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1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8"/>
        <w:gridCol w:w="1280"/>
        <w:gridCol w:w="1134"/>
        <w:gridCol w:w="701"/>
        <w:gridCol w:w="3268"/>
      </w:tblGrid>
      <w:tr w:rsidR="00071429" w:rsidRPr="00071429" w14:paraId="5C7D9425" w14:textId="77777777" w:rsidTr="00155217">
        <w:trPr>
          <w:trHeight w:val="269"/>
        </w:trPr>
        <w:tc>
          <w:tcPr>
            <w:tcW w:w="5388" w:type="dxa"/>
            <w:gridSpan w:val="2"/>
          </w:tcPr>
          <w:p w14:paraId="732D2EF6" w14:textId="77777777" w:rsidR="00071429" w:rsidRPr="00071429" w:rsidRDefault="00071429" w:rsidP="0007142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71429">
              <w:rPr>
                <w:rFonts w:ascii="Times New Roman" w:eastAsia="Calibri" w:hAnsi="Times New Roman" w:cs="Times New Roman"/>
                <w:sz w:val="28"/>
                <w:szCs w:val="28"/>
              </w:rPr>
              <w:t>АО «Витязь»</w:t>
            </w:r>
          </w:p>
          <w:p w14:paraId="276F9093" w14:textId="77777777" w:rsidR="00071429" w:rsidRPr="00071429" w:rsidRDefault="00071429" w:rsidP="0007142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C569C46" w14:textId="2846A007" w:rsidR="00071429" w:rsidRDefault="00071429" w:rsidP="0007142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7142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1238567,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Московская</w:t>
            </w:r>
            <w:r w:rsidRPr="0007142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область, город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Химки</w:t>
            </w:r>
            <w:r w:rsidRPr="0007142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Юбилейный проспект</w:t>
            </w:r>
            <w:r w:rsidRPr="0007142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29</w:t>
            </w:r>
          </w:p>
          <w:p w14:paraId="7E0A1EF5" w14:textId="26CE861C" w:rsidR="00071429" w:rsidRPr="002F2132" w:rsidRDefault="00071429" w:rsidP="0007142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7142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ОКПО: </w:t>
            </w:r>
            <w:r w:rsidRPr="002F2132">
              <w:rPr>
                <w:rFonts w:ascii="Times New Roman" w:eastAsia="Calibri" w:hAnsi="Times New Roman" w:cs="Times New Roman"/>
                <w:sz w:val="28"/>
                <w:szCs w:val="28"/>
              </w:rPr>
              <w:t>84620673</w:t>
            </w:r>
            <w:r w:rsidRPr="0007142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ОГРН: </w:t>
            </w:r>
            <w:r w:rsidRPr="002F2132">
              <w:rPr>
                <w:rFonts w:ascii="Times New Roman" w:eastAsia="Calibri" w:hAnsi="Times New Roman" w:cs="Times New Roman"/>
                <w:sz w:val="28"/>
                <w:szCs w:val="28"/>
              </w:rPr>
              <w:t>86037127543</w:t>
            </w:r>
            <w:r w:rsidRPr="0007142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ИНН: </w:t>
            </w:r>
            <w:r w:rsidRPr="002F2132">
              <w:rPr>
                <w:rFonts w:ascii="Times New Roman" w:eastAsia="Calibri" w:hAnsi="Times New Roman" w:cs="Times New Roman"/>
                <w:sz w:val="28"/>
                <w:szCs w:val="28"/>
              </w:rPr>
              <w:t>7502765410</w:t>
            </w:r>
            <w:r w:rsidRPr="0007142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КПП: </w:t>
            </w:r>
            <w:r w:rsidRPr="002F2132">
              <w:rPr>
                <w:rFonts w:ascii="Times New Roman" w:eastAsia="Calibri" w:hAnsi="Times New Roman" w:cs="Times New Roman"/>
                <w:sz w:val="28"/>
                <w:szCs w:val="28"/>
              </w:rPr>
              <w:t>7512356319</w:t>
            </w:r>
          </w:p>
          <w:p w14:paraId="655288C0" w14:textId="141B9099" w:rsidR="00071429" w:rsidRPr="00071429" w:rsidRDefault="00071429" w:rsidP="00071429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7142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Тел. 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8</w:t>
            </w:r>
            <w:r w:rsidRPr="00071429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499</w:t>
            </w:r>
            <w:r w:rsidRPr="00071429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)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71293271</w:t>
            </w:r>
          </w:p>
          <w:p w14:paraId="2A550F62" w14:textId="6272AF87" w:rsidR="00071429" w:rsidRPr="00071429" w:rsidRDefault="00071429" w:rsidP="00071429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71429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Факс: 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8</w:t>
            </w:r>
            <w:r w:rsidRPr="00071429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499</w:t>
            </w:r>
            <w:r w:rsidRPr="00071429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)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71293271</w:t>
            </w:r>
          </w:p>
          <w:p w14:paraId="42760210" w14:textId="74B0277E" w:rsidR="00071429" w:rsidRPr="00071429" w:rsidRDefault="00071429" w:rsidP="0007142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071429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Email</w:t>
            </w:r>
            <w:r w:rsidRPr="00071429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mail</w:t>
            </w:r>
            <w:r w:rsidRPr="00071429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@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vityaz</w:t>
            </w:r>
            <w:r w:rsidRPr="00071429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071429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ru</w:t>
            </w:r>
            <w:proofErr w:type="spellEnd"/>
            <w:proofErr w:type="gramEnd"/>
          </w:p>
          <w:p w14:paraId="2E1873B7" w14:textId="21D3C284" w:rsidR="00071429" w:rsidRDefault="00071429" w:rsidP="0007142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071429">
              <w:rPr>
                <w:rFonts w:ascii="Times New Roman" w:eastAsia="Calibri" w:hAnsi="Times New Roman" w:cs="Times New Roman"/>
                <w:sz w:val="28"/>
                <w:szCs w:val="28"/>
              </w:rPr>
              <w:t>12.</w:t>
            </w:r>
            <w:r w:rsidRPr="0007142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11.2022 </w:t>
            </w:r>
            <w:proofErr w:type="gramStart"/>
            <w:r w:rsidRPr="0007142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№ </w:t>
            </w:r>
            <w:r w:rsidRPr="0007142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21</w:t>
            </w:r>
            <w:r w:rsidRPr="0007142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64</w:t>
            </w:r>
            <w:proofErr w:type="gramEnd"/>
          </w:p>
          <w:p w14:paraId="4439EEA3" w14:textId="48BDA2B9" w:rsidR="00071429" w:rsidRPr="00071429" w:rsidRDefault="00071429" w:rsidP="0007142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D84C059" w14:textId="77777777" w:rsidR="00071429" w:rsidRPr="00071429" w:rsidRDefault="00071429" w:rsidP="0007142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gridSpan w:val="2"/>
          </w:tcPr>
          <w:p w14:paraId="68D40E11" w14:textId="77777777" w:rsidR="00071429" w:rsidRPr="00071429" w:rsidRDefault="00071429" w:rsidP="0007142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71429">
              <w:rPr>
                <w:rFonts w:ascii="Times New Roman" w:eastAsia="Calibri" w:hAnsi="Times New Roman" w:cs="Times New Roman"/>
                <w:sz w:val="28"/>
                <w:szCs w:val="28"/>
              </w:rPr>
              <w:t>АО «Жилой дом»</w:t>
            </w:r>
          </w:p>
          <w:p w14:paraId="2A2C8635" w14:textId="77777777" w:rsidR="00071429" w:rsidRPr="00071429" w:rsidRDefault="00071429" w:rsidP="0007142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925658A" w14:textId="3811407C" w:rsidR="00071429" w:rsidRPr="00071429" w:rsidRDefault="00071429" w:rsidP="0007142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7142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Генеральному директору </w:t>
            </w:r>
            <w:r w:rsidR="002F2132">
              <w:rPr>
                <w:rFonts w:ascii="Calibri" w:eastAsia="Calibri" w:hAnsi="Calibri" w:cs="Times New Roman"/>
                <w:sz w:val="28"/>
                <w:szCs w:val="28"/>
              </w:rPr>
              <w:t>Петров</w:t>
            </w:r>
            <w:r w:rsidRPr="00071429">
              <w:rPr>
                <w:rFonts w:ascii="Calibri" w:eastAsia="Calibri" w:hAnsi="Calibri" w:cs="Times New Roman"/>
                <w:sz w:val="28"/>
                <w:szCs w:val="28"/>
              </w:rPr>
              <w:t xml:space="preserve"> </w:t>
            </w:r>
            <w:proofErr w:type="gramStart"/>
            <w:r w:rsidR="002F2132">
              <w:rPr>
                <w:rFonts w:ascii="Calibri" w:eastAsia="Calibri" w:hAnsi="Calibri" w:cs="Times New Roman"/>
                <w:sz w:val="28"/>
                <w:szCs w:val="28"/>
              </w:rPr>
              <w:t>А</w:t>
            </w:r>
            <w:r w:rsidRPr="00071429">
              <w:rPr>
                <w:rFonts w:ascii="Calibri" w:eastAsia="Calibri" w:hAnsi="Calibri" w:cs="Times New Roman"/>
                <w:sz w:val="28"/>
                <w:szCs w:val="28"/>
              </w:rPr>
              <w:t>.</w:t>
            </w:r>
            <w:r w:rsidR="002F2132">
              <w:rPr>
                <w:rFonts w:ascii="Calibri" w:eastAsia="Calibri" w:hAnsi="Calibri" w:cs="Times New Roman"/>
                <w:sz w:val="28"/>
                <w:szCs w:val="28"/>
              </w:rPr>
              <w:t>В</w:t>
            </w:r>
            <w:r w:rsidRPr="00071429">
              <w:rPr>
                <w:rFonts w:ascii="Calibri" w:eastAsia="Calibri" w:hAnsi="Calibri" w:cs="Times New Roman"/>
                <w:sz w:val="28"/>
                <w:szCs w:val="28"/>
              </w:rPr>
              <w:t>.</w:t>
            </w:r>
            <w:proofErr w:type="gramEnd"/>
          </w:p>
          <w:p w14:paraId="7AB52124" w14:textId="77777777" w:rsidR="00071429" w:rsidRPr="00071429" w:rsidRDefault="00071429" w:rsidP="0007142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9587474" w14:textId="780C07AB" w:rsidR="00071429" w:rsidRDefault="00071429" w:rsidP="0007142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ул. Петрова 16, </w:t>
            </w:r>
            <w:r w:rsidRPr="00B40A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город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Москва, 122124</w:t>
            </w:r>
          </w:p>
          <w:p w14:paraId="11C56342" w14:textId="744EBA28" w:rsidR="00071429" w:rsidRPr="00071429" w:rsidRDefault="00071429" w:rsidP="0007142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71429" w:rsidRPr="00071429" w14:paraId="700879A4" w14:textId="77777777" w:rsidTr="00155217">
        <w:trPr>
          <w:trHeight w:val="269"/>
        </w:trPr>
        <w:tc>
          <w:tcPr>
            <w:tcW w:w="10491" w:type="dxa"/>
            <w:gridSpan w:val="5"/>
          </w:tcPr>
          <w:p w14:paraId="7DF2D790" w14:textId="77777777" w:rsidR="00071429" w:rsidRDefault="00071429" w:rsidP="0007142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7142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Запрос на предоставление документов для рекламной </w:t>
            </w:r>
            <w:proofErr w:type="gramStart"/>
            <w:r w:rsidRPr="00071429">
              <w:rPr>
                <w:rFonts w:ascii="Times New Roman" w:eastAsia="Calibri" w:hAnsi="Times New Roman" w:cs="Times New Roman"/>
                <w:sz w:val="28"/>
                <w:szCs w:val="28"/>
              </w:rPr>
              <w:t>компании</w:t>
            </w:r>
            <w:proofErr w:type="gramEnd"/>
          </w:p>
          <w:p w14:paraId="58A93FFC" w14:textId="7B1C0B85" w:rsidR="00071429" w:rsidRPr="00071429" w:rsidRDefault="00071429" w:rsidP="0007142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71429" w:rsidRPr="00071429" w14:paraId="571E53E2" w14:textId="77777777" w:rsidTr="00155217">
        <w:trPr>
          <w:trHeight w:val="6988"/>
        </w:trPr>
        <w:tc>
          <w:tcPr>
            <w:tcW w:w="10491" w:type="dxa"/>
            <w:gridSpan w:val="5"/>
          </w:tcPr>
          <w:p w14:paraId="102F7347" w14:textId="4FD128CB" w:rsidR="00071429" w:rsidRPr="00071429" w:rsidRDefault="00071429" w:rsidP="00071429">
            <w:pPr>
              <w:spacing w:line="36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7142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Основываясь на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ранее заключенных </w:t>
            </w:r>
            <w:r w:rsidRPr="0007142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договоренностях, в результате переговоров в октябре текущего года, об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оказании</w:t>
            </w:r>
            <w:r w:rsidRPr="0007142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рекламных услуг для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увелличения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показателей </w:t>
            </w:r>
            <w:r w:rsidRPr="0007142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спроса на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новостроящееся </w:t>
            </w:r>
            <w:r w:rsidRPr="0007142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жилые дома в административном округе «Зеленый бор» города Смоленска, прошу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ответным письмом </w:t>
            </w:r>
            <w:r w:rsidRPr="0007142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выслать: </w:t>
            </w:r>
          </w:p>
          <w:p w14:paraId="07663773" w14:textId="77777777" w:rsidR="00071429" w:rsidRPr="00071429" w:rsidRDefault="00071429" w:rsidP="00071429">
            <w:pPr>
              <w:spacing w:line="36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71429">
              <w:rPr>
                <w:rFonts w:ascii="Times New Roman" w:eastAsia="Calibri" w:hAnsi="Times New Roman" w:cs="Times New Roman"/>
                <w:sz w:val="28"/>
                <w:szCs w:val="28"/>
              </w:rPr>
              <w:t>- технико-экономическое обоснование строящихся домов</w:t>
            </w:r>
          </w:p>
          <w:p w14:paraId="7769E348" w14:textId="77777777" w:rsidR="00071429" w:rsidRPr="00071429" w:rsidRDefault="00071429" w:rsidP="00071429">
            <w:pPr>
              <w:spacing w:line="36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71429">
              <w:rPr>
                <w:rFonts w:ascii="Times New Roman" w:eastAsia="Calibri" w:hAnsi="Times New Roman" w:cs="Times New Roman"/>
                <w:sz w:val="28"/>
                <w:szCs w:val="28"/>
              </w:rPr>
              <w:t>- технические условия с дополнительным описанием возможности повышения комфортности жилья и снижения его стоимости за счет использования недорогих строительных материалов.</w:t>
            </w:r>
          </w:p>
          <w:p w14:paraId="34413D50" w14:textId="6214B719" w:rsidR="00071429" w:rsidRPr="00071429" w:rsidRDefault="00071429" w:rsidP="00071429">
            <w:pPr>
              <w:spacing w:line="36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7142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Данные документы будут использованы для формирования рекламной </w:t>
            </w:r>
            <w:proofErr w:type="gramStart"/>
            <w:r w:rsidRPr="00071429">
              <w:rPr>
                <w:rFonts w:ascii="Times New Roman" w:eastAsia="Calibri" w:hAnsi="Times New Roman" w:cs="Times New Roman"/>
                <w:sz w:val="28"/>
                <w:szCs w:val="28"/>
              </w:rPr>
              <w:t>компании</w:t>
            </w:r>
            <w:proofErr w:type="gramEnd"/>
            <w:r w:rsidRPr="0007142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для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увеличения числа информированных о строящихся домах граждан, с целью </w:t>
            </w:r>
            <w:r w:rsidRPr="00071429">
              <w:rPr>
                <w:rFonts w:ascii="Times New Roman" w:eastAsia="Calibri" w:hAnsi="Times New Roman" w:cs="Times New Roman"/>
                <w:sz w:val="28"/>
                <w:szCs w:val="28"/>
              </w:rPr>
              <w:t>привлечения потенциальных покупателей.</w:t>
            </w:r>
          </w:p>
          <w:p w14:paraId="45D9FF27" w14:textId="2C46452F" w:rsidR="00071429" w:rsidRPr="00071429" w:rsidRDefault="00071429" w:rsidP="00071429">
            <w:pPr>
              <w:spacing w:line="36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7142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Указанные документы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так же </w:t>
            </w:r>
            <w:r w:rsidRPr="0007142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могут быть отправлены в электронном виде, на </w:t>
            </w:r>
            <w:r w:rsidRPr="0007142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email</w:t>
            </w:r>
            <w:r w:rsidRPr="0007142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mail</w:t>
            </w:r>
            <w:r w:rsidRPr="00071429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@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vityaz</w:t>
            </w:r>
            <w:r w:rsidRPr="00071429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071429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071429" w:rsidRPr="00071429" w14:paraId="621EE4CB" w14:textId="77777777" w:rsidTr="00155217">
        <w:trPr>
          <w:trHeight w:val="269"/>
        </w:trPr>
        <w:tc>
          <w:tcPr>
            <w:tcW w:w="4108" w:type="dxa"/>
          </w:tcPr>
          <w:p w14:paraId="4184E157" w14:textId="77777777" w:rsidR="00071429" w:rsidRPr="00071429" w:rsidRDefault="00071429" w:rsidP="0007142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71429">
              <w:rPr>
                <w:rFonts w:ascii="Times New Roman" w:eastAsia="Calibri" w:hAnsi="Times New Roman" w:cs="Times New Roman"/>
                <w:sz w:val="28"/>
                <w:szCs w:val="28"/>
              </w:rPr>
              <w:t>Начальник отдела маркетинга</w:t>
            </w:r>
          </w:p>
        </w:tc>
        <w:tc>
          <w:tcPr>
            <w:tcW w:w="3115" w:type="dxa"/>
            <w:gridSpan w:val="3"/>
          </w:tcPr>
          <w:p w14:paraId="21C59116" w14:textId="77777777" w:rsidR="00071429" w:rsidRPr="00071429" w:rsidRDefault="00071429" w:rsidP="0007142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68" w:type="dxa"/>
          </w:tcPr>
          <w:p w14:paraId="335BC199" w14:textId="202C5DFC" w:rsidR="00071429" w:rsidRPr="00071429" w:rsidRDefault="002F2132" w:rsidP="00071429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Иванов</w:t>
            </w:r>
            <w:r w:rsidR="00071429" w:rsidRPr="0007142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071429" w:rsidRPr="00071429">
              <w:rPr>
                <w:rFonts w:ascii="Times New Roman" w:eastAsia="Calibri" w:hAnsi="Times New Roman" w:cs="Times New Roman"/>
                <w:sz w:val="28"/>
                <w:szCs w:val="28"/>
              </w:rPr>
              <w:t>А.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</w:t>
            </w:r>
            <w:r w:rsidR="00071429" w:rsidRPr="00071429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proofErr w:type="gramEnd"/>
          </w:p>
        </w:tc>
      </w:tr>
    </w:tbl>
    <w:p w14:paraId="563C3442" w14:textId="77777777" w:rsidR="00071429" w:rsidRPr="00071429" w:rsidRDefault="00071429" w:rsidP="00071429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EAEE1F4" w14:textId="77777777" w:rsidR="00B40AE1" w:rsidRPr="00071429" w:rsidRDefault="00B40AE1" w:rsidP="00071429"/>
    <w:sectPr w:rsidR="00B40AE1" w:rsidRPr="00071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AE1"/>
    <w:rsid w:val="00071429"/>
    <w:rsid w:val="002F2132"/>
    <w:rsid w:val="00AA5C2C"/>
    <w:rsid w:val="00B4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AFC399"/>
  <w15:chartTrackingRefBased/>
  <w15:docId w15:val="{4A2E2FA3-AE8D-D740-B503-24F9D044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E1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Дариенко Дарья dds004</dc:creator>
  <cp:keywords/>
  <dc:description/>
  <cp:lastModifiedBy>Дариенко Дарья dds004</cp:lastModifiedBy>
  <cp:revision>3</cp:revision>
  <dcterms:created xsi:type="dcterms:W3CDTF">2022-12-10T00:26:00Z</dcterms:created>
  <dcterms:modified xsi:type="dcterms:W3CDTF">2022-12-10T00:44:00Z</dcterms:modified>
</cp:coreProperties>
</file>