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tr-TR"/>
        </w:rPr>
      </w:pPr>
      <w:r>
        <w:rPr>
          <w:lang w:val="tr-TR"/>
        </w:rPr>
        <w:t>QUERIES</w:t>
      </w:r>
    </w:p>
    <w:p>
      <w:pPr>
        <w:pStyle w:val="Normal"/>
        <w:rPr>
          <w:lang w:val="tr-TR"/>
        </w:rPr>
      </w:pPr>
      <w:r>
        <w:rPr>
          <w:lang w:val="tr-TR"/>
        </w:rPr>
        <w:t>\\Hem Karasal hem de Karadeniz ikliminin görüldüğü iller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tr"/>
        </w:rPr>
      </w:pPr>
      <w:r>
        <w:rPr>
          <w:b/>
          <w:bCs/>
          <w:lang w:val="tr-TR"/>
        </w:rPr>
        <w:t>1-</w:t>
      </w:r>
      <w:r>
        <w:rPr>
          <w:rFonts w:eastAsia="Calibri"/>
          <w:sz w:val="22"/>
          <w:lang w:val="tr"/>
        </w:rPr>
        <w:t>SELECT ?sehir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tr"/>
        </w:rPr>
      </w:pPr>
      <w:r>
        <w:rPr>
          <w:rFonts w:eastAsia="Calibri"/>
          <w:sz w:val="22"/>
          <w:lang w:val="tr"/>
        </w:rPr>
        <w:t xml:space="preserve"> </w:t>
      </w:r>
      <w:r>
        <w:rPr>
          <w:rFonts w:eastAsia="Calibri"/>
          <w:sz w:val="22"/>
          <w:lang w:val="tr"/>
        </w:rPr>
        <w:t xml:space="preserve">WHERE { myOnt:karasal_iklim  myOnt:iklimGörülür  ?sehir  . 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/>
          <w:sz w:val="22"/>
          <w:lang w:val="tr"/>
        </w:rPr>
        <w:t xml:space="preserve">                 </w:t>
      </w:r>
      <w:r>
        <w:rPr>
          <w:rFonts w:eastAsia="Calibri"/>
          <w:sz w:val="22"/>
          <w:lang w:val="tr"/>
        </w:rPr>
        <w:t>myOnt:Karadeniz_İklimi myOnt:iklimG</w:t>
      </w:r>
      <w:r>
        <w:rPr>
          <w:rFonts w:eastAsia="Calibri"/>
          <w:sz w:val="22"/>
          <w:lang w:val="en-US"/>
        </w:rPr>
        <w:t>örülür ?sehir . }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  <w:t>\\Laterit topraklarda yetişen ağaçlar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en-US"/>
        </w:rPr>
      </w:pPr>
      <w:r>
        <w:rPr>
          <w:b/>
          <w:bCs/>
          <w:lang w:val="tr-TR"/>
        </w:rPr>
        <w:t>2</w:t>
      </w:r>
      <w:r>
        <w:rPr>
          <w:lang w:val="tr-TR"/>
        </w:rPr>
        <w:t>-</w:t>
      </w:r>
      <w:r>
        <w:rPr>
          <w:rFonts w:eastAsia="Calibri"/>
          <w:sz w:val="22"/>
          <w:lang w:val="en-US"/>
        </w:rPr>
        <w:t>SELECT ?agac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/>
          <w:sz w:val="22"/>
          <w:lang w:val="en-US"/>
        </w:rPr>
        <w:t xml:space="preserve"> </w:t>
      </w:r>
      <w:r>
        <w:rPr>
          <w:rFonts w:eastAsia="Calibri"/>
          <w:sz w:val="22"/>
          <w:lang w:val="en-US"/>
        </w:rPr>
        <w:t>WHERE { ?agac myOnt:dikilir  myOnt:Laterit_Topraklar  .  }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sz w:val="21"/>
          <w:szCs w:val="21"/>
          <w:lang w:val="tr-TR"/>
        </w:rPr>
      </w:pPr>
      <w:r>
        <w:rPr>
          <w:rFonts w:cs="Arial" w:ascii="Arial" w:hAnsi="Arial"/>
          <w:b w:val="false"/>
          <w:bCs w:val="false"/>
          <w:sz w:val="21"/>
          <w:szCs w:val="21"/>
          <w:lang w:val="tr-TR"/>
        </w:rPr>
        <w:t>\\Kışın yapraklarını dökmeyen ağaçlar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en-US"/>
        </w:rPr>
      </w:pPr>
      <w:r>
        <w:rPr>
          <w:b/>
          <w:bCs/>
          <w:lang w:val="tr-TR"/>
        </w:rPr>
        <w:t>3</w:t>
      </w:r>
      <w:r>
        <w:rPr>
          <w:lang w:val="tr-TR"/>
        </w:rPr>
        <w:t>-</w:t>
      </w:r>
      <w:bookmarkStart w:id="0" w:name="_GoBack"/>
      <w:bookmarkEnd w:id="0"/>
      <w:r>
        <w:rPr>
          <w:rFonts w:eastAsia="Calibri"/>
          <w:sz w:val="22"/>
          <w:lang w:val="en-US"/>
        </w:rPr>
        <w:t>select ?agac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/>
          <w:sz w:val="22"/>
          <w:lang w:val="en-US"/>
        </w:rPr>
        <w:t>where{ ?agac myOnt:yapraklı</w:t>
      </w:r>
      <w:r>
        <w:rPr>
          <w:rFonts w:eastAsia="Calibri"/>
          <w:sz w:val="22"/>
          <w:lang w:val="tr-TR"/>
        </w:rPr>
        <w:t xml:space="preserve"> </w:t>
      </w:r>
      <w:r>
        <w:rPr>
          <w:rFonts w:eastAsia="Calibri"/>
          <w:sz w:val="22"/>
          <w:lang w:val="en-US"/>
        </w:rPr>
        <w:t>"true"^^&lt;http://www.w3.org/2001/XMLSchema#boolean&gt; .}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/>
          <w:sz w:val="22"/>
          <w:lang w:val="en-US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/>
          <w:sz w:val="22"/>
          <w:lang w:val="en-US"/>
        </w:rPr>
        <w:t>\\Peyzaj alanında kullanılan ağaçlar.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tr-TR"/>
        </w:rPr>
      </w:pPr>
      <w:r>
        <w:rPr>
          <w:rFonts w:eastAsia="Calibri"/>
          <w:b/>
          <w:bCs/>
          <w:sz w:val="22"/>
          <w:lang w:val="tr-TR"/>
        </w:rPr>
        <w:t>4</w:t>
      </w:r>
      <w:r>
        <w:rPr>
          <w:rFonts w:eastAsia="Calibri"/>
          <w:sz w:val="22"/>
          <w:lang w:val="tr-TR"/>
        </w:rPr>
        <w:t>-SELECT ?subject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/>
          <w:sz w:val="22"/>
          <w:lang w:val="tr-TR"/>
        </w:rPr>
        <w:t xml:space="preserve">WHERE {?subject myOnt:kullanımAlanı </w:t>
      </w:r>
      <w:r>
        <w:rPr>
          <w:rFonts w:eastAsia="Calibri"/>
          <w:sz w:val="22"/>
          <w:lang w:val="en-US"/>
        </w:rPr>
        <w:t>"</w:t>
      </w:r>
      <w:r>
        <w:rPr>
          <w:rFonts w:eastAsia="Calibri"/>
          <w:sz w:val="22"/>
          <w:lang w:val="tr-TR"/>
        </w:rPr>
        <w:t>peyzaj</w:t>
      </w:r>
      <w:r>
        <w:rPr>
          <w:rFonts w:eastAsia="Calibri"/>
          <w:sz w:val="22"/>
          <w:lang w:val="en-US"/>
        </w:rPr>
        <w:t>"^^&lt;http://www.w3.org/2001/XMLSchema#</w:t>
      </w:r>
      <w:r>
        <w:rPr>
          <w:rFonts w:eastAsia="Calibri"/>
          <w:sz w:val="22"/>
          <w:lang w:val="tr-TR"/>
        </w:rPr>
        <w:t>string</w:t>
      </w:r>
      <w:r>
        <w:rPr>
          <w:rFonts w:eastAsia="Calibri"/>
          <w:sz w:val="22"/>
          <w:lang w:val="en-US"/>
        </w:rPr>
        <w:t>&gt; .}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/>
          <w:sz w:val="22"/>
          <w:lang w:val="en-US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en-US"/>
        </w:rPr>
      </w:pPr>
      <w:r>
        <w:rPr>
          <w:rFonts w:eastAsia="Calibri"/>
          <w:sz w:val="22"/>
          <w:lang w:val="en-US"/>
        </w:rPr>
        <w:t>\\Boyu 30 metreden büyük olan ağaçlar.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tr-TR"/>
        </w:rPr>
      </w:pPr>
      <w:r>
        <w:rPr>
          <w:rFonts w:eastAsia="Calibri"/>
          <w:b/>
          <w:bCs/>
          <w:sz w:val="22"/>
          <w:lang w:val="tr-TR"/>
        </w:rPr>
        <w:t>5</w:t>
      </w:r>
      <w:r>
        <w:rPr>
          <w:rFonts w:eastAsia="Calibri"/>
          <w:sz w:val="22"/>
          <w:lang w:val="tr-TR"/>
        </w:rPr>
        <w:t xml:space="preserve">-SELECT ?agac ?boy  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tr-TR"/>
        </w:rPr>
      </w:pPr>
      <w:r>
        <w:rPr>
          <w:rFonts w:eastAsia="Calibri"/>
          <w:sz w:val="22"/>
          <w:lang w:val="tr-TR"/>
        </w:rPr>
        <w:t xml:space="preserve"> </w:t>
      </w:r>
      <w:r>
        <w:rPr>
          <w:rFonts w:eastAsia="Calibri"/>
          <w:sz w:val="22"/>
          <w:lang w:val="tr-TR"/>
        </w:rPr>
        <w:t>WHERE {?agac myOnt:boy ?boy .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/>
          <w:sz w:val="22"/>
          <w:lang w:val="tr-TR"/>
        </w:rPr>
      </w:pPr>
      <w:r>
        <w:rPr>
          <w:rFonts w:eastAsia="Calibri"/>
          <w:sz w:val="22"/>
          <w:lang w:val="tr-TR"/>
        </w:rPr>
        <w:t xml:space="preserve">              </w:t>
      </w:r>
      <w:r>
        <w:rPr>
          <w:rFonts w:eastAsia="Calibri"/>
          <w:sz w:val="22"/>
          <w:lang w:val="tr-TR"/>
        </w:rPr>
        <w:t>FILTER(?boy &gt; "29.57"^^&lt;http://www.w3.org/2001/XMLSchema#double&gt;) .}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  <w:t>RULES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b/>
          <w:bCs/>
          <w:lang w:val="tr-TR"/>
        </w:rPr>
        <w:t>1-</w:t>
      </w:r>
      <w:r>
        <w:rPr>
          <w:lang w:val="tr-TR"/>
        </w:rPr>
        <w:t xml:space="preserve"> X:ağaç, Y:il, Z:toprak</w:t>
      </w:r>
    </w:p>
    <w:p>
      <w:pPr>
        <w:pStyle w:val="Normal"/>
        <w:rPr>
          <w:lang w:val="tr-TR"/>
        </w:rPr>
      </w:pPr>
      <w:r>
        <w:rPr>
          <w:lang w:val="tr-TR"/>
        </w:rPr>
        <w:t>X ağacı Y ilinde yetişiyorsa ve Z toprağı Y ilinde bulunuyorsa;  X ağacı Z toprağına dikilebilir.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b/>
          <w:b/>
          <w:bCs/>
          <w:lang w:val="tr-TR"/>
        </w:rPr>
      </w:pPr>
      <w:r>
        <w:rPr>
          <w:b/>
          <w:bCs/>
          <w:lang w:val="tr-TR"/>
        </w:rPr>
        <w:t>yetisir(?x, ?y) ^ bulunur(?z, ?y) -&gt; dikilir(?x, ?z)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  <w:t>2- Pinales sınıfı ağaçlar yaprak dökmeyen ağaçlardır. Eğer bir ağaç Pinales sınıfına aitse kışın yapraklarını dökmez.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b/>
          <w:b/>
          <w:bCs/>
          <w:lang w:val="tr-TR"/>
        </w:rPr>
      </w:pPr>
      <w:r>
        <w:rPr>
          <w:b/>
          <w:bCs/>
          <w:lang w:val="tr-TR"/>
        </w:rPr>
        <w:t>Pinales(?x) -&gt; yapraklı(?x, true)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b/>
          <w:bCs/>
          <w:lang w:val="tr-TR"/>
        </w:rPr>
        <w:t xml:space="preserve">3- </w:t>
      </w:r>
      <w:r>
        <w:rPr>
          <w:lang w:val="tr-TR"/>
        </w:rPr>
        <w:t>X: ağaç , Y: İl , Z: iklim</w:t>
      </w:r>
    </w:p>
    <w:p>
      <w:pPr>
        <w:pStyle w:val="Normal"/>
        <w:rPr>
          <w:lang w:val="tr-TR"/>
        </w:rPr>
      </w:pPr>
      <w:r>
        <w:rPr>
          <w:lang w:val="tr-TR"/>
        </w:rPr>
        <w:t>X ağacı Y ilinde yetişiyorsa ve Z  iklimi Y ilinde görülüyorsa ;  X ağacı Z İkliminde yetişir.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b/>
          <w:b/>
          <w:bCs/>
          <w:lang w:val="tr-TR"/>
        </w:rPr>
      </w:pPr>
      <w:r>
        <w:rPr>
          <w:b/>
          <w:bCs/>
          <w:lang w:val="tr-TR"/>
        </w:rPr>
        <w:t>yetisir(?x, ?y) ^ iklimGörülür(?z, ?y) -&gt; iklimdeYetisir(?x, ?z)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b/>
          <w:bCs/>
          <w:lang w:val="tr-TR"/>
        </w:rPr>
        <w:t>4-</w:t>
      </w:r>
      <w:r>
        <w:rPr>
          <w:lang w:val="tr-TR"/>
        </w:rPr>
        <w:t xml:space="preserve"> X: ağaç , Y: Boy Uzunluğu</w:t>
      </w:r>
    </w:p>
    <w:p>
      <w:pPr>
        <w:pStyle w:val="Normal"/>
        <w:rPr>
          <w:lang w:val="tr-TR"/>
        </w:rPr>
      </w:pPr>
      <w:r>
        <w:rPr>
          <w:lang w:val="tr-TR"/>
        </w:rPr>
        <w:t>X ağacının boyu 30 dan büyük ise  X ağacının durumu Yetişkin Ağaçtır.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Ağaç(?x) ^ boy(?x, ?y) ^ swrlb:greaterThan(?y, 30) -&gt; agacınDurumu(?x, "yetiskinAgac")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Times New Roman"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Arial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tr-T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ternetBalants">
    <w:name w:val="İnternet Bağlantısı"/>
    <w:basedOn w:val="DefaultParagraphFont"/>
    <w:uiPriority w:val="0"/>
    <w:rPr>
      <w:color w:val="0000FF"/>
      <w:u w:val="single"/>
    </w:rPr>
  </w:style>
  <w:style w:type="paragraph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MetinGvdesi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MetinGvdesi"/>
    <w:pPr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LibreOffice/5.2.2.2$Windows_x86 LibreOffice_project/8f96e87c890bf8fa77463cd4b640a2312823f3ad</Application>
  <Pages>2</Pages>
  <Words>187</Words>
  <Characters>1259</Characters>
  <CharactersWithSpaces>1463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2017-06-02T04:54:00Z</dcterms:created>
  <dc:creator>ayazozsafiye</dc:creator>
  <dc:description/>
  <dc:language>tr-TR</dc:language>
  <cp:lastModifiedBy/>
  <dcterms:modified xsi:type="dcterms:W3CDTF">2017-06-02T09:38:03Z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1033-10.2.0.5820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