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B4035" w14:textId="77777777" w:rsidR="006F0AC8" w:rsidRDefault="006F0AC8" w:rsidP="006F0A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UNIVERSITETI I PRISHTINËS “HASAN PRISHTINA”</w:t>
      </w:r>
    </w:p>
    <w:p w14:paraId="153AEDE0" w14:textId="77777777" w:rsidR="006F0AC8" w:rsidRDefault="006F0AC8" w:rsidP="006F0A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FAKULTETI I SHKENCAVE MATEMATIKO – NATYRORE</w:t>
      </w:r>
    </w:p>
    <w:p w14:paraId="10C45BD5" w14:textId="5803A95C" w:rsidR="006F0AC8" w:rsidRDefault="006F0AC8" w:rsidP="006F0A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Departamenti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Shkenca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Kompjuterike</w:t>
      </w:r>
      <w:proofErr w:type="spellEnd"/>
    </w:p>
    <w:p w14:paraId="1F8503FE" w14:textId="4CF6EB62" w:rsidR="006F0AC8" w:rsidRDefault="006F0AC8" w:rsidP="006F0A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0ECB6" w14:textId="0B2B9E4C" w:rsidR="006F0AC8" w:rsidRDefault="006F0AC8" w:rsidP="006F0A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90749" wp14:editId="0F495417">
            <wp:extent cx="2366010" cy="2265680"/>
            <wp:effectExtent l="0" t="0" r="0" b="1270"/>
            <wp:docPr id="1" name="Picture 1" descr="11111111111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1111111111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75F8" w14:textId="3BC25B9B" w:rsidR="006F0AC8" w:rsidRDefault="006F0AC8" w:rsidP="006F0A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4B878" w14:textId="77777777" w:rsidR="006F0AC8" w:rsidRDefault="006F0AC8" w:rsidP="006F0AC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11F49">
        <w:rPr>
          <w:rFonts w:ascii="Times New Roman" w:hAnsi="Times New Roman" w:cs="Times New Roman"/>
          <w:sz w:val="28"/>
          <w:szCs w:val="28"/>
        </w:rPr>
        <w:t>Siguria</w:t>
      </w:r>
      <w:proofErr w:type="spellEnd"/>
      <w:r w:rsidRPr="00A11F49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A11F49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ë</w:t>
      </w:r>
      <w:proofErr w:type="spellEnd"/>
      <w:r w:rsidRPr="00A1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F49">
        <w:rPr>
          <w:rFonts w:ascii="Times New Roman" w:hAnsi="Times New Roman" w:cs="Times New Roman"/>
          <w:sz w:val="28"/>
          <w:szCs w:val="28"/>
        </w:rPr>
        <w:t>dh</w:t>
      </w:r>
      <w:r>
        <w:rPr>
          <w:rFonts w:ascii="Times New Roman" w:hAnsi="Times New Roman" w:cs="Times New Roman"/>
          <w:sz w:val="28"/>
          <w:szCs w:val="28"/>
        </w:rPr>
        <w:t>ë</w:t>
      </w:r>
      <w:r w:rsidRPr="00A11F49">
        <w:rPr>
          <w:rFonts w:ascii="Times New Roman" w:hAnsi="Times New Roman" w:cs="Times New Roman"/>
          <w:sz w:val="28"/>
          <w:szCs w:val="28"/>
        </w:rPr>
        <w:t>nave</w:t>
      </w:r>
      <w:proofErr w:type="spellEnd"/>
    </w:p>
    <w:p w14:paraId="2A411643" w14:textId="31CB0DAE" w:rsidR="006F0AC8" w:rsidRPr="006F0AC8" w:rsidRDefault="006F0AC8" w:rsidP="006F0AC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MDS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dhe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Fusha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Galois</w:t>
      </w:r>
    </w:p>
    <w:p w14:paraId="3683942C" w14:textId="175D744B" w:rsidR="006F0AC8" w:rsidRDefault="006F0AC8">
      <w:pPr>
        <w:rPr>
          <w:sz w:val="24"/>
          <w:szCs w:val="24"/>
        </w:rPr>
      </w:pPr>
    </w:p>
    <w:p w14:paraId="7743159E" w14:textId="63A14D53" w:rsidR="006F0AC8" w:rsidRDefault="006F0AC8">
      <w:pPr>
        <w:rPr>
          <w:sz w:val="24"/>
          <w:szCs w:val="24"/>
        </w:rPr>
      </w:pPr>
    </w:p>
    <w:p w14:paraId="3E205DF7" w14:textId="7AC1AD62" w:rsidR="006F0AC8" w:rsidRDefault="006F0AC8">
      <w:pPr>
        <w:rPr>
          <w:sz w:val="24"/>
          <w:szCs w:val="24"/>
        </w:rPr>
      </w:pPr>
    </w:p>
    <w:p w14:paraId="5490EED9" w14:textId="65CDC91B" w:rsidR="006F0AC8" w:rsidRDefault="006F0AC8">
      <w:pPr>
        <w:rPr>
          <w:sz w:val="24"/>
          <w:szCs w:val="24"/>
        </w:rPr>
      </w:pPr>
    </w:p>
    <w:p w14:paraId="3EEAF699" w14:textId="57031E01" w:rsidR="006F0AC8" w:rsidRDefault="006F0AC8">
      <w:pPr>
        <w:rPr>
          <w:sz w:val="24"/>
          <w:szCs w:val="24"/>
        </w:rPr>
      </w:pPr>
    </w:p>
    <w:p w14:paraId="2DA2DEB6" w14:textId="5C46B77E" w:rsidR="006F0AC8" w:rsidRDefault="006F0AC8">
      <w:pPr>
        <w:rPr>
          <w:sz w:val="24"/>
          <w:szCs w:val="24"/>
        </w:rPr>
      </w:pPr>
    </w:p>
    <w:p w14:paraId="1FFA52A3" w14:textId="61410656" w:rsidR="006F0AC8" w:rsidRDefault="006F0AC8">
      <w:pPr>
        <w:rPr>
          <w:sz w:val="24"/>
          <w:szCs w:val="24"/>
        </w:rPr>
      </w:pPr>
    </w:p>
    <w:p w14:paraId="4911D3E6" w14:textId="77777777" w:rsidR="006F0AC8" w:rsidRDefault="006F0AC8" w:rsidP="006F0A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Punuar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BFB0701" w14:textId="77777777" w:rsidR="006F0AC8" w:rsidRDefault="006F0AC8" w:rsidP="006F0A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Benita Mehmeti</w:t>
      </w:r>
    </w:p>
    <w:p w14:paraId="78489324" w14:textId="77777777" w:rsidR="006F0AC8" w:rsidRDefault="006F0AC8" w:rsidP="006F0A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Gashi</w:t>
      </w:r>
      <w:proofErr w:type="spellEnd"/>
    </w:p>
    <w:p w14:paraId="1341CDDB" w14:textId="77777777" w:rsidR="006F0AC8" w:rsidRDefault="006F0AC8" w:rsidP="006F0A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83151C" w14:textId="77777777" w:rsidR="006F0AC8" w:rsidRPr="00417565" w:rsidRDefault="006F0AC8" w:rsidP="006F0A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F49">
        <w:rPr>
          <w:rFonts w:ascii="Times New Roman" w:hAnsi="Times New Roman" w:cs="Times New Roman"/>
          <w:b/>
          <w:sz w:val="24"/>
          <w:szCs w:val="24"/>
        </w:rPr>
        <w:t>Maj 2023</w:t>
      </w:r>
    </w:p>
    <w:p w14:paraId="169D0A41" w14:textId="1E95ED50" w:rsidR="006F0AC8" w:rsidRDefault="009E1D56" w:rsidP="009E1D56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lastRenderedPageBreak/>
        <w:t>P</w:t>
      </w:r>
      <w:r w:rsidR="00DE374D">
        <w:rPr>
          <w:rFonts w:ascii="Times New Roman" w:hAnsi="Times New Roman" w:cs="Times New Roman"/>
          <w:color w:val="auto"/>
        </w:rPr>
        <w:t>ë</w:t>
      </w:r>
      <w:r>
        <w:rPr>
          <w:rFonts w:ascii="Times New Roman" w:hAnsi="Times New Roman" w:cs="Times New Roman"/>
          <w:color w:val="auto"/>
        </w:rPr>
        <w:t>rshkrimi</w:t>
      </w:r>
      <w:proofErr w:type="spellEnd"/>
      <w:r>
        <w:rPr>
          <w:rFonts w:ascii="Times New Roman" w:hAnsi="Times New Roman" w:cs="Times New Roman"/>
          <w:color w:val="auto"/>
        </w:rPr>
        <w:t xml:space="preserve"> I </w:t>
      </w:r>
      <w:proofErr w:type="spellStart"/>
      <w:r>
        <w:rPr>
          <w:rFonts w:ascii="Times New Roman" w:hAnsi="Times New Roman" w:cs="Times New Roman"/>
          <w:color w:val="auto"/>
        </w:rPr>
        <w:t>detyr</w:t>
      </w:r>
      <w:r w:rsidR="00DE374D">
        <w:rPr>
          <w:rFonts w:ascii="Times New Roman" w:hAnsi="Times New Roman" w:cs="Times New Roman"/>
          <w:color w:val="auto"/>
        </w:rPr>
        <w:t>ë</w:t>
      </w:r>
      <w:r>
        <w:rPr>
          <w:rFonts w:ascii="Times New Roman" w:hAnsi="Times New Roman" w:cs="Times New Roman"/>
          <w:color w:val="auto"/>
        </w:rPr>
        <w:t>s</w:t>
      </w:r>
      <w:proofErr w:type="spellEnd"/>
    </w:p>
    <w:p w14:paraId="55106F9A" w14:textId="72965C0E" w:rsidR="009E1D56" w:rsidRDefault="009E1D56" w:rsidP="009E1D56"/>
    <w:p w14:paraId="29E1940B" w14:textId="43067CFF" w:rsidR="006F0AC8" w:rsidRPr="00576939" w:rsidRDefault="009E1D56" w:rsidP="0057693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Krijoni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aplikacion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gjej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matrica</w:t>
      </w:r>
      <w:proofErr w:type="spellEnd"/>
      <w:r>
        <w:rPr>
          <w:rFonts w:ascii="Times New Roman" w:hAnsi="Times New Roman" w:cs="Times New Roman"/>
          <w:sz w:val="24"/>
        </w:rPr>
        <w:t xml:space="preserve"> MDS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rendit</w:t>
      </w:r>
      <w:proofErr w:type="spellEnd"/>
      <w:r>
        <w:rPr>
          <w:rFonts w:ascii="Times New Roman" w:hAnsi="Times New Roman" w:cs="Times New Roman"/>
          <w:sz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fush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Galois GF(2</w:t>
      </w:r>
      <w:r>
        <w:rPr>
          <w:rFonts w:ascii="Times New Roman" w:hAnsi="Times New Roman" w:cs="Times New Roman"/>
          <w:sz w:val="24"/>
          <w:vertAlign w:val="superscript"/>
        </w:rPr>
        <w:t>8</w:t>
      </w:r>
      <w:r>
        <w:rPr>
          <w:rFonts w:ascii="Times New Roman" w:hAnsi="Times New Roman" w:cs="Times New Roman"/>
          <w:sz w:val="24"/>
        </w:rPr>
        <w:t>) / x</w:t>
      </w:r>
      <w:r>
        <w:rPr>
          <w:rFonts w:ascii="Times New Roman" w:hAnsi="Times New Roman" w:cs="Times New Roman"/>
          <w:sz w:val="24"/>
          <w:vertAlign w:val="superscript"/>
        </w:rPr>
        <w:t>8</w:t>
      </w:r>
      <w:r>
        <w:rPr>
          <w:rFonts w:ascii="Times New Roman" w:hAnsi="Times New Roman" w:cs="Times New Roman"/>
          <w:sz w:val="24"/>
        </w:rPr>
        <w:t>+x</w:t>
      </w:r>
      <w:r>
        <w:rPr>
          <w:rFonts w:ascii="Times New Roman" w:hAnsi="Times New Roman" w:cs="Times New Roman"/>
          <w:sz w:val="24"/>
          <w:vertAlign w:val="superscript"/>
        </w:rPr>
        <w:t>4</w:t>
      </w:r>
      <w:r>
        <w:rPr>
          <w:rFonts w:ascii="Times New Roman" w:hAnsi="Times New Roman" w:cs="Times New Roman"/>
          <w:sz w:val="24"/>
        </w:rPr>
        <w:t>+x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+x+1. </w:t>
      </w:r>
      <w:proofErr w:type="spellStart"/>
      <w:r>
        <w:rPr>
          <w:rFonts w:ascii="Times New Roman" w:hAnsi="Times New Roman" w:cs="Times New Roman"/>
          <w:sz w:val="24"/>
        </w:rPr>
        <w:t>Pastaj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tregoni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efektin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shp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rndarjes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difuzionit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tyre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matricave</w:t>
      </w:r>
      <w:proofErr w:type="spellEnd"/>
      <w:r>
        <w:rPr>
          <w:rFonts w:ascii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</w:rPr>
        <w:t>an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shembulli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Pra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gjeneroni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matric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rendit</w:t>
      </w:r>
      <w:proofErr w:type="spellEnd"/>
      <w:r>
        <w:rPr>
          <w:rFonts w:ascii="Times New Roman" w:hAnsi="Times New Roman" w:cs="Times New Roman"/>
          <w:sz w:val="24"/>
        </w:rPr>
        <w:t xml:space="preserve"> 4 x n (n </w:t>
      </w:r>
      <w:proofErr w:type="spellStart"/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sht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shum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fish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4960"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numrit</w:t>
      </w:r>
      <w:proofErr w:type="spellEnd"/>
      <w:r>
        <w:rPr>
          <w:rFonts w:ascii="Times New Roman" w:hAnsi="Times New Roman" w:cs="Times New Roman"/>
          <w:sz w:val="24"/>
        </w:rPr>
        <w:t xml:space="preserve"> 4) me </w:t>
      </w:r>
      <w:proofErr w:type="spellStart"/>
      <w:r>
        <w:rPr>
          <w:rFonts w:ascii="Times New Roman" w:hAnsi="Times New Roman" w:cs="Times New Roman"/>
          <w:sz w:val="24"/>
        </w:rPr>
        <w:t>elemente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cfar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doshme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fusha</w:t>
      </w:r>
      <w:proofErr w:type="spellEnd"/>
      <w:r>
        <w:rPr>
          <w:rFonts w:ascii="Times New Roman" w:hAnsi="Times New Roman" w:cs="Times New Roman"/>
          <w:sz w:val="24"/>
        </w:rPr>
        <w:t xml:space="preserve"> Galois </w:t>
      </w:r>
      <w:r>
        <w:rPr>
          <w:rFonts w:ascii="Times New Roman" w:hAnsi="Times New Roman" w:cs="Times New Roman"/>
          <w:sz w:val="24"/>
        </w:rPr>
        <w:t>GF(2</w:t>
      </w:r>
      <w:r>
        <w:rPr>
          <w:rFonts w:ascii="Times New Roman" w:hAnsi="Times New Roman" w:cs="Times New Roman"/>
          <w:sz w:val="24"/>
          <w:vertAlign w:val="superscript"/>
        </w:rPr>
        <w:t>8</w:t>
      </w:r>
      <w:r>
        <w:rPr>
          <w:rFonts w:ascii="Times New Roman" w:hAnsi="Times New Roman" w:cs="Times New Roman"/>
          <w:sz w:val="24"/>
        </w:rPr>
        <w:t>) / x</w:t>
      </w:r>
      <w:r>
        <w:rPr>
          <w:rFonts w:ascii="Times New Roman" w:hAnsi="Times New Roman" w:cs="Times New Roman"/>
          <w:sz w:val="24"/>
          <w:vertAlign w:val="superscript"/>
        </w:rPr>
        <w:t>8</w:t>
      </w:r>
      <w:r>
        <w:rPr>
          <w:rFonts w:ascii="Times New Roman" w:hAnsi="Times New Roman" w:cs="Times New Roman"/>
          <w:sz w:val="24"/>
        </w:rPr>
        <w:t>+x</w:t>
      </w:r>
      <w:r>
        <w:rPr>
          <w:rFonts w:ascii="Times New Roman" w:hAnsi="Times New Roman" w:cs="Times New Roman"/>
          <w:sz w:val="24"/>
          <w:vertAlign w:val="superscript"/>
        </w:rPr>
        <w:t>4</w:t>
      </w:r>
      <w:r>
        <w:rPr>
          <w:rFonts w:ascii="Times New Roman" w:hAnsi="Times New Roman" w:cs="Times New Roman"/>
          <w:sz w:val="24"/>
        </w:rPr>
        <w:t>+x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+x+1</w:t>
      </w:r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cila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pastaj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shum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zohet</w:t>
      </w:r>
      <w:proofErr w:type="spellEnd"/>
      <w:r>
        <w:rPr>
          <w:rFonts w:ascii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</w:rPr>
        <w:t>matric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gjetur</w:t>
      </w:r>
      <w:proofErr w:type="spellEnd"/>
      <w:r>
        <w:rPr>
          <w:rFonts w:ascii="Times New Roman" w:hAnsi="Times New Roman" w:cs="Times New Roman"/>
          <w:sz w:val="24"/>
        </w:rPr>
        <w:t xml:space="preserve"> MDS, </w:t>
      </w:r>
      <w:proofErr w:type="spellStart"/>
      <w:r>
        <w:rPr>
          <w:rFonts w:ascii="Times New Roman" w:hAnsi="Times New Roman" w:cs="Times New Roman"/>
          <w:sz w:val="24"/>
        </w:rPr>
        <w:t>pra</w:t>
      </w:r>
      <w:proofErr w:type="spellEnd"/>
      <w:r>
        <w:rPr>
          <w:rFonts w:ascii="Times New Roman" w:hAnsi="Times New Roman" w:cs="Times New Roman"/>
          <w:sz w:val="24"/>
        </w:rPr>
        <w:t xml:space="preserve"> B = MDS x A. </w:t>
      </w:r>
    </w:p>
    <w:p w14:paraId="6F0B1625" w14:textId="77777777" w:rsidR="006F0AC8" w:rsidRDefault="006F0AC8">
      <w:pPr>
        <w:rPr>
          <w:sz w:val="24"/>
          <w:szCs w:val="24"/>
        </w:rPr>
      </w:pPr>
    </w:p>
    <w:p w14:paraId="212BAB5C" w14:textId="19375CCE" w:rsidR="004565D7" w:rsidRDefault="00BF05CD" w:rsidP="00BF05CD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MDS</w:t>
      </w:r>
    </w:p>
    <w:p w14:paraId="7BF01071" w14:textId="77777777" w:rsidR="00BF05CD" w:rsidRPr="00BF05CD" w:rsidRDefault="00BF05CD" w:rsidP="00BF05CD"/>
    <w:p w14:paraId="6B5CE336" w14:textId="391B0DE2" w:rsidR="007E71B9" w:rsidRPr="00BF05CD" w:rsidRDefault="007E71B9" w:rsidP="00BF05CD">
      <w:pPr>
        <w:jc w:val="both"/>
        <w:rPr>
          <w:rFonts w:ascii="Times New Roman" w:hAnsi="Times New Roman" w:cs="Times New Roman"/>
          <w:sz w:val="24"/>
          <w:szCs w:val="24"/>
        </w:rPr>
      </w:pPr>
      <w:r w:rsidRPr="00BF05CD">
        <w:rPr>
          <w:rFonts w:ascii="Times New Roman" w:hAnsi="Times New Roman" w:cs="Times New Roman"/>
          <w:sz w:val="24"/>
          <w:szCs w:val="24"/>
        </w:rPr>
        <w:t xml:space="preserve">MDS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q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ndron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Maximum Distance Separable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kontekstin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korrigjimit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gabimeve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, MDS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referohet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klas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kodeve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matricave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q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kan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vetin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rritjes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distanc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vog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Hammingut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9F" w:rsidRPr="00BF05CD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="00560D9F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9F" w:rsidRPr="00BF05C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560D9F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9F" w:rsidRPr="00BF05CD">
        <w:rPr>
          <w:rFonts w:ascii="Times New Roman" w:hAnsi="Times New Roman" w:cs="Times New Roman"/>
          <w:sz w:val="24"/>
          <w:szCs w:val="24"/>
        </w:rPr>
        <w:t>fjal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="00560D9F" w:rsidRPr="00BF05C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560D9F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9F" w:rsidRPr="00BF05CD">
        <w:rPr>
          <w:rFonts w:ascii="Times New Roman" w:hAnsi="Times New Roman" w:cs="Times New Roman"/>
          <w:sz w:val="24"/>
          <w:szCs w:val="24"/>
        </w:rPr>
        <w:t>apo</w:t>
      </w:r>
      <w:proofErr w:type="spellEnd"/>
      <w:r w:rsidR="00560D9F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9F" w:rsidRPr="00BF05CD">
        <w:rPr>
          <w:rFonts w:ascii="Times New Roman" w:hAnsi="Times New Roman" w:cs="Times New Roman"/>
          <w:sz w:val="24"/>
          <w:szCs w:val="24"/>
        </w:rPr>
        <w:t>rreshtave</w:t>
      </w:r>
      <w:proofErr w:type="spellEnd"/>
      <w:r w:rsidR="00560D9F" w:rsidRPr="00BF05CD">
        <w:rPr>
          <w:rFonts w:ascii="Times New Roman" w:hAnsi="Times New Roman" w:cs="Times New Roman"/>
          <w:sz w:val="24"/>
          <w:szCs w:val="24"/>
        </w:rPr>
        <w:t>.</w:t>
      </w:r>
    </w:p>
    <w:p w14:paraId="7BD9C647" w14:textId="44DB424E" w:rsidR="00560D9F" w:rsidRPr="00BF05CD" w:rsidRDefault="00560D9F" w:rsidP="00BF05C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Matricat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MDS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jan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katrore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vetinë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çdo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nënmatricë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katrore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formuar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zgjedhur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ndonjë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nëngrup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rreshtave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jo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njëjës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thotë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renditje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plotë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veti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siguron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ndarje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maksimale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distanc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b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r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matricat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MDS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dobishme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aplikacione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kriptografike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p.sh.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difuzioni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shifrat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bllokut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>.</w:t>
      </w:r>
    </w:p>
    <w:p w14:paraId="0F981530" w14:textId="7C45D6C9" w:rsidR="00560D9F" w:rsidRPr="00BF05CD" w:rsidRDefault="00560D9F" w:rsidP="00BF05C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Matricat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MDS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shpesh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rdoren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hartimin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kodeve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korrigjimit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gabimeve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algoritmeve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kriptografike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siguruar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q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ndrueshm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ndaj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gabimeve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rritur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sigurin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. Duke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maksimizuar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distanc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minimale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midis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fjal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koduara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rreshtave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kodet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matricat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MDS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zbulojn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korrigjojn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nj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num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madh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gabimesh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rhapin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efektin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ndryshimeve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gjith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fjal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koduar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matric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gj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q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rrit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shp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rndarjen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informacionit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>.</w:t>
      </w:r>
    </w:p>
    <w:p w14:paraId="7EB49A61" w14:textId="7458646C" w:rsidR="00560D9F" w:rsidRDefault="00560D9F">
      <w:pPr>
        <w:rPr>
          <w:sz w:val="24"/>
          <w:szCs w:val="24"/>
        </w:rPr>
      </w:pPr>
    </w:p>
    <w:p w14:paraId="7E11836F" w14:textId="0045D69F" w:rsidR="00BF05CD" w:rsidRDefault="00BF05CD" w:rsidP="00BF05CD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Fusha</w:t>
      </w:r>
      <w:proofErr w:type="spellEnd"/>
      <w:r>
        <w:rPr>
          <w:rFonts w:ascii="Times New Roman" w:hAnsi="Times New Roman" w:cs="Times New Roman"/>
          <w:color w:val="auto"/>
        </w:rPr>
        <w:t xml:space="preserve"> Galois</w:t>
      </w:r>
    </w:p>
    <w:p w14:paraId="12473C66" w14:textId="77777777" w:rsidR="00BF05CD" w:rsidRPr="00BF05CD" w:rsidRDefault="00BF05CD" w:rsidP="00BF05CD"/>
    <w:p w14:paraId="4FD13319" w14:textId="4B665B58" w:rsidR="00CB77FB" w:rsidRPr="00BF05CD" w:rsidRDefault="00CB77FB" w:rsidP="00BF05C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Fusha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Galois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njohur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ndryshe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fundme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sht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nj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struktur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matematikore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q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shfaq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veti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ngjashme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ato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fushave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njohura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numra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real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racional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Megjithat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ndryshe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fusha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pafundme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fushat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Galois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kan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nj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num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kufizuar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elementesh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>.</w:t>
      </w:r>
    </w:p>
    <w:p w14:paraId="190C962C" w14:textId="7A24B323" w:rsidR="00CB77FB" w:rsidRPr="00BF05CD" w:rsidRDefault="00CB77FB" w:rsidP="00BF05C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Galois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shënohet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GF(q),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"q"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përfaqëson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elementeve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Renditja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fushës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Galois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jepet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q,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fuqi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thjesht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shembull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, GF(2)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{0, 1}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GF(3)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elementë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{0, 1, 2}.</w:t>
      </w:r>
    </w:p>
    <w:p w14:paraId="44FC604D" w14:textId="1E5E3748" w:rsidR="00CB77FB" w:rsidRPr="00BF05CD" w:rsidRDefault="00CB77FB" w:rsidP="00BF05C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5CD">
        <w:rPr>
          <w:rFonts w:ascii="Times New Roman" w:hAnsi="Times New Roman" w:cs="Times New Roman"/>
          <w:sz w:val="24"/>
          <w:szCs w:val="24"/>
        </w:rPr>
        <w:t>Veprimet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aritmetike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Galois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përcaktohen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aritmetikën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modulare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Veprimet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mbledhjes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shumëzimit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kryhen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modulo q,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rendi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fushës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Operacioni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mbledhjes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ndjek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vetitë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njohura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komutativitetit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asociativitetit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ekzistencës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identiteti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shtesë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lastRenderedPageBreak/>
        <w:t>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anasjelltë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Operacioni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shumëzimit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posedon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veti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përveç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mungesës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inverseve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shumëzuese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identitetin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shtesë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(0).</w:t>
      </w:r>
    </w:p>
    <w:p w14:paraId="1F7B88AB" w14:textId="39E3A137" w:rsidR="00CB77FB" w:rsidRPr="00BF05CD" w:rsidRDefault="00CB77FB" w:rsidP="00BF05C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Fushat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Galois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gjejn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aplikime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gjera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fusha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matematik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shkencave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kompjuterike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inxhinieris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Ato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jan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veçan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risht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r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md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sishme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kodet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korrigjimit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gabimeve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kriptografin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teorin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kodimit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rpunimin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sinjalit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digjital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Fushat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Galois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ofrojn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nj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korniz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fundme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algjebrike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p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="00681E34" w:rsidRPr="00BF05C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adresimin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problemeve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q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p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="00681E34" w:rsidRPr="00BF05CD">
        <w:rPr>
          <w:rFonts w:ascii="Times New Roman" w:hAnsi="Times New Roman" w:cs="Times New Roman"/>
          <w:sz w:val="24"/>
          <w:szCs w:val="24"/>
        </w:rPr>
        <w:t>rfshijn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fundme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diskrete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mund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="00681E34" w:rsidRPr="00BF05CD">
        <w:rPr>
          <w:rFonts w:ascii="Times New Roman" w:hAnsi="Times New Roman" w:cs="Times New Roman"/>
          <w:sz w:val="24"/>
          <w:szCs w:val="24"/>
        </w:rPr>
        <w:t>suar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llogaritje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efikase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aft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="00681E34" w:rsidRPr="00BF05C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p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="00681E34" w:rsidRPr="00BF05C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zbulimin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korrigjimin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1E34" w:rsidRPr="00BF05CD">
        <w:rPr>
          <w:rFonts w:ascii="Times New Roman" w:hAnsi="Times New Roman" w:cs="Times New Roman"/>
          <w:sz w:val="24"/>
          <w:szCs w:val="24"/>
        </w:rPr>
        <w:t>gabimeve</w:t>
      </w:r>
      <w:proofErr w:type="spellEnd"/>
      <w:r w:rsidR="00681E34" w:rsidRPr="00BF05CD">
        <w:rPr>
          <w:rFonts w:ascii="Times New Roman" w:hAnsi="Times New Roman" w:cs="Times New Roman"/>
          <w:sz w:val="24"/>
          <w:szCs w:val="24"/>
        </w:rPr>
        <w:t>.</w:t>
      </w:r>
    </w:p>
    <w:p w14:paraId="28F5B5AC" w14:textId="49EA7516" w:rsidR="00681E34" w:rsidRDefault="00681E34" w:rsidP="00BF05C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Fushat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Galois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ofrojnë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strukturën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matematikore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operacionet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nevojshme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ndërtimin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kodeve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matricave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MDS.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Vetitë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fundme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algjebrike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fushave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Galois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mundësojnë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dizajnimin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kodeve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korrigjuese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gabimeve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sistemeve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kriptografike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vetitë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dëshirueshme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distancës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llogaritjet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efikase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t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arsye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kodet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MDS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zakonisht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konstruktohen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p</w:t>
      </w:r>
      <w:r w:rsidR="00B20E82" w:rsidRPr="00BF05CD">
        <w:rPr>
          <w:rFonts w:ascii="Times New Roman" w:hAnsi="Times New Roman" w:cs="Times New Roman"/>
          <w:sz w:val="24"/>
          <w:szCs w:val="24"/>
        </w:rPr>
        <w:t>ë</w:t>
      </w:r>
      <w:r w:rsidRPr="00BF05CD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5CD">
        <w:rPr>
          <w:rFonts w:ascii="Times New Roman" w:hAnsi="Times New Roman" w:cs="Times New Roman"/>
          <w:sz w:val="24"/>
          <w:szCs w:val="24"/>
        </w:rPr>
        <w:t>fushave</w:t>
      </w:r>
      <w:proofErr w:type="spellEnd"/>
      <w:r w:rsidRPr="00BF05CD">
        <w:rPr>
          <w:rFonts w:ascii="Times New Roman" w:hAnsi="Times New Roman" w:cs="Times New Roman"/>
          <w:sz w:val="24"/>
          <w:szCs w:val="24"/>
        </w:rPr>
        <w:t xml:space="preserve"> Galois.</w:t>
      </w:r>
    </w:p>
    <w:p w14:paraId="429AA376" w14:textId="0C550DF6" w:rsidR="00BF05CD" w:rsidRDefault="00BF05CD" w:rsidP="00BF05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8EEA1A" w14:textId="498EE565" w:rsidR="00BF05CD" w:rsidRDefault="00BF05CD" w:rsidP="00BF05CD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Implementimi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n</w:t>
      </w:r>
      <w:r w:rsidR="00DE374D">
        <w:rPr>
          <w:rFonts w:ascii="Times New Roman" w:hAnsi="Times New Roman" w:cs="Times New Roman"/>
          <w:color w:val="auto"/>
        </w:rPr>
        <w:t>ë</w:t>
      </w:r>
      <w:proofErr w:type="spellEnd"/>
      <w:r>
        <w:rPr>
          <w:rFonts w:ascii="Times New Roman" w:hAnsi="Times New Roman" w:cs="Times New Roman"/>
          <w:color w:val="auto"/>
        </w:rPr>
        <w:t xml:space="preserve"> Java</w:t>
      </w:r>
    </w:p>
    <w:p w14:paraId="2D2F9EE9" w14:textId="5A1FBEC7" w:rsidR="00BF05CD" w:rsidRDefault="00BF05CD" w:rsidP="00BF05CD">
      <w:pPr>
        <w:rPr>
          <w:rFonts w:ascii="Times New Roman" w:hAnsi="Times New Roman" w:cs="Times New Roman"/>
          <w:sz w:val="24"/>
        </w:rPr>
      </w:pPr>
    </w:p>
    <w:p w14:paraId="0EE6CB29" w14:textId="3FA1B82A" w:rsidR="00BF05CD" w:rsidRDefault="00BF05CD" w:rsidP="00BF05C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kodin </w:t>
      </w:r>
      <w:proofErr w:type="spellStart"/>
      <w:r>
        <w:rPr>
          <w:rFonts w:ascii="Times New Roman" w:hAnsi="Times New Roman" w:cs="Times New Roman"/>
          <w:sz w:val="24"/>
        </w:rPr>
        <w:t>ton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definojm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koeficient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fush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Galois </w:t>
      </w:r>
      <w:r>
        <w:rPr>
          <w:rFonts w:ascii="Times New Roman" w:hAnsi="Times New Roman" w:cs="Times New Roman"/>
          <w:sz w:val="24"/>
        </w:rPr>
        <w:t>GF(2</w:t>
      </w:r>
      <w:r>
        <w:rPr>
          <w:rFonts w:ascii="Times New Roman" w:hAnsi="Times New Roman" w:cs="Times New Roman"/>
          <w:sz w:val="24"/>
          <w:vertAlign w:val="superscript"/>
        </w:rPr>
        <w:t>8</w:t>
      </w:r>
      <w:r>
        <w:rPr>
          <w:rFonts w:ascii="Times New Roman" w:hAnsi="Times New Roman" w:cs="Times New Roman"/>
          <w:sz w:val="24"/>
        </w:rPr>
        <w:t>) / x</w:t>
      </w:r>
      <w:r>
        <w:rPr>
          <w:rFonts w:ascii="Times New Roman" w:hAnsi="Times New Roman" w:cs="Times New Roman"/>
          <w:sz w:val="24"/>
          <w:vertAlign w:val="superscript"/>
        </w:rPr>
        <w:t>8</w:t>
      </w:r>
      <w:r>
        <w:rPr>
          <w:rFonts w:ascii="Times New Roman" w:hAnsi="Times New Roman" w:cs="Times New Roman"/>
          <w:sz w:val="24"/>
        </w:rPr>
        <w:t>+x</w:t>
      </w:r>
      <w:r>
        <w:rPr>
          <w:rFonts w:ascii="Times New Roman" w:hAnsi="Times New Roman" w:cs="Times New Roman"/>
          <w:sz w:val="24"/>
          <w:vertAlign w:val="superscript"/>
        </w:rPr>
        <w:t>4</w:t>
      </w:r>
      <w:r>
        <w:rPr>
          <w:rFonts w:ascii="Times New Roman" w:hAnsi="Times New Roman" w:cs="Times New Roman"/>
          <w:sz w:val="24"/>
        </w:rPr>
        <w:t>+x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+x+1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krijojm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objektin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726A">
        <w:rPr>
          <w:rFonts w:ascii="Times New Roman" w:hAnsi="Times New Roman" w:cs="Times New Roman"/>
          <w:b/>
          <w:sz w:val="24"/>
        </w:rPr>
        <w:t>FiniteField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paraqitur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fush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Pastaj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metoda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726A">
        <w:rPr>
          <w:rFonts w:ascii="Times New Roman" w:hAnsi="Times New Roman" w:cs="Times New Roman"/>
          <w:b/>
          <w:sz w:val="24"/>
        </w:rPr>
        <w:t>createMDSMatrix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gjeneron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matric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MDS duke e </w:t>
      </w:r>
      <w:proofErr w:type="spellStart"/>
      <w:r>
        <w:rPr>
          <w:rFonts w:ascii="Times New Roman" w:hAnsi="Times New Roman" w:cs="Times New Roman"/>
          <w:sz w:val="24"/>
        </w:rPr>
        <w:t>mbushur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</w:rPr>
        <w:t>vlera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fusha</w:t>
      </w:r>
      <w:proofErr w:type="spellEnd"/>
      <w:r>
        <w:rPr>
          <w:rFonts w:ascii="Times New Roman" w:hAnsi="Times New Roman" w:cs="Times New Roman"/>
          <w:sz w:val="24"/>
        </w:rPr>
        <w:t xml:space="preserve"> Galois.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fund, </w:t>
      </w:r>
      <w:proofErr w:type="spellStart"/>
      <w:r>
        <w:rPr>
          <w:rFonts w:ascii="Times New Roman" w:hAnsi="Times New Roman" w:cs="Times New Roman"/>
          <w:sz w:val="24"/>
        </w:rPr>
        <w:t>metoda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726A">
        <w:rPr>
          <w:rFonts w:ascii="Times New Roman" w:hAnsi="Times New Roman" w:cs="Times New Roman"/>
          <w:b/>
          <w:sz w:val="24"/>
        </w:rPr>
        <w:t>printMatrix</w:t>
      </w:r>
      <w:proofErr w:type="spellEnd"/>
      <w:r w:rsidRPr="004D72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rdoret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paraqitur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matric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konzol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4B8F62B3" w14:textId="047EABA2" w:rsidR="00B14A93" w:rsidRDefault="00B14A93" w:rsidP="00BF05CD">
      <w:pPr>
        <w:jc w:val="both"/>
        <w:rPr>
          <w:rFonts w:ascii="Times New Roman" w:hAnsi="Times New Roman" w:cs="Times New Roman"/>
          <w:sz w:val="24"/>
        </w:rPr>
      </w:pPr>
      <w:r w:rsidRPr="00B14A93">
        <w:rPr>
          <w:rFonts w:ascii="Times New Roman" w:hAnsi="Times New Roman" w:cs="Times New Roman"/>
          <w:sz w:val="24"/>
        </w:rPr>
        <w:drawing>
          <wp:inline distT="0" distB="0" distL="0" distR="0" wp14:anchorId="6EEBAC7B" wp14:editId="6244CD23">
            <wp:extent cx="4610743" cy="26578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1942" w14:textId="4AA8F621" w:rsidR="00B14A93" w:rsidRDefault="00B14A93" w:rsidP="00BF05CD">
      <w:pPr>
        <w:jc w:val="both"/>
        <w:rPr>
          <w:rFonts w:ascii="Times New Roman" w:hAnsi="Times New Roman" w:cs="Times New Roman"/>
          <w:sz w:val="24"/>
        </w:rPr>
      </w:pPr>
      <w:r w:rsidRPr="00B14A9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329126E" wp14:editId="7B9CD51F">
            <wp:extent cx="59436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312B" w14:textId="19D8724B" w:rsidR="00B14A93" w:rsidRDefault="00B14A93" w:rsidP="00BF05CD">
      <w:pPr>
        <w:jc w:val="both"/>
        <w:rPr>
          <w:rFonts w:ascii="Times New Roman" w:hAnsi="Times New Roman" w:cs="Times New Roman"/>
          <w:sz w:val="24"/>
        </w:rPr>
      </w:pPr>
      <w:r w:rsidRPr="00B14A93">
        <w:rPr>
          <w:rFonts w:ascii="Times New Roman" w:hAnsi="Times New Roman" w:cs="Times New Roman"/>
          <w:sz w:val="24"/>
        </w:rPr>
        <w:drawing>
          <wp:inline distT="0" distB="0" distL="0" distR="0" wp14:anchorId="2533F834" wp14:editId="55C5A1AE">
            <wp:extent cx="4410691" cy="143847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782C" w14:textId="3182B152" w:rsidR="00B14A93" w:rsidRDefault="00B14A93" w:rsidP="00BF05CD">
      <w:pPr>
        <w:jc w:val="both"/>
        <w:rPr>
          <w:rFonts w:ascii="Times New Roman" w:hAnsi="Times New Roman" w:cs="Times New Roman"/>
          <w:sz w:val="24"/>
        </w:rPr>
      </w:pPr>
    </w:p>
    <w:p w14:paraId="7DD95FD7" w14:textId="6BA7D600" w:rsidR="00A6320F" w:rsidRDefault="00A6320F" w:rsidP="00A6320F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Efekti</w:t>
      </w:r>
      <w:proofErr w:type="spellEnd"/>
      <w:r>
        <w:rPr>
          <w:rFonts w:ascii="Times New Roman" w:hAnsi="Times New Roman" w:cs="Times New Roman"/>
          <w:color w:val="auto"/>
        </w:rPr>
        <w:t xml:space="preserve"> I </w:t>
      </w:r>
      <w:proofErr w:type="spellStart"/>
      <w:r>
        <w:rPr>
          <w:rFonts w:ascii="Times New Roman" w:hAnsi="Times New Roman" w:cs="Times New Roman"/>
          <w:color w:val="auto"/>
        </w:rPr>
        <w:t>shp</w:t>
      </w:r>
      <w:r w:rsidR="00DE374D">
        <w:rPr>
          <w:rFonts w:ascii="Times New Roman" w:hAnsi="Times New Roman" w:cs="Times New Roman"/>
          <w:color w:val="auto"/>
        </w:rPr>
        <w:t>ë</w:t>
      </w:r>
      <w:r>
        <w:rPr>
          <w:rFonts w:ascii="Times New Roman" w:hAnsi="Times New Roman" w:cs="Times New Roman"/>
          <w:color w:val="auto"/>
        </w:rPr>
        <w:t>rndarjes</w:t>
      </w:r>
      <w:proofErr w:type="spellEnd"/>
      <w:r>
        <w:rPr>
          <w:rFonts w:ascii="Times New Roman" w:hAnsi="Times New Roman" w:cs="Times New Roman"/>
          <w:color w:val="auto"/>
        </w:rPr>
        <w:t xml:space="preserve"> (</w:t>
      </w:r>
      <w:proofErr w:type="spellStart"/>
      <w:r>
        <w:rPr>
          <w:rFonts w:ascii="Times New Roman" w:hAnsi="Times New Roman" w:cs="Times New Roman"/>
          <w:color w:val="auto"/>
        </w:rPr>
        <w:t>Difuzioni</w:t>
      </w:r>
      <w:proofErr w:type="spellEnd"/>
      <w:r>
        <w:rPr>
          <w:rFonts w:ascii="Times New Roman" w:hAnsi="Times New Roman" w:cs="Times New Roman"/>
          <w:color w:val="auto"/>
        </w:rPr>
        <w:t>)</w:t>
      </w:r>
    </w:p>
    <w:p w14:paraId="6E216A8E" w14:textId="12FCC3FB" w:rsidR="00A6320F" w:rsidRDefault="00A6320F" w:rsidP="00A6320F"/>
    <w:p w14:paraId="05F72D5C" w14:textId="12F5F1CF" w:rsidR="00A6320F" w:rsidRDefault="00A6320F" w:rsidP="00A6320F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Efektin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shp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rndarjes</w:t>
      </w:r>
      <w:proofErr w:type="spellEnd"/>
      <w:r>
        <w:rPr>
          <w:rFonts w:ascii="Times New Roman" w:hAnsi="Times New Roman" w:cs="Times New Roman"/>
          <w:sz w:val="24"/>
        </w:rPr>
        <w:t xml:space="preserve"> te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matrica</w:t>
      </w:r>
      <w:proofErr w:type="spellEnd"/>
      <w:r>
        <w:rPr>
          <w:rFonts w:ascii="Times New Roman" w:hAnsi="Times New Roman" w:cs="Times New Roman"/>
          <w:sz w:val="24"/>
        </w:rPr>
        <w:t xml:space="preserve"> do ta </w:t>
      </w:r>
      <w:proofErr w:type="spellStart"/>
      <w:r>
        <w:rPr>
          <w:rFonts w:ascii="Times New Roman" w:hAnsi="Times New Roman" w:cs="Times New Roman"/>
          <w:sz w:val="24"/>
        </w:rPr>
        <w:t>ilustrojm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</w:rPr>
        <w:t>nj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shembull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thjesht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Supozojm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kemi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matric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MDS 4 x 4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fush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Galois </w:t>
      </w:r>
      <w:r>
        <w:rPr>
          <w:rFonts w:ascii="Times New Roman" w:hAnsi="Times New Roman" w:cs="Times New Roman"/>
          <w:sz w:val="24"/>
        </w:rPr>
        <w:t>GF(2</w:t>
      </w:r>
      <w:r>
        <w:rPr>
          <w:rFonts w:ascii="Times New Roman" w:hAnsi="Times New Roman" w:cs="Times New Roman"/>
          <w:sz w:val="24"/>
          <w:vertAlign w:val="superscript"/>
        </w:rPr>
        <w:t>8</w:t>
      </w:r>
      <w:r>
        <w:rPr>
          <w:rFonts w:ascii="Times New Roman" w:hAnsi="Times New Roman" w:cs="Times New Roman"/>
          <w:sz w:val="24"/>
        </w:rPr>
        <w:t>) / x</w:t>
      </w:r>
      <w:r>
        <w:rPr>
          <w:rFonts w:ascii="Times New Roman" w:hAnsi="Times New Roman" w:cs="Times New Roman"/>
          <w:sz w:val="24"/>
          <w:vertAlign w:val="superscript"/>
        </w:rPr>
        <w:t>8</w:t>
      </w:r>
      <w:r>
        <w:rPr>
          <w:rFonts w:ascii="Times New Roman" w:hAnsi="Times New Roman" w:cs="Times New Roman"/>
          <w:sz w:val="24"/>
        </w:rPr>
        <w:t>+x</w:t>
      </w:r>
      <w:r>
        <w:rPr>
          <w:rFonts w:ascii="Times New Roman" w:hAnsi="Times New Roman" w:cs="Times New Roman"/>
          <w:sz w:val="24"/>
          <w:vertAlign w:val="superscript"/>
        </w:rPr>
        <w:t>4</w:t>
      </w:r>
      <w:r>
        <w:rPr>
          <w:rFonts w:ascii="Times New Roman" w:hAnsi="Times New Roman" w:cs="Times New Roman"/>
          <w:sz w:val="24"/>
        </w:rPr>
        <w:t>+x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+x+1</w:t>
      </w:r>
      <w:r>
        <w:rPr>
          <w:rFonts w:ascii="Times New Roman" w:hAnsi="Times New Roman" w:cs="Times New Roman"/>
          <w:sz w:val="24"/>
        </w:rPr>
        <w:t>:</w:t>
      </w:r>
    </w:p>
    <w:p w14:paraId="3B004705" w14:textId="2C5DD84F" w:rsidR="00A6320F" w:rsidRDefault="00A6320F" w:rsidP="00A6320F">
      <w:pPr>
        <w:jc w:val="both"/>
        <w:rPr>
          <w:rFonts w:ascii="Times New Roman" w:hAnsi="Times New Roman" w:cs="Times New Roman"/>
          <w:sz w:val="24"/>
        </w:rPr>
      </w:pPr>
      <w:r w:rsidRPr="00A6320F">
        <w:rPr>
          <w:rFonts w:ascii="Times New Roman" w:hAnsi="Times New Roman" w:cs="Times New Roman"/>
          <w:sz w:val="24"/>
        </w:rPr>
        <w:drawing>
          <wp:inline distT="0" distB="0" distL="0" distR="0" wp14:anchorId="3E52123E" wp14:editId="6D929B54">
            <wp:extent cx="762106" cy="990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0CAB" w14:textId="72CBB59E" w:rsidR="00A6320F" w:rsidRDefault="00A6320F" w:rsidP="00A6320F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Poashtu</w:t>
      </w:r>
      <w:proofErr w:type="spellEnd"/>
      <w:r>
        <w:rPr>
          <w:rFonts w:ascii="Times New Roman" w:hAnsi="Times New Roman" w:cs="Times New Roman"/>
          <w:sz w:val="24"/>
        </w:rPr>
        <w:t xml:space="preserve">, le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supozojm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kemi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mesazh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form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nj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vektori</w:t>
      </w:r>
      <w:proofErr w:type="spellEnd"/>
      <w:r>
        <w:rPr>
          <w:rFonts w:ascii="Times New Roman" w:hAnsi="Times New Roman" w:cs="Times New Roman"/>
          <w:sz w:val="24"/>
        </w:rPr>
        <w:t xml:space="preserve"> me 4 </w:t>
      </w:r>
      <w:proofErr w:type="spellStart"/>
      <w:r>
        <w:rPr>
          <w:rFonts w:ascii="Times New Roman" w:hAnsi="Times New Roman" w:cs="Times New Roman"/>
          <w:sz w:val="24"/>
        </w:rPr>
        <w:t>elemente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F79F795" w14:textId="31CED732" w:rsidR="00A6320F" w:rsidRDefault="00A6320F" w:rsidP="00A6320F">
      <w:pPr>
        <w:jc w:val="both"/>
        <w:rPr>
          <w:rFonts w:ascii="Times New Roman" w:hAnsi="Times New Roman" w:cs="Times New Roman"/>
          <w:sz w:val="24"/>
        </w:rPr>
      </w:pPr>
      <w:r w:rsidRPr="00A6320F">
        <w:rPr>
          <w:rFonts w:ascii="Times New Roman" w:hAnsi="Times New Roman" w:cs="Times New Roman"/>
          <w:sz w:val="24"/>
        </w:rPr>
        <w:drawing>
          <wp:inline distT="0" distB="0" distL="0" distR="0" wp14:anchorId="2C5D0749" wp14:editId="07ED331F">
            <wp:extent cx="1800476" cy="28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7613" w14:textId="4A93E26F" w:rsidR="00A6320F" w:rsidRDefault="00A6320F" w:rsidP="00A6320F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efektin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shp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rndarjes</w:t>
      </w:r>
      <w:proofErr w:type="spellEnd"/>
      <w:r>
        <w:rPr>
          <w:rFonts w:ascii="Times New Roman" w:hAnsi="Times New Roman" w:cs="Times New Roman"/>
          <w:sz w:val="24"/>
        </w:rPr>
        <w:t xml:space="preserve"> duke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rdorur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matric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MDS, </w:t>
      </w:r>
      <w:proofErr w:type="spellStart"/>
      <w:r>
        <w:rPr>
          <w:rFonts w:ascii="Times New Roman" w:hAnsi="Times New Roman" w:cs="Times New Roman"/>
          <w:sz w:val="24"/>
        </w:rPr>
        <w:t>performojm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prodhimin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matricor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secilit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rresht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matric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mesazhit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form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vektorit</w:t>
      </w:r>
      <w:proofErr w:type="spellEnd"/>
      <w:r>
        <w:rPr>
          <w:rFonts w:ascii="Times New Roman" w:hAnsi="Times New Roman" w:cs="Times New Roman"/>
          <w:sz w:val="24"/>
        </w:rPr>
        <w:t xml:space="preserve"> me 4 </w:t>
      </w:r>
      <w:proofErr w:type="spellStart"/>
      <w:r>
        <w:rPr>
          <w:rFonts w:ascii="Times New Roman" w:hAnsi="Times New Roman" w:cs="Times New Roman"/>
          <w:sz w:val="24"/>
        </w:rPr>
        <w:t>elemente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Vektori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rezultues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outputi</w:t>
      </w:r>
      <w:proofErr w:type="spellEnd"/>
      <w:r>
        <w:rPr>
          <w:rFonts w:ascii="Times New Roman" w:hAnsi="Times New Roman" w:cs="Times New Roman"/>
          <w:sz w:val="24"/>
        </w:rPr>
        <w:t xml:space="preserve"> pas </w:t>
      </w:r>
      <w:proofErr w:type="spellStart"/>
      <w:r>
        <w:rPr>
          <w:rFonts w:ascii="Times New Roman" w:hAnsi="Times New Roman" w:cs="Times New Roman"/>
          <w:sz w:val="24"/>
        </w:rPr>
        <w:t>difuzimit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CAAA6AD" w14:textId="77B1399B" w:rsidR="00A6320F" w:rsidRDefault="00A6320F" w:rsidP="00A6320F">
      <w:pPr>
        <w:jc w:val="both"/>
        <w:rPr>
          <w:rFonts w:ascii="Times New Roman" w:hAnsi="Times New Roman" w:cs="Times New Roman"/>
          <w:sz w:val="24"/>
        </w:rPr>
      </w:pPr>
      <w:r w:rsidRPr="00A6320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994B82C" wp14:editId="796A2242">
            <wp:extent cx="1352739" cy="29531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E46B" w14:textId="1AF5E562" w:rsidR="00A6320F" w:rsidRDefault="00A6320F" w:rsidP="00A6320F">
      <w:pPr>
        <w:jc w:val="both"/>
        <w:rPr>
          <w:rFonts w:ascii="Times New Roman" w:hAnsi="Times New Roman" w:cs="Times New Roman"/>
          <w:sz w:val="24"/>
        </w:rPr>
      </w:pPr>
      <w:r w:rsidRPr="00A6320F">
        <w:rPr>
          <w:rFonts w:ascii="Times New Roman" w:hAnsi="Times New Roman" w:cs="Times New Roman"/>
          <w:sz w:val="24"/>
        </w:rPr>
        <w:drawing>
          <wp:inline distT="0" distB="0" distL="0" distR="0" wp14:anchorId="3DE45056" wp14:editId="7AEAC0DD">
            <wp:extent cx="4915586" cy="952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A742" w14:textId="1FB886AB" w:rsidR="00A6320F" w:rsidRDefault="00A6320F" w:rsidP="00A6320F">
      <w:pPr>
        <w:jc w:val="both"/>
        <w:rPr>
          <w:rFonts w:ascii="Times New Roman" w:hAnsi="Times New Roman" w:cs="Times New Roman"/>
          <w:sz w:val="24"/>
        </w:rPr>
      </w:pPr>
      <w:r w:rsidRPr="00A6320F">
        <w:rPr>
          <w:rFonts w:ascii="Times New Roman" w:hAnsi="Times New Roman" w:cs="Times New Roman"/>
          <w:sz w:val="24"/>
        </w:rPr>
        <w:drawing>
          <wp:inline distT="0" distB="0" distL="0" distR="0" wp14:anchorId="228A5FCF" wp14:editId="318A3FA6">
            <wp:extent cx="2495898" cy="2667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0CEA" w14:textId="4FE09D8B" w:rsidR="00A6320F" w:rsidRDefault="00A6320F" w:rsidP="00A6320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Sic </w:t>
      </w:r>
      <w:proofErr w:type="spellStart"/>
      <w:r>
        <w:rPr>
          <w:rFonts w:ascii="Times New Roman" w:hAnsi="Times New Roman" w:cs="Times New Roman"/>
          <w:sz w:val="24"/>
        </w:rPr>
        <w:t>shihet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vlerat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outputit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duksh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ndryshme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vlerat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inputit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indikacion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D726A">
        <w:rPr>
          <w:rFonts w:ascii="Times New Roman" w:hAnsi="Times New Roman" w:cs="Times New Roman"/>
          <w:sz w:val="24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vlere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difuzionit</w:t>
      </w:r>
      <w:proofErr w:type="spellEnd"/>
      <w:r>
        <w:rPr>
          <w:rFonts w:ascii="Times New Roman" w:hAnsi="Times New Roman" w:cs="Times New Roman"/>
          <w:sz w:val="24"/>
        </w:rPr>
        <w:t xml:space="preserve">. Edhe </w:t>
      </w:r>
      <w:proofErr w:type="spellStart"/>
      <w:r>
        <w:rPr>
          <w:rFonts w:ascii="Times New Roman" w:hAnsi="Times New Roman" w:cs="Times New Roman"/>
          <w:sz w:val="24"/>
        </w:rPr>
        <w:t>ndryshimet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vogla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rezultojn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ndryshime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substanciale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outputit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rrjedhoj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vetive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matric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 xml:space="preserve"> MDS.</w:t>
      </w:r>
    </w:p>
    <w:p w14:paraId="31AC83E5" w14:textId="548FA64F" w:rsidR="00A6320F" w:rsidRPr="00A6320F" w:rsidRDefault="00A6320F" w:rsidP="00A6320F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Difuzioni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sht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shum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r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nd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sishme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algoritmeve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kriptografike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ndihmon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sigurimin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faktit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ndryshim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efekt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outputin</w:t>
      </w:r>
      <w:proofErr w:type="spellEnd"/>
      <w:r>
        <w:rPr>
          <w:rFonts w:ascii="Times New Roman" w:hAnsi="Times New Roman" w:cs="Times New Roman"/>
          <w:sz w:val="24"/>
        </w:rPr>
        <w:t xml:space="preserve">, duke e </w:t>
      </w:r>
      <w:proofErr w:type="spellStart"/>
      <w:r>
        <w:rPr>
          <w:rFonts w:ascii="Times New Roman" w:hAnsi="Times New Roman" w:cs="Times New Roman"/>
          <w:sz w:val="24"/>
        </w:rPr>
        <w:t>b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shtu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sfiduese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dallimin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lidhjeve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</w:t>
      </w:r>
      <w:r w:rsidR="00DE374D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nave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origjinale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atyre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DE374D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modifikuarave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A6320F" w:rsidRPr="00A6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25500"/>
    <w:multiLevelType w:val="hybridMultilevel"/>
    <w:tmpl w:val="533A3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B9"/>
    <w:rsid w:val="004565D7"/>
    <w:rsid w:val="00494960"/>
    <w:rsid w:val="004D726A"/>
    <w:rsid w:val="00560D9F"/>
    <w:rsid w:val="00576939"/>
    <w:rsid w:val="00681E34"/>
    <w:rsid w:val="006F0AC8"/>
    <w:rsid w:val="007E71B9"/>
    <w:rsid w:val="009E1D56"/>
    <w:rsid w:val="00A6320F"/>
    <w:rsid w:val="00B14A93"/>
    <w:rsid w:val="00B20E82"/>
    <w:rsid w:val="00BF05CD"/>
    <w:rsid w:val="00CA6EE9"/>
    <w:rsid w:val="00CB77FB"/>
    <w:rsid w:val="00DE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E4F5"/>
  <w15:chartTrackingRefBased/>
  <w15:docId w15:val="{23AB004F-FD61-45D4-BF2F-4D1BDAB9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benita mehmeti</dc:creator>
  <cp:keywords/>
  <dc:description/>
  <cp:lastModifiedBy>a</cp:lastModifiedBy>
  <cp:revision>9</cp:revision>
  <dcterms:created xsi:type="dcterms:W3CDTF">2023-05-27T19:11:00Z</dcterms:created>
  <dcterms:modified xsi:type="dcterms:W3CDTF">2023-05-27T19:42:00Z</dcterms:modified>
</cp:coreProperties>
</file>