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105805279"/>
        <w:docPartObj>
          <w:docPartGallery w:val="Table of Contents"/>
          <w:docPartUnique/>
        </w:docPartObj>
      </w:sdtPr>
      <w:sdtEndPr>
        <w:rPr>
          <w:b/>
          <w:bCs/>
        </w:rPr>
      </w:sdtEndPr>
      <w:sdtContent>
        <w:p w14:paraId="0FF71232" w14:textId="740A1112" w:rsidR="002C6627" w:rsidRDefault="002C6627">
          <w:pPr>
            <w:pStyle w:val="TOCHeading"/>
          </w:pPr>
          <w:r>
            <w:t>Table des matières</w:t>
          </w:r>
        </w:p>
        <w:p w14:paraId="65603BAB" w14:textId="752E8F98" w:rsidR="0076307A" w:rsidRDefault="002C6627">
          <w:pPr>
            <w:pStyle w:val="TOC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90560" w:history="1">
            <w:r w:rsidR="0076307A" w:rsidRPr="003626CD">
              <w:rPr>
                <w:rStyle w:val="Hyperlink"/>
                <w:noProof/>
              </w:rPr>
              <w:t>Intro Projet : (30s – 1mn)</w:t>
            </w:r>
            <w:r w:rsidR="0076307A">
              <w:rPr>
                <w:noProof/>
                <w:webHidden/>
              </w:rPr>
              <w:tab/>
            </w:r>
            <w:r w:rsidR="0076307A">
              <w:rPr>
                <w:noProof/>
                <w:webHidden/>
              </w:rPr>
              <w:fldChar w:fldCharType="begin"/>
            </w:r>
            <w:r w:rsidR="0076307A">
              <w:rPr>
                <w:noProof/>
                <w:webHidden/>
              </w:rPr>
              <w:instrText xml:space="preserve"> PAGEREF _Toc532390560 \h </w:instrText>
            </w:r>
            <w:r w:rsidR="0076307A">
              <w:rPr>
                <w:noProof/>
                <w:webHidden/>
              </w:rPr>
            </w:r>
            <w:r w:rsidR="0076307A">
              <w:rPr>
                <w:noProof/>
                <w:webHidden/>
              </w:rPr>
              <w:fldChar w:fldCharType="separate"/>
            </w:r>
            <w:r w:rsidR="0076307A">
              <w:rPr>
                <w:noProof/>
                <w:webHidden/>
              </w:rPr>
              <w:t>1</w:t>
            </w:r>
            <w:r w:rsidR="0076307A">
              <w:rPr>
                <w:noProof/>
                <w:webHidden/>
              </w:rPr>
              <w:fldChar w:fldCharType="end"/>
            </w:r>
          </w:hyperlink>
        </w:p>
        <w:p w14:paraId="37DDEDC2" w14:textId="14A74C8F" w:rsidR="0076307A" w:rsidRDefault="0076307A">
          <w:pPr>
            <w:pStyle w:val="TOC2"/>
            <w:tabs>
              <w:tab w:val="right" w:leader="dot" w:pos="9016"/>
            </w:tabs>
            <w:rPr>
              <w:rFonts w:eastAsiaTheme="minorEastAsia"/>
              <w:noProof/>
              <w:lang w:eastAsia="fr-FR"/>
            </w:rPr>
          </w:pPr>
          <w:hyperlink w:anchor="_Toc532390561" w:history="1">
            <w:r w:rsidRPr="003626CD">
              <w:rPr>
                <w:rStyle w:val="Hyperlink"/>
                <w:noProof/>
              </w:rPr>
              <w:t>Explication du projet :</w:t>
            </w:r>
            <w:r>
              <w:rPr>
                <w:noProof/>
                <w:webHidden/>
              </w:rPr>
              <w:tab/>
            </w:r>
            <w:r>
              <w:rPr>
                <w:noProof/>
                <w:webHidden/>
              </w:rPr>
              <w:fldChar w:fldCharType="begin"/>
            </w:r>
            <w:r>
              <w:rPr>
                <w:noProof/>
                <w:webHidden/>
              </w:rPr>
              <w:instrText xml:space="preserve"> PAGEREF _Toc532390561 \h </w:instrText>
            </w:r>
            <w:r>
              <w:rPr>
                <w:noProof/>
                <w:webHidden/>
              </w:rPr>
            </w:r>
            <w:r>
              <w:rPr>
                <w:noProof/>
                <w:webHidden/>
              </w:rPr>
              <w:fldChar w:fldCharType="separate"/>
            </w:r>
            <w:r>
              <w:rPr>
                <w:noProof/>
                <w:webHidden/>
              </w:rPr>
              <w:t>1</w:t>
            </w:r>
            <w:r>
              <w:rPr>
                <w:noProof/>
                <w:webHidden/>
              </w:rPr>
              <w:fldChar w:fldCharType="end"/>
            </w:r>
          </w:hyperlink>
        </w:p>
        <w:p w14:paraId="57F6EEC3" w14:textId="019616E6" w:rsidR="0076307A" w:rsidRDefault="0076307A">
          <w:pPr>
            <w:pStyle w:val="TOC2"/>
            <w:tabs>
              <w:tab w:val="right" w:leader="dot" w:pos="9016"/>
            </w:tabs>
            <w:rPr>
              <w:rFonts w:eastAsiaTheme="minorEastAsia"/>
              <w:noProof/>
              <w:lang w:eastAsia="fr-FR"/>
            </w:rPr>
          </w:pPr>
          <w:hyperlink w:anchor="_Toc532390562" w:history="1">
            <w:r w:rsidRPr="003626CD">
              <w:rPr>
                <w:rStyle w:val="Hyperlink"/>
                <w:noProof/>
              </w:rPr>
              <w:t>Aperçu du programme en cours d’exécution (10sec) pour illustrer.</w:t>
            </w:r>
            <w:r>
              <w:rPr>
                <w:noProof/>
                <w:webHidden/>
              </w:rPr>
              <w:tab/>
            </w:r>
            <w:r>
              <w:rPr>
                <w:noProof/>
                <w:webHidden/>
              </w:rPr>
              <w:fldChar w:fldCharType="begin"/>
            </w:r>
            <w:r>
              <w:rPr>
                <w:noProof/>
                <w:webHidden/>
              </w:rPr>
              <w:instrText xml:space="preserve"> PAGEREF _Toc532390562 \h </w:instrText>
            </w:r>
            <w:r>
              <w:rPr>
                <w:noProof/>
                <w:webHidden/>
              </w:rPr>
            </w:r>
            <w:r>
              <w:rPr>
                <w:noProof/>
                <w:webHidden/>
              </w:rPr>
              <w:fldChar w:fldCharType="separate"/>
            </w:r>
            <w:r>
              <w:rPr>
                <w:noProof/>
                <w:webHidden/>
              </w:rPr>
              <w:t>2</w:t>
            </w:r>
            <w:r>
              <w:rPr>
                <w:noProof/>
                <w:webHidden/>
              </w:rPr>
              <w:fldChar w:fldCharType="end"/>
            </w:r>
          </w:hyperlink>
        </w:p>
        <w:p w14:paraId="37328D07" w14:textId="2794020B" w:rsidR="0076307A" w:rsidRDefault="0076307A">
          <w:pPr>
            <w:pStyle w:val="TOC1"/>
            <w:tabs>
              <w:tab w:val="right" w:leader="dot" w:pos="9016"/>
            </w:tabs>
            <w:rPr>
              <w:rFonts w:eastAsiaTheme="minorEastAsia"/>
              <w:noProof/>
              <w:lang w:eastAsia="fr-FR"/>
            </w:rPr>
          </w:pPr>
          <w:hyperlink w:anchor="_Toc532390563" w:history="1">
            <w:r w:rsidRPr="003626CD">
              <w:rPr>
                <w:rStyle w:val="Hyperlink"/>
                <w:noProof/>
              </w:rPr>
              <w:t>Développement :</w:t>
            </w:r>
            <w:r>
              <w:rPr>
                <w:noProof/>
                <w:webHidden/>
              </w:rPr>
              <w:tab/>
            </w:r>
            <w:r>
              <w:rPr>
                <w:noProof/>
                <w:webHidden/>
              </w:rPr>
              <w:fldChar w:fldCharType="begin"/>
            </w:r>
            <w:r>
              <w:rPr>
                <w:noProof/>
                <w:webHidden/>
              </w:rPr>
              <w:instrText xml:space="preserve"> PAGEREF _Toc532390563 \h </w:instrText>
            </w:r>
            <w:r>
              <w:rPr>
                <w:noProof/>
                <w:webHidden/>
              </w:rPr>
            </w:r>
            <w:r>
              <w:rPr>
                <w:noProof/>
                <w:webHidden/>
              </w:rPr>
              <w:fldChar w:fldCharType="separate"/>
            </w:r>
            <w:r>
              <w:rPr>
                <w:noProof/>
                <w:webHidden/>
              </w:rPr>
              <w:t>2</w:t>
            </w:r>
            <w:r>
              <w:rPr>
                <w:noProof/>
                <w:webHidden/>
              </w:rPr>
              <w:fldChar w:fldCharType="end"/>
            </w:r>
          </w:hyperlink>
        </w:p>
        <w:p w14:paraId="29590562" w14:textId="7DE445A4" w:rsidR="0076307A" w:rsidRDefault="0076307A">
          <w:pPr>
            <w:pStyle w:val="TOC2"/>
            <w:tabs>
              <w:tab w:val="right" w:leader="dot" w:pos="9016"/>
            </w:tabs>
            <w:rPr>
              <w:rFonts w:eastAsiaTheme="minorEastAsia"/>
              <w:noProof/>
              <w:lang w:eastAsia="fr-FR"/>
            </w:rPr>
          </w:pPr>
          <w:hyperlink w:anchor="_Toc532390564" w:history="1">
            <w:r w:rsidRPr="003626CD">
              <w:rPr>
                <w:rStyle w:val="Hyperlink"/>
                <w:noProof/>
              </w:rPr>
              <w:t>Personnel :  -&gt; Phrase d’introduction + Description basée sur l’UML.</w:t>
            </w:r>
            <w:r>
              <w:rPr>
                <w:noProof/>
                <w:webHidden/>
              </w:rPr>
              <w:tab/>
            </w:r>
            <w:r>
              <w:rPr>
                <w:noProof/>
                <w:webHidden/>
              </w:rPr>
              <w:fldChar w:fldCharType="begin"/>
            </w:r>
            <w:r>
              <w:rPr>
                <w:noProof/>
                <w:webHidden/>
              </w:rPr>
              <w:instrText xml:space="preserve"> PAGEREF _Toc532390564 \h </w:instrText>
            </w:r>
            <w:r>
              <w:rPr>
                <w:noProof/>
                <w:webHidden/>
              </w:rPr>
            </w:r>
            <w:r>
              <w:rPr>
                <w:noProof/>
                <w:webHidden/>
              </w:rPr>
              <w:fldChar w:fldCharType="separate"/>
            </w:r>
            <w:r>
              <w:rPr>
                <w:noProof/>
                <w:webHidden/>
              </w:rPr>
              <w:t>2</w:t>
            </w:r>
            <w:r>
              <w:rPr>
                <w:noProof/>
                <w:webHidden/>
              </w:rPr>
              <w:fldChar w:fldCharType="end"/>
            </w:r>
          </w:hyperlink>
        </w:p>
        <w:p w14:paraId="57305126" w14:textId="279507C6" w:rsidR="0076307A" w:rsidRDefault="0076307A">
          <w:pPr>
            <w:pStyle w:val="TOC3"/>
            <w:tabs>
              <w:tab w:val="right" w:leader="dot" w:pos="9016"/>
            </w:tabs>
            <w:rPr>
              <w:rFonts w:eastAsiaTheme="minorEastAsia"/>
              <w:noProof/>
              <w:lang w:eastAsia="fr-FR"/>
            </w:rPr>
          </w:pPr>
          <w:hyperlink w:anchor="_Toc532390565" w:history="1">
            <w:r w:rsidRPr="003626CD">
              <w:rPr>
                <w:rStyle w:val="Hyperlink"/>
                <w:noProof/>
              </w:rPr>
              <w:t>Salle :</w:t>
            </w:r>
            <w:r>
              <w:rPr>
                <w:noProof/>
                <w:webHidden/>
              </w:rPr>
              <w:tab/>
            </w:r>
            <w:r>
              <w:rPr>
                <w:noProof/>
                <w:webHidden/>
              </w:rPr>
              <w:fldChar w:fldCharType="begin"/>
            </w:r>
            <w:r>
              <w:rPr>
                <w:noProof/>
                <w:webHidden/>
              </w:rPr>
              <w:instrText xml:space="preserve"> PAGEREF _Toc532390565 \h </w:instrText>
            </w:r>
            <w:r>
              <w:rPr>
                <w:noProof/>
                <w:webHidden/>
              </w:rPr>
            </w:r>
            <w:r>
              <w:rPr>
                <w:noProof/>
                <w:webHidden/>
              </w:rPr>
              <w:fldChar w:fldCharType="separate"/>
            </w:r>
            <w:r>
              <w:rPr>
                <w:noProof/>
                <w:webHidden/>
              </w:rPr>
              <w:t>2</w:t>
            </w:r>
            <w:r>
              <w:rPr>
                <w:noProof/>
                <w:webHidden/>
              </w:rPr>
              <w:fldChar w:fldCharType="end"/>
            </w:r>
          </w:hyperlink>
        </w:p>
        <w:p w14:paraId="73A602C2" w14:textId="06BD974B" w:rsidR="0076307A" w:rsidRDefault="0076307A">
          <w:pPr>
            <w:pStyle w:val="TOC3"/>
            <w:tabs>
              <w:tab w:val="right" w:leader="dot" w:pos="9016"/>
            </w:tabs>
            <w:rPr>
              <w:rFonts w:eastAsiaTheme="minorEastAsia"/>
              <w:noProof/>
              <w:lang w:eastAsia="fr-FR"/>
            </w:rPr>
          </w:pPr>
          <w:hyperlink w:anchor="_Toc532390566" w:history="1">
            <w:r w:rsidRPr="003626CD">
              <w:rPr>
                <w:rStyle w:val="Hyperlink"/>
                <w:noProof/>
              </w:rPr>
              <w:t>Cuisine :</w:t>
            </w:r>
            <w:r>
              <w:rPr>
                <w:noProof/>
                <w:webHidden/>
              </w:rPr>
              <w:tab/>
            </w:r>
            <w:r>
              <w:rPr>
                <w:noProof/>
                <w:webHidden/>
              </w:rPr>
              <w:fldChar w:fldCharType="begin"/>
            </w:r>
            <w:r>
              <w:rPr>
                <w:noProof/>
                <w:webHidden/>
              </w:rPr>
              <w:instrText xml:space="preserve"> PAGEREF _Toc532390566 \h </w:instrText>
            </w:r>
            <w:r>
              <w:rPr>
                <w:noProof/>
                <w:webHidden/>
              </w:rPr>
            </w:r>
            <w:r>
              <w:rPr>
                <w:noProof/>
                <w:webHidden/>
              </w:rPr>
              <w:fldChar w:fldCharType="separate"/>
            </w:r>
            <w:r>
              <w:rPr>
                <w:noProof/>
                <w:webHidden/>
              </w:rPr>
              <w:t>2</w:t>
            </w:r>
            <w:r>
              <w:rPr>
                <w:noProof/>
                <w:webHidden/>
              </w:rPr>
              <w:fldChar w:fldCharType="end"/>
            </w:r>
          </w:hyperlink>
        </w:p>
        <w:p w14:paraId="42C4B228" w14:textId="641412FB" w:rsidR="0076307A" w:rsidRDefault="0076307A">
          <w:pPr>
            <w:pStyle w:val="TOC3"/>
            <w:tabs>
              <w:tab w:val="right" w:leader="dot" w:pos="9016"/>
            </w:tabs>
            <w:rPr>
              <w:rFonts w:eastAsiaTheme="minorEastAsia"/>
              <w:noProof/>
              <w:lang w:eastAsia="fr-FR"/>
            </w:rPr>
          </w:pPr>
          <w:hyperlink w:anchor="_Toc532390567" w:history="1">
            <w:r w:rsidRPr="003626CD">
              <w:rPr>
                <w:rStyle w:val="Hyperlink"/>
                <w:noProof/>
              </w:rPr>
              <w:t>Client :</w:t>
            </w:r>
            <w:r>
              <w:rPr>
                <w:noProof/>
                <w:webHidden/>
              </w:rPr>
              <w:tab/>
            </w:r>
            <w:r>
              <w:rPr>
                <w:noProof/>
                <w:webHidden/>
              </w:rPr>
              <w:fldChar w:fldCharType="begin"/>
            </w:r>
            <w:r>
              <w:rPr>
                <w:noProof/>
                <w:webHidden/>
              </w:rPr>
              <w:instrText xml:space="preserve"> PAGEREF _Toc532390567 \h </w:instrText>
            </w:r>
            <w:r>
              <w:rPr>
                <w:noProof/>
                <w:webHidden/>
              </w:rPr>
            </w:r>
            <w:r>
              <w:rPr>
                <w:noProof/>
                <w:webHidden/>
              </w:rPr>
              <w:fldChar w:fldCharType="separate"/>
            </w:r>
            <w:r>
              <w:rPr>
                <w:noProof/>
                <w:webHidden/>
              </w:rPr>
              <w:t>2</w:t>
            </w:r>
            <w:r>
              <w:rPr>
                <w:noProof/>
                <w:webHidden/>
              </w:rPr>
              <w:fldChar w:fldCharType="end"/>
            </w:r>
          </w:hyperlink>
        </w:p>
        <w:p w14:paraId="0EF36EBE" w14:textId="6137ED03" w:rsidR="0076307A" w:rsidRDefault="0076307A">
          <w:pPr>
            <w:pStyle w:val="TOC2"/>
            <w:tabs>
              <w:tab w:val="right" w:leader="dot" w:pos="9016"/>
            </w:tabs>
            <w:rPr>
              <w:rFonts w:eastAsiaTheme="minorEastAsia"/>
              <w:noProof/>
              <w:lang w:eastAsia="fr-FR"/>
            </w:rPr>
          </w:pPr>
          <w:hyperlink w:anchor="_Toc532390568" w:history="1">
            <w:r w:rsidRPr="003626CD">
              <w:rPr>
                <w:rStyle w:val="Hyperlink"/>
                <w:noProof/>
              </w:rPr>
              <w:t>Console et paramétrage :</w:t>
            </w:r>
            <w:r>
              <w:rPr>
                <w:noProof/>
                <w:webHidden/>
              </w:rPr>
              <w:tab/>
            </w:r>
            <w:r>
              <w:rPr>
                <w:noProof/>
                <w:webHidden/>
              </w:rPr>
              <w:fldChar w:fldCharType="begin"/>
            </w:r>
            <w:r>
              <w:rPr>
                <w:noProof/>
                <w:webHidden/>
              </w:rPr>
              <w:instrText xml:space="preserve"> PAGEREF _Toc532390568 \h </w:instrText>
            </w:r>
            <w:r>
              <w:rPr>
                <w:noProof/>
                <w:webHidden/>
              </w:rPr>
            </w:r>
            <w:r>
              <w:rPr>
                <w:noProof/>
                <w:webHidden/>
              </w:rPr>
              <w:fldChar w:fldCharType="separate"/>
            </w:r>
            <w:r>
              <w:rPr>
                <w:noProof/>
                <w:webHidden/>
              </w:rPr>
              <w:t>2</w:t>
            </w:r>
            <w:r>
              <w:rPr>
                <w:noProof/>
                <w:webHidden/>
              </w:rPr>
              <w:fldChar w:fldCharType="end"/>
            </w:r>
          </w:hyperlink>
        </w:p>
        <w:p w14:paraId="2BEC2A12" w14:textId="5AB03C87" w:rsidR="0076307A" w:rsidRDefault="0076307A">
          <w:pPr>
            <w:pStyle w:val="TOC3"/>
            <w:tabs>
              <w:tab w:val="right" w:leader="dot" w:pos="9016"/>
            </w:tabs>
            <w:rPr>
              <w:rFonts w:eastAsiaTheme="minorEastAsia"/>
              <w:noProof/>
              <w:lang w:eastAsia="fr-FR"/>
            </w:rPr>
          </w:pPr>
          <w:hyperlink w:anchor="_Toc532390569" w:history="1">
            <w:r w:rsidRPr="003626CD">
              <w:rPr>
                <w:rStyle w:val="Hyperlink"/>
                <w:noProof/>
              </w:rPr>
              <w:t>Logs</w:t>
            </w:r>
            <w:r>
              <w:rPr>
                <w:noProof/>
                <w:webHidden/>
              </w:rPr>
              <w:tab/>
            </w:r>
            <w:r>
              <w:rPr>
                <w:noProof/>
                <w:webHidden/>
              </w:rPr>
              <w:fldChar w:fldCharType="begin"/>
            </w:r>
            <w:r>
              <w:rPr>
                <w:noProof/>
                <w:webHidden/>
              </w:rPr>
              <w:instrText xml:space="preserve"> PAGEREF _Toc532390569 \h </w:instrText>
            </w:r>
            <w:r>
              <w:rPr>
                <w:noProof/>
                <w:webHidden/>
              </w:rPr>
            </w:r>
            <w:r>
              <w:rPr>
                <w:noProof/>
                <w:webHidden/>
              </w:rPr>
              <w:fldChar w:fldCharType="separate"/>
            </w:r>
            <w:r>
              <w:rPr>
                <w:noProof/>
                <w:webHidden/>
              </w:rPr>
              <w:t>2</w:t>
            </w:r>
            <w:r>
              <w:rPr>
                <w:noProof/>
                <w:webHidden/>
              </w:rPr>
              <w:fldChar w:fldCharType="end"/>
            </w:r>
          </w:hyperlink>
        </w:p>
        <w:p w14:paraId="1E16AD1D" w14:textId="180D74C3" w:rsidR="0076307A" w:rsidRDefault="0076307A">
          <w:pPr>
            <w:pStyle w:val="TOC3"/>
            <w:tabs>
              <w:tab w:val="right" w:leader="dot" w:pos="9016"/>
            </w:tabs>
            <w:rPr>
              <w:rFonts w:eastAsiaTheme="minorEastAsia"/>
              <w:noProof/>
              <w:lang w:eastAsia="fr-FR"/>
            </w:rPr>
          </w:pPr>
          <w:hyperlink w:anchor="_Toc532390570" w:history="1">
            <w:r w:rsidRPr="003626CD">
              <w:rPr>
                <w:rStyle w:val="Hyperlink"/>
                <w:noProof/>
              </w:rPr>
              <w:t>Temps</w:t>
            </w:r>
            <w:r>
              <w:rPr>
                <w:noProof/>
                <w:webHidden/>
              </w:rPr>
              <w:tab/>
            </w:r>
            <w:r>
              <w:rPr>
                <w:noProof/>
                <w:webHidden/>
              </w:rPr>
              <w:fldChar w:fldCharType="begin"/>
            </w:r>
            <w:r>
              <w:rPr>
                <w:noProof/>
                <w:webHidden/>
              </w:rPr>
              <w:instrText xml:space="preserve"> PAGEREF _Toc532390570 \h </w:instrText>
            </w:r>
            <w:r>
              <w:rPr>
                <w:noProof/>
                <w:webHidden/>
              </w:rPr>
            </w:r>
            <w:r>
              <w:rPr>
                <w:noProof/>
                <w:webHidden/>
              </w:rPr>
              <w:fldChar w:fldCharType="separate"/>
            </w:r>
            <w:r>
              <w:rPr>
                <w:noProof/>
                <w:webHidden/>
              </w:rPr>
              <w:t>2</w:t>
            </w:r>
            <w:r>
              <w:rPr>
                <w:noProof/>
                <w:webHidden/>
              </w:rPr>
              <w:fldChar w:fldCharType="end"/>
            </w:r>
          </w:hyperlink>
        </w:p>
        <w:p w14:paraId="66FBEA54" w14:textId="78073FCD" w:rsidR="0076307A" w:rsidRDefault="0076307A">
          <w:pPr>
            <w:pStyle w:val="TOC2"/>
            <w:tabs>
              <w:tab w:val="right" w:leader="dot" w:pos="9016"/>
            </w:tabs>
            <w:rPr>
              <w:rFonts w:eastAsiaTheme="minorEastAsia"/>
              <w:noProof/>
              <w:lang w:eastAsia="fr-FR"/>
            </w:rPr>
          </w:pPr>
          <w:hyperlink w:anchor="_Toc532390571" w:history="1">
            <w:r w:rsidRPr="003626CD">
              <w:rPr>
                <w:rStyle w:val="Hyperlink"/>
                <w:rFonts w:eastAsia="Calibri"/>
                <w:noProof/>
              </w:rPr>
              <w:t>Synchronisation :</w:t>
            </w:r>
            <w:r>
              <w:rPr>
                <w:noProof/>
                <w:webHidden/>
              </w:rPr>
              <w:tab/>
            </w:r>
            <w:r>
              <w:rPr>
                <w:noProof/>
                <w:webHidden/>
              </w:rPr>
              <w:fldChar w:fldCharType="begin"/>
            </w:r>
            <w:r>
              <w:rPr>
                <w:noProof/>
                <w:webHidden/>
              </w:rPr>
              <w:instrText xml:space="preserve"> PAGEREF _Toc532390571 \h </w:instrText>
            </w:r>
            <w:r>
              <w:rPr>
                <w:noProof/>
                <w:webHidden/>
              </w:rPr>
            </w:r>
            <w:r>
              <w:rPr>
                <w:noProof/>
                <w:webHidden/>
              </w:rPr>
              <w:fldChar w:fldCharType="separate"/>
            </w:r>
            <w:r>
              <w:rPr>
                <w:noProof/>
                <w:webHidden/>
              </w:rPr>
              <w:t>2</w:t>
            </w:r>
            <w:r>
              <w:rPr>
                <w:noProof/>
                <w:webHidden/>
              </w:rPr>
              <w:fldChar w:fldCharType="end"/>
            </w:r>
          </w:hyperlink>
        </w:p>
        <w:p w14:paraId="69598C94" w14:textId="73220A28" w:rsidR="0076307A" w:rsidRDefault="0076307A">
          <w:pPr>
            <w:pStyle w:val="TOC3"/>
            <w:tabs>
              <w:tab w:val="right" w:leader="dot" w:pos="9016"/>
            </w:tabs>
            <w:rPr>
              <w:rFonts w:eastAsiaTheme="minorEastAsia"/>
              <w:noProof/>
              <w:lang w:eastAsia="fr-FR"/>
            </w:rPr>
          </w:pPr>
          <w:hyperlink w:anchor="_Toc532390572" w:history="1">
            <w:r w:rsidRPr="003626CD">
              <w:rPr>
                <w:rStyle w:val="Hyperlink"/>
                <w:noProof/>
              </w:rPr>
              <w:t>Communication entre les différents postes (synchro et échanges de données) :</w:t>
            </w:r>
            <w:r>
              <w:rPr>
                <w:noProof/>
                <w:webHidden/>
              </w:rPr>
              <w:tab/>
            </w:r>
            <w:r>
              <w:rPr>
                <w:noProof/>
                <w:webHidden/>
              </w:rPr>
              <w:fldChar w:fldCharType="begin"/>
            </w:r>
            <w:r>
              <w:rPr>
                <w:noProof/>
                <w:webHidden/>
              </w:rPr>
              <w:instrText xml:space="preserve"> PAGEREF _Toc532390572 \h </w:instrText>
            </w:r>
            <w:r>
              <w:rPr>
                <w:noProof/>
                <w:webHidden/>
              </w:rPr>
            </w:r>
            <w:r>
              <w:rPr>
                <w:noProof/>
                <w:webHidden/>
              </w:rPr>
              <w:fldChar w:fldCharType="separate"/>
            </w:r>
            <w:r>
              <w:rPr>
                <w:noProof/>
                <w:webHidden/>
              </w:rPr>
              <w:t>2</w:t>
            </w:r>
            <w:r>
              <w:rPr>
                <w:noProof/>
                <w:webHidden/>
              </w:rPr>
              <w:fldChar w:fldCharType="end"/>
            </w:r>
          </w:hyperlink>
        </w:p>
        <w:p w14:paraId="2B72F178" w14:textId="541CC247" w:rsidR="0076307A" w:rsidRDefault="0076307A">
          <w:pPr>
            <w:pStyle w:val="TOC3"/>
            <w:tabs>
              <w:tab w:val="right" w:leader="dot" w:pos="9016"/>
            </w:tabs>
            <w:rPr>
              <w:rFonts w:eastAsiaTheme="minorEastAsia"/>
              <w:noProof/>
              <w:lang w:eastAsia="fr-FR"/>
            </w:rPr>
          </w:pPr>
          <w:hyperlink w:anchor="_Toc532390573" w:history="1">
            <w:r w:rsidRPr="003626CD">
              <w:rPr>
                <w:rStyle w:val="Hyperlink"/>
                <w:noProof/>
              </w:rPr>
              <w:t>Utilisation des pools pour la gestion de certaines ressources :</w:t>
            </w:r>
            <w:r>
              <w:rPr>
                <w:noProof/>
                <w:webHidden/>
              </w:rPr>
              <w:tab/>
            </w:r>
            <w:r>
              <w:rPr>
                <w:noProof/>
                <w:webHidden/>
              </w:rPr>
              <w:fldChar w:fldCharType="begin"/>
            </w:r>
            <w:r>
              <w:rPr>
                <w:noProof/>
                <w:webHidden/>
              </w:rPr>
              <w:instrText xml:space="preserve"> PAGEREF _Toc532390573 \h </w:instrText>
            </w:r>
            <w:r>
              <w:rPr>
                <w:noProof/>
                <w:webHidden/>
              </w:rPr>
            </w:r>
            <w:r>
              <w:rPr>
                <w:noProof/>
                <w:webHidden/>
              </w:rPr>
              <w:fldChar w:fldCharType="separate"/>
            </w:r>
            <w:r>
              <w:rPr>
                <w:noProof/>
                <w:webHidden/>
              </w:rPr>
              <w:t>2</w:t>
            </w:r>
            <w:r>
              <w:rPr>
                <w:noProof/>
                <w:webHidden/>
              </w:rPr>
              <w:fldChar w:fldCharType="end"/>
            </w:r>
          </w:hyperlink>
        </w:p>
        <w:p w14:paraId="73A64B0D" w14:textId="04691631" w:rsidR="0076307A" w:rsidRDefault="0076307A">
          <w:pPr>
            <w:pStyle w:val="TOC3"/>
            <w:tabs>
              <w:tab w:val="right" w:leader="dot" w:pos="9016"/>
            </w:tabs>
            <w:rPr>
              <w:rFonts w:eastAsiaTheme="minorEastAsia"/>
              <w:noProof/>
              <w:lang w:eastAsia="fr-FR"/>
            </w:rPr>
          </w:pPr>
          <w:hyperlink w:anchor="_Toc532390574" w:history="1">
            <w:r w:rsidRPr="003626CD">
              <w:rPr>
                <w:rStyle w:val="Hyperlink"/>
                <w:noProof/>
              </w:rPr>
              <w:t>Synchronisation du service d’une table pour chaque plat</w:t>
            </w:r>
            <w:r>
              <w:rPr>
                <w:noProof/>
                <w:webHidden/>
              </w:rPr>
              <w:tab/>
            </w:r>
            <w:r>
              <w:rPr>
                <w:noProof/>
                <w:webHidden/>
              </w:rPr>
              <w:fldChar w:fldCharType="begin"/>
            </w:r>
            <w:r>
              <w:rPr>
                <w:noProof/>
                <w:webHidden/>
              </w:rPr>
              <w:instrText xml:space="preserve"> PAGEREF _Toc532390574 \h </w:instrText>
            </w:r>
            <w:r>
              <w:rPr>
                <w:noProof/>
                <w:webHidden/>
              </w:rPr>
            </w:r>
            <w:r>
              <w:rPr>
                <w:noProof/>
                <w:webHidden/>
              </w:rPr>
              <w:fldChar w:fldCharType="separate"/>
            </w:r>
            <w:r>
              <w:rPr>
                <w:noProof/>
                <w:webHidden/>
              </w:rPr>
              <w:t>2</w:t>
            </w:r>
            <w:r>
              <w:rPr>
                <w:noProof/>
                <w:webHidden/>
              </w:rPr>
              <w:fldChar w:fldCharType="end"/>
            </w:r>
          </w:hyperlink>
        </w:p>
        <w:p w14:paraId="4D9A3658" w14:textId="497E2D5E" w:rsidR="0076307A" w:rsidRDefault="0076307A">
          <w:pPr>
            <w:pStyle w:val="TOC2"/>
            <w:tabs>
              <w:tab w:val="right" w:leader="dot" w:pos="9016"/>
            </w:tabs>
            <w:rPr>
              <w:rFonts w:eastAsiaTheme="minorEastAsia"/>
              <w:noProof/>
              <w:lang w:eastAsia="fr-FR"/>
            </w:rPr>
          </w:pPr>
          <w:hyperlink w:anchor="_Toc532390575" w:history="1">
            <w:r w:rsidRPr="003626CD">
              <w:rPr>
                <w:rStyle w:val="Hyperlink"/>
                <w:noProof/>
              </w:rPr>
              <w:t>BDD :</w:t>
            </w:r>
            <w:r>
              <w:rPr>
                <w:noProof/>
                <w:webHidden/>
              </w:rPr>
              <w:tab/>
            </w:r>
            <w:r>
              <w:rPr>
                <w:noProof/>
                <w:webHidden/>
              </w:rPr>
              <w:fldChar w:fldCharType="begin"/>
            </w:r>
            <w:r>
              <w:rPr>
                <w:noProof/>
                <w:webHidden/>
              </w:rPr>
              <w:instrText xml:space="preserve"> PAGEREF _Toc532390575 \h </w:instrText>
            </w:r>
            <w:r>
              <w:rPr>
                <w:noProof/>
                <w:webHidden/>
              </w:rPr>
            </w:r>
            <w:r>
              <w:rPr>
                <w:noProof/>
                <w:webHidden/>
              </w:rPr>
              <w:fldChar w:fldCharType="separate"/>
            </w:r>
            <w:r>
              <w:rPr>
                <w:noProof/>
                <w:webHidden/>
              </w:rPr>
              <w:t>2</w:t>
            </w:r>
            <w:r>
              <w:rPr>
                <w:noProof/>
                <w:webHidden/>
              </w:rPr>
              <w:fldChar w:fldCharType="end"/>
            </w:r>
          </w:hyperlink>
        </w:p>
        <w:p w14:paraId="3023BB4A" w14:textId="78AA1631" w:rsidR="0076307A" w:rsidRDefault="0076307A">
          <w:pPr>
            <w:pStyle w:val="TOC3"/>
            <w:tabs>
              <w:tab w:val="right" w:leader="dot" w:pos="9016"/>
            </w:tabs>
            <w:rPr>
              <w:rFonts w:eastAsiaTheme="minorEastAsia"/>
              <w:noProof/>
              <w:lang w:eastAsia="fr-FR"/>
            </w:rPr>
          </w:pPr>
          <w:hyperlink w:anchor="_Toc532390576" w:history="1">
            <w:r w:rsidRPr="003626CD">
              <w:rPr>
                <w:rStyle w:val="Hyperlink"/>
                <w:noProof/>
              </w:rPr>
              <w:t>La carte du restaurant a été complété et dispose de 10 recettes pour chaque partie du repas :</w:t>
            </w:r>
            <w:r>
              <w:rPr>
                <w:noProof/>
                <w:webHidden/>
              </w:rPr>
              <w:tab/>
            </w:r>
            <w:r>
              <w:rPr>
                <w:noProof/>
                <w:webHidden/>
              </w:rPr>
              <w:fldChar w:fldCharType="begin"/>
            </w:r>
            <w:r>
              <w:rPr>
                <w:noProof/>
                <w:webHidden/>
              </w:rPr>
              <w:instrText xml:space="preserve"> PAGEREF _Toc532390576 \h </w:instrText>
            </w:r>
            <w:r>
              <w:rPr>
                <w:noProof/>
                <w:webHidden/>
              </w:rPr>
            </w:r>
            <w:r>
              <w:rPr>
                <w:noProof/>
                <w:webHidden/>
              </w:rPr>
              <w:fldChar w:fldCharType="separate"/>
            </w:r>
            <w:r>
              <w:rPr>
                <w:noProof/>
                <w:webHidden/>
              </w:rPr>
              <w:t>2</w:t>
            </w:r>
            <w:r>
              <w:rPr>
                <w:noProof/>
                <w:webHidden/>
              </w:rPr>
              <w:fldChar w:fldCharType="end"/>
            </w:r>
          </w:hyperlink>
        </w:p>
        <w:p w14:paraId="65D4E03F" w14:textId="16704C5B" w:rsidR="0076307A" w:rsidRDefault="0076307A">
          <w:pPr>
            <w:pStyle w:val="TOC3"/>
            <w:tabs>
              <w:tab w:val="right" w:leader="dot" w:pos="9016"/>
            </w:tabs>
            <w:rPr>
              <w:rFonts w:eastAsiaTheme="minorEastAsia"/>
              <w:noProof/>
              <w:lang w:eastAsia="fr-FR"/>
            </w:rPr>
          </w:pPr>
          <w:hyperlink w:anchor="_Toc532390577" w:history="1">
            <w:r w:rsidRPr="003626CD">
              <w:rPr>
                <w:rStyle w:val="Hyperlink"/>
                <w:noProof/>
              </w:rPr>
              <w:t>Les scenarios sont enregistrés en BDD :</w:t>
            </w:r>
            <w:r>
              <w:rPr>
                <w:noProof/>
                <w:webHidden/>
              </w:rPr>
              <w:tab/>
            </w:r>
            <w:r>
              <w:rPr>
                <w:noProof/>
                <w:webHidden/>
              </w:rPr>
              <w:fldChar w:fldCharType="begin"/>
            </w:r>
            <w:r>
              <w:rPr>
                <w:noProof/>
                <w:webHidden/>
              </w:rPr>
              <w:instrText xml:space="preserve"> PAGEREF _Toc532390577 \h </w:instrText>
            </w:r>
            <w:r>
              <w:rPr>
                <w:noProof/>
                <w:webHidden/>
              </w:rPr>
            </w:r>
            <w:r>
              <w:rPr>
                <w:noProof/>
                <w:webHidden/>
              </w:rPr>
              <w:fldChar w:fldCharType="separate"/>
            </w:r>
            <w:r>
              <w:rPr>
                <w:noProof/>
                <w:webHidden/>
              </w:rPr>
              <w:t>2</w:t>
            </w:r>
            <w:r>
              <w:rPr>
                <w:noProof/>
                <w:webHidden/>
              </w:rPr>
              <w:fldChar w:fldCharType="end"/>
            </w:r>
          </w:hyperlink>
        </w:p>
        <w:p w14:paraId="32ABACFA" w14:textId="26C16537" w:rsidR="0076307A" w:rsidRDefault="0076307A">
          <w:pPr>
            <w:pStyle w:val="TOC3"/>
            <w:tabs>
              <w:tab w:val="right" w:leader="dot" w:pos="9016"/>
            </w:tabs>
            <w:rPr>
              <w:rFonts w:eastAsiaTheme="minorEastAsia"/>
              <w:noProof/>
              <w:lang w:eastAsia="fr-FR"/>
            </w:rPr>
          </w:pPr>
          <w:hyperlink w:anchor="_Toc532390578" w:history="1">
            <w:r w:rsidRPr="003626CD">
              <w:rPr>
                <w:rStyle w:val="Hyperlink"/>
                <w:noProof/>
              </w:rPr>
              <w:t>Chaque tache de chaque processus ou thread doit être horodatée dans un log :</w:t>
            </w:r>
            <w:r>
              <w:rPr>
                <w:noProof/>
                <w:webHidden/>
              </w:rPr>
              <w:tab/>
            </w:r>
            <w:r>
              <w:rPr>
                <w:noProof/>
                <w:webHidden/>
              </w:rPr>
              <w:fldChar w:fldCharType="begin"/>
            </w:r>
            <w:r>
              <w:rPr>
                <w:noProof/>
                <w:webHidden/>
              </w:rPr>
              <w:instrText xml:space="preserve"> PAGEREF _Toc532390578 \h </w:instrText>
            </w:r>
            <w:r>
              <w:rPr>
                <w:noProof/>
                <w:webHidden/>
              </w:rPr>
            </w:r>
            <w:r>
              <w:rPr>
                <w:noProof/>
                <w:webHidden/>
              </w:rPr>
              <w:fldChar w:fldCharType="separate"/>
            </w:r>
            <w:r>
              <w:rPr>
                <w:noProof/>
                <w:webHidden/>
              </w:rPr>
              <w:t>2</w:t>
            </w:r>
            <w:r>
              <w:rPr>
                <w:noProof/>
                <w:webHidden/>
              </w:rPr>
              <w:fldChar w:fldCharType="end"/>
            </w:r>
          </w:hyperlink>
        </w:p>
        <w:p w14:paraId="7F17AF5C" w14:textId="7D8A9AD5" w:rsidR="0076307A" w:rsidRDefault="0076307A">
          <w:pPr>
            <w:pStyle w:val="TOC1"/>
            <w:tabs>
              <w:tab w:val="right" w:leader="dot" w:pos="9016"/>
            </w:tabs>
            <w:rPr>
              <w:rFonts w:eastAsiaTheme="minorEastAsia"/>
              <w:noProof/>
              <w:lang w:eastAsia="fr-FR"/>
            </w:rPr>
          </w:pPr>
          <w:hyperlink w:anchor="_Toc532390579" w:history="1">
            <w:r w:rsidRPr="003626CD">
              <w:rPr>
                <w:rStyle w:val="Hyperlink"/>
                <w:noProof/>
              </w:rPr>
              <w:t>Conclusion :</w:t>
            </w:r>
            <w:r>
              <w:rPr>
                <w:noProof/>
                <w:webHidden/>
              </w:rPr>
              <w:tab/>
            </w:r>
            <w:r>
              <w:rPr>
                <w:noProof/>
                <w:webHidden/>
              </w:rPr>
              <w:fldChar w:fldCharType="begin"/>
            </w:r>
            <w:r>
              <w:rPr>
                <w:noProof/>
                <w:webHidden/>
              </w:rPr>
              <w:instrText xml:space="preserve"> PAGEREF _Toc532390579 \h </w:instrText>
            </w:r>
            <w:r>
              <w:rPr>
                <w:noProof/>
                <w:webHidden/>
              </w:rPr>
            </w:r>
            <w:r>
              <w:rPr>
                <w:noProof/>
                <w:webHidden/>
              </w:rPr>
              <w:fldChar w:fldCharType="separate"/>
            </w:r>
            <w:r>
              <w:rPr>
                <w:noProof/>
                <w:webHidden/>
              </w:rPr>
              <w:t>2</w:t>
            </w:r>
            <w:r>
              <w:rPr>
                <w:noProof/>
                <w:webHidden/>
              </w:rPr>
              <w:fldChar w:fldCharType="end"/>
            </w:r>
          </w:hyperlink>
        </w:p>
        <w:p w14:paraId="4AAF53A2" w14:textId="4CF8BF74" w:rsidR="0076307A" w:rsidRDefault="0076307A">
          <w:pPr>
            <w:pStyle w:val="TOC2"/>
            <w:tabs>
              <w:tab w:val="right" w:leader="dot" w:pos="9016"/>
            </w:tabs>
            <w:rPr>
              <w:rFonts w:eastAsiaTheme="minorEastAsia"/>
              <w:noProof/>
              <w:lang w:eastAsia="fr-FR"/>
            </w:rPr>
          </w:pPr>
          <w:hyperlink w:anchor="_Toc532390580" w:history="1">
            <w:r w:rsidRPr="003626CD">
              <w:rPr>
                <w:rStyle w:val="Hyperlink"/>
                <w:noProof/>
              </w:rPr>
              <w:t>Optimisation, pistes d’améliorations, et fonctionnalité(s) en cours de développement :</w:t>
            </w:r>
            <w:r>
              <w:rPr>
                <w:noProof/>
                <w:webHidden/>
              </w:rPr>
              <w:tab/>
            </w:r>
            <w:r>
              <w:rPr>
                <w:noProof/>
                <w:webHidden/>
              </w:rPr>
              <w:fldChar w:fldCharType="begin"/>
            </w:r>
            <w:r>
              <w:rPr>
                <w:noProof/>
                <w:webHidden/>
              </w:rPr>
              <w:instrText xml:space="preserve"> PAGEREF _Toc532390580 \h </w:instrText>
            </w:r>
            <w:r>
              <w:rPr>
                <w:noProof/>
                <w:webHidden/>
              </w:rPr>
            </w:r>
            <w:r>
              <w:rPr>
                <w:noProof/>
                <w:webHidden/>
              </w:rPr>
              <w:fldChar w:fldCharType="separate"/>
            </w:r>
            <w:r>
              <w:rPr>
                <w:noProof/>
                <w:webHidden/>
              </w:rPr>
              <w:t>2</w:t>
            </w:r>
            <w:r>
              <w:rPr>
                <w:noProof/>
                <w:webHidden/>
              </w:rPr>
              <w:fldChar w:fldCharType="end"/>
            </w:r>
          </w:hyperlink>
        </w:p>
        <w:p w14:paraId="1481B247" w14:textId="17EC7564" w:rsidR="002C6627" w:rsidRDefault="002C6627">
          <w:r>
            <w:rPr>
              <w:b/>
              <w:bCs/>
            </w:rPr>
            <w:fldChar w:fldCharType="end"/>
          </w:r>
        </w:p>
      </w:sdtContent>
    </w:sdt>
    <w:p w14:paraId="74E7B5D6" w14:textId="25B2DE06" w:rsidR="3BCCA4A8" w:rsidRDefault="3BCCA4A8" w:rsidP="3BCCA4A8">
      <w:pPr>
        <w:rPr>
          <w:rFonts w:ascii="Calibri" w:eastAsia="Calibri" w:hAnsi="Calibri" w:cs="Calibri"/>
        </w:rPr>
      </w:pPr>
    </w:p>
    <w:p w14:paraId="651515C0" w14:textId="69A628C4" w:rsidR="3BCCA4A8" w:rsidRDefault="3BCCA4A8" w:rsidP="3BCCA4A8">
      <w:pPr>
        <w:rPr>
          <w:rFonts w:ascii="Calibri" w:eastAsia="Calibri" w:hAnsi="Calibri" w:cs="Calibri"/>
        </w:rPr>
      </w:pPr>
    </w:p>
    <w:p w14:paraId="12875E2B" w14:textId="78DA1D78" w:rsidR="3BCCA4A8" w:rsidRDefault="3BCCA4A8" w:rsidP="3BCCA4A8">
      <w:pPr>
        <w:pStyle w:val="Heading1"/>
        <w:rPr>
          <w:rFonts w:ascii="Calibri" w:eastAsia="Calibri" w:hAnsi="Calibri" w:cs="Calibri"/>
          <w:sz w:val="22"/>
          <w:szCs w:val="22"/>
        </w:rPr>
      </w:pPr>
      <w:bookmarkStart w:id="0" w:name="_Toc532390560"/>
      <w:r w:rsidRPr="3BCCA4A8">
        <w:t>Intro Projet : (30s – 1mn)</w:t>
      </w:r>
      <w:bookmarkEnd w:id="0"/>
    </w:p>
    <w:p w14:paraId="6D4F2B31" w14:textId="78DA1D78" w:rsidR="3BCCA4A8" w:rsidRDefault="3BCCA4A8" w:rsidP="3BCCA4A8"/>
    <w:p w14:paraId="218DBFAC" w14:textId="57767743" w:rsidR="3BCCA4A8" w:rsidRDefault="3BCCA4A8" w:rsidP="3BCCA4A8">
      <w:pPr>
        <w:pStyle w:val="Heading2"/>
      </w:pPr>
      <w:bookmarkStart w:id="1" w:name="_Toc532390561"/>
      <w:r w:rsidRPr="3BCCA4A8">
        <w:t>Explication du projet</w:t>
      </w:r>
      <w:r w:rsidR="007F30CD">
        <w:t xml:space="preserve"> </w:t>
      </w:r>
      <w:r w:rsidRPr="3BCCA4A8">
        <w:t>:</w:t>
      </w:r>
      <w:bookmarkEnd w:id="1"/>
      <w:r w:rsidRPr="3BCCA4A8">
        <w:t xml:space="preserve"> </w:t>
      </w:r>
    </w:p>
    <w:p w14:paraId="0AAA61B2" w14:textId="01BEC427" w:rsidR="3BCCA4A8" w:rsidRDefault="3BCCA4A8" w:rsidP="3BCCA4A8"/>
    <w:p w14:paraId="25C85BF7" w14:textId="78DA1D78" w:rsidR="3BCCA4A8" w:rsidRDefault="3BCCA4A8" w:rsidP="3BCCA4A8">
      <w:pPr>
        <w:ind w:firstLine="708"/>
        <w:rPr>
          <w:rFonts w:ascii="Calibri" w:eastAsia="Calibri" w:hAnsi="Calibri" w:cs="Calibri"/>
        </w:rPr>
      </w:pPr>
      <w:r w:rsidRPr="3BCCA4A8">
        <w:rPr>
          <w:rFonts w:ascii="Calibri" w:eastAsia="Calibri" w:hAnsi="Calibri" w:cs="Calibri"/>
        </w:rPr>
        <w:t>Outil de simulation et de supervision du fonctionnement d’un restaurant permettant de mettre en évidence les lacunes des différents process de l’établissement, résultats qui seront ensuite utilisés afin d’en tirer des propositions d’amélioration.</w:t>
      </w:r>
    </w:p>
    <w:p w14:paraId="273BC46A" w14:textId="2D6D0A05" w:rsidR="3BCCA4A8" w:rsidRDefault="3BCCA4A8" w:rsidP="3BCCA4A8">
      <w:pPr>
        <w:rPr>
          <w:rFonts w:ascii="Calibri" w:eastAsia="Calibri" w:hAnsi="Calibri" w:cs="Calibri"/>
        </w:rPr>
      </w:pPr>
      <w:r w:rsidRPr="3BCCA4A8">
        <w:rPr>
          <w:rFonts w:ascii="Calibri" w:eastAsia="Calibri" w:hAnsi="Calibri" w:cs="Calibri"/>
        </w:rPr>
        <w:t xml:space="preserve">Des propositions qui seront dans l’obligation de reposer sur des éléments mesurables pour mettre en évidence, sans ambiguïté, les gains que nos propositions suggèrent, et devant être exprimées en unité de mesure (temps, pourcentage, argent, etc…).  </w:t>
      </w:r>
    </w:p>
    <w:p w14:paraId="48943BD0" w14:textId="3A9F3303" w:rsidR="3BCCA4A8" w:rsidRDefault="3BCCA4A8" w:rsidP="3BCCA4A8">
      <w:pPr>
        <w:ind w:firstLine="708"/>
        <w:rPr>
          <w:rFonts w:ascii="Calibri" w:eastAsia="Calibri" w:hAnsi="Calibri" w:cs="Calibri"/>
        </w:rPr>
      </w:pPr>
    </w:p>
    <w:p w14:paraId="1C9F9EB3" w14:textId="6B5CE25F" w:rsidR="3BCCA4A8" w:rsidRDefault="3BCCA4A8" w:rsidP="3BCCA4A8">
      <w:pPr>
        <w:rPr>
          <w:rFonts w:ascii="Calibri" w:eastAsia="Calibri" w:hAnsi="Calibri" w:cs="Calibri"/>
          <w:i/>
          <w:iCs/>
        </w:rPr>
      </w:pPr>
      <w:r w:rsidRPr="3BCCA4A8">
        <w:rPr>
          <w:rStyle w:val="Heading2Char"/>
        </w:rPr>
        <w:t xml:space="preserve"> </w:t>
      </w:r>
      <w:bookmarkStart w:id="2" w:name="_Toc532390562"/>
      <w:r w:rsidRPr="3BCCA4A8">
        <w:rPr>
          <w:rStyle w:val="Heading2Char"/>
        </w:rPr>
        <w:t>Aperçu du programme en cours d’exécution (10sec) pour illustrer.</w:t>
      </w:r>
      <w:bookmarkEnd w:id="2"/>
    </w:p>
    <w:p w14:paraId="6BC1C999" w14:textId="358D1911" w:rsidR="3BCCA4A8" w:rsidRDefault="3BCCA4A8" w:rsidP="3BCCA4A8">
      <w:pPr>
        <w:rPr>
          <w:rFonts w:ascii="Calibri" w:eastAsia="Calibri" w:hAnsi="Calibri" w:cs="Calibri"/>
        </w:rPr>
      </w:pPr>
      <w:r w:rsidRPr="3BCCA4A8">
        <w:rPr>
          <w:rFonts w:ascii="Calibri" w:eastAsia="Calibri" w:hAnsi="Calibri" w:cs="Calibri"/>
        </w:rPr>
        <w:t xml:space="preserve">Le programme consiste en un aperçu 2D du restaurant avec des personnages représentant clients et personnels, avec à chacun un comportement qui leur est propre, interagissant avec les éléments d’intérêt (lave-vaisselle, chambre froide, tiroir des ustensiles, </w:t>
      </w:r>
      <w:proofErr w:type="spellStart"/>
      <w:r w:rsidRPr="3BCCA4A8">
        <w:rPr>
          <w:rFonts w:ascii="Calibri" w:eastAsia="Calibri" w:hAnsi="Calibri" w:cs="Calibri"/>
        </w:rPr>
        <w:t>etc</w:t>
      </w:r>
      <w:proofErr w:type="spellEnd"/>
      <w:r w:rsidRPr="3BCCA4A8">
        <w:rPr>
          <w:rFonts w:ascii="Calibri" w:eastAsia="Calibri" w:hAnsi="Calibri" w:cs="Calibri"/>
        </w:rPr>
        <w:t xml:space="preserve"> ...) et donc modifiant notre base de données.</w:t>
      </w:r>
    </w:p>
    <w:p w14:paraId="77E16238" w14:textId="740E6602" w:rsidR="3BCCA4A8" w:rsidRDefault="3BCCA4A8" w:rsidP="3BCCA4A8">
      <w:pPr>
        <w:rPr>
          <w:rFonts w:ascii="Calibri" w:eastAsia="Calibri" w:hAnsi="Calibri" w:cs="Calibri"/>
        </w:rPr>
      </w:pPr>
    </w:p>
    <w:p w14:paraId="2402C9DF" w14:textId="570409B4" w:rsidR="00921E22" w:rsidRPr="00921E22" w:rsidRDefault="3BCCA4A8" w:rsidP="037120B2">
      <w:pPr>
        <w:pStyle w:val="Heading1"/>
        <w:rPr>
          <w:rFonts w:ascii="Calibri" w:eastAsia="Calibri" w:hAnsi="Calibri" w:cs="Calibri"/>
          <w:sz w:val="22"/>
          <w:szCs w:val="22"/>
        </w:rPr>
      </w:pPr>
      <w:bookmarkStart w:id="3" w:name="_Toc532390563"/>
      <w:r w:rsidRPr="3BCCA4A8">
        <w:t>Développement :</w:t>
      </w:r>
      <w:bookmarkEnd w:id="3"/>
    </w:p>
    <w:p w14:paraId="3CDC6564" w14:textId="5247792F" w:rsidR="00CD6973" w:rsidRDefault="00CD6973" w:rsidP="002A5740"/>
    <w:p w14:paraId="60A624BA" w14:textId="69D24AD3" w:rsidR="002A5740" w:rsidRDefault="002A5740" w:rsidP="002A5740">
      <w:pPr>
        <w:pStyle w:val="ListParagraph"/>
        <w:numPr>
          <w:ilvl w:val="0"/>
          <w:numId w:val="3"/>
        </w:numPr>
      </w:pPr>
      <w:r>
        <w:t>Démarrage de la vue / système d’affichage</w:t>
      </w:r>
    </w:p>
    <w:p w14:paraId="2EC7B5E1" w14:textId="77D6E169" w:rsidR="002A5740" w:rsidRPr="009527A3" w:rsidRDefault="002A5740" w:rsidP="002A5740">
      <w:pPr>
        <w:pStyle w:val="ListParagraph"/>
        <w:numPr>
          <w:ilvl w:val="0"/>
          <w:numId w:val="3"/>
        </w:numPr>
        <w:rPr>
          <w:rStyle w:val="Heading2Char"/>
          <w:rFonts w:asciiTheme="minorHAnsi" w:eastAsiaTheme="minorHAnsi" w:hAnsiTheme="minorHAnsi" w:cstheme="minorBidi"/>
          <w:color w:val="auto"/>
          <w:sz w:val="22"/>
          <w:szCs w:val="22"/>
        </w:rPr>
      </w:pPr>
      <w:r>
        <w:t>Début du déroulement du lancement du programme : Instanciation des éléments du pro</w:t>
      </w:r>
      <w:r w:rsidR="00204117">
        <w:t>gramme</w:t>
      </w:r>
    </w:p>
    <w:p w14:paraId="37C4D369" w14:textId="56596D8F" w:rsidR="3BCCA4A8" w:rsidRDefault="3BCCA4A8" w:rsidP="008E74E2">
      <w:pPr>
        <w:pStyle w:val="Heading2"/>
      </w:pPr>
      <w:bookmarkStart w:id="4" w:name="_Toc532390564"/>
      <w:r w:rsidRPr="3BCCA4A8">
        <w:rPr>
          <w:rStyle w:val="Heading2Char"/>
        </w:rPr>
        <w:t>Personnel :</w:t>
      </w:r>
      <w:r w:rsidR="21706CDE" w:rsidRPr="21706CDE">
        <w:rPr>
          <w:rStyle w:val="Heading2Char"/>
        </w:rPr>
        <w:t xml:space="preserve">  -&gt;</w:t>
      </w:r>
      <w:r w:rsidR="6BE57620" w:rsidRPr="6BE57620">
        <w:rPr>
          <w:rStyle w:val="Heading2Char"/>
        </w:rPr>
        <w:t xml:space="preserve"> </w:t>
      </w:r>
      <w:r w:rsidR="3DD1E47C" w:rsidRPr="3DD1E47C">
        <w:rPr>
          <w:rStyle w:val="Heading2Char"/>
        </w:rPr>
        <w:t xml:space="preserve">Phrase </w:t>
      </w:r>
      <w:r w:rsidR="0AA1EEB7" w:rsidRPr="0AA1EEB7">
        <w:rPr>
          <w:rStyle w:val="Heading2Char"/>
        </w:rPr>
        <w:t>d’introduction +</w:t>
      </w:r>
      <w:r w:rsidR="3DD1E47C" w:rsidRPr="3DD1E47C">
        <w:rPr>
          <w:rStyle w:val="Heading2Char"/>
        </w:rPr>
        <w:t xml:space="preserve"> </w:t>
      </w:r>
      <w:r w:rsidR="41234B8E" w:rsidRPr="41234B8E">
        <w:rPr>
          <w:rStyle w:val="Heading2Char"/>
        </w:rPr>
        <w:t xml:space="preserve">Description </w:t>
      </w:r>
      <w:r w:rsidR="4F50BB7D" w:rsidRPr="4F50BB7D">
        <w:rPr>
          <w:rStyle w:val="Heading2Char"/>
        </w:rPr>
        <w:t>basée sur l’UML</w:t>
      </w:r>
      <w:r w:rsidR="0B72A484" w:rsidRPr="0B72A484">
        <w:rPr>
          <w:rStyle w:val="Heading2Char"/>
        </w:rPr>
        <w:t>.</w:t>
      </w:r>
      <w:bookmarkEnd w:id="4"/>
      <w:r w:rsidR="4F50BB7D" w:rsidRPr="4F50BB7D">
        <w:rPr>
          <w:rStyle w:val="Heading2Char"/>
        </w:rPr>
        <w:t xml:space="preserve">  </w:t>
      </w:r>
    </w:p>
    <w:p w14:paraId="36ADD072" w14:textId="305D3543" w:rsidR="3BCCA4A8" w:rsidRDefault="3BCCA4A8" w:rsidP="3BCCA4A8">
      <w:pPr>
        <w:pStyle w:val="Heading3"/>
        <w:rPr>
          <w:rStyle w:val="Heading2Char"/>
        </w:rPr>
      </w:pPr>
      <w:bookmarkStart w:id="5" w:name="_Toc532390565"/>
      <w:r w:rsidRPr="3BCCA4A8">
        <w:t>Salle :</w:t>
      </w:r>
      <w:bookmarkEnd w:id="5"/>
      <w:r w:rsidRPr="3BCCA4A8">
        <w:t xml:space="preserve"> </w:t>
      </w:r>
    </w:p>
    <w:p w14:paraId="6F2A9197" w14:textId="65C76097" w:rsidR="00F81DF3" w:rsidRPr="00F81DF3" w:rsidRDefault="3BCCA4A8" w:rsidP="00F81DF3">
      <w:pPr>
        <w:pStyle w:val="Heading4"/>
      </w:pPr>
      <w:r w:rsidRPr="3BCCA4A8">
        <w:t>Maitre d’hôtel :</w:t>
      </w:r>
    </w:p>
    <w:p w14:paraId="068B307A" w14:textId="10B6C7ED" w:rsidR="471825B1" w:rsidRDefault="471825B1" w:rsidP="471825B1"/>
    <w:p w14:paraId="16F3FD47" w14:textId="4CA972A0" w:rsidR="42B85AFB" w:rsidRDefault="42B85AFB" w:rsidP="73EF0A99">
      <w:pPr>
        <w:jc w:val="both"/>
      </w:pPr>
      <w:r>
        <w:t xml:space="preserve">Explication : </w:t>
      </w:r>
      <w:r w:rsidRPr="42B85AFB">
        <w:rPr>
          <w:rFonts w:ascii="Calibri" w:eastAsia="Calibri" w:hAnsi="Calibri" w:cs="Calibri"/>
        </w:rPr>
        <w:t xml:space="preserve">le maître d’hôtel est responsable de l’accueil du client. Il représente la première image que le client aura de l’établissement. Pour le besoin de notre projet, il attribue une table au client et appelle le chef de rang pour le placement sur la table. </w:t>
      </w:r>
    </w:p>
    <w:p w14:paraId="40F9434C" w14:textId="7DA6929C" w:rsidR="42B85AFB" w:rsidRDefault="42B85AFB" w:rsidP="3BE0EC65">
      <w:pPr>
        <w:jc w:val="both"/>
      </w:pPr>
      <w:r w:rsidRPr="42B85AFB">
        <w:rPr>
          <w:rFonts w:ascii="Calibri" w:eastAsia="Calibri" w:hAnsi="Calibri" w:cs="Calibri"/>
        </w:rPr>
        <w:t xml:space="preserve">Le maître d’hôtel est un poste fixe. Il ne bouge pas dans la salle. </w:t>
      </w:r>
    </w:p>
    <w:p w14:paraId="02725B8C" w14:textId="7DA6929C" w:rsidR="42B85AFB" w:rsidRDefault="42B85AFB" w:rsidP="3BE0EC65">
      <w:pPr>
        <w:jc w:val="both"/>
      </w:pPr>
      <w:r w:rsidRPr="42B85AFB">
        <w:rPr>
          <w:rFonts w:ascii="Calibri" w:eastAsia="Calibri" w:hAnsi="Calibri" w:cs="Calibri"/>
        </w:rPr>
        <w:t>On considère un seul maître d’hôtel pour la salle.</w:t>
      </w:r>
    </w:p>
    <w:p w14:paraId="2E636D2C" w14:textId="7DA6929C" w:rsidR="42B85AFB" w:rsidRDefault="42B85AFB" w:rsidP="42B85AFB"/>
    <w:p w14:paraId="7AEDD598" w14:textId="70145ECC" w:rsidR="3BCCA4A8" w:rsidRDefault="3BCCA4A8" w:rsidP="3BCCA4A8">
      <w:r w:rsidRPr="3BCCA4A8">
        <w:t>Image :</w:t>
      </w:r>
    </w:p>
    <w:p w14:paraId="47601EF3" w14:textId="05FB61C9" w:rsidR="005329C3" w:rsidRPr="005329C3" w:rsidRDefault="3BCCA4A8" w:rsidP="005329C3">
      <w:pPr>
        <w:pStyle w:val="Heading4"/>
      </w:pPr>
      <w:r w:rsidRPr="3BCCA4A8">
        <w:t>Chef de rang :</w:t>
      </w:r>
    </w:p>
    <w:p w14:paraId="76ACF6AC" w14:textId="39DA880E" w:rsidR="5480A66E" w:rsidRDefault="5480A66E" w:rsidP="5480A66E"/>
    <w:p w14:paraId="01CD046B" w14:textId="4F0B896C" w:rsidR="0BBCEDB0" w:rsidRDefault="0BBCEDB0" w:rsidP="230D9070">
      <w:pPr>
        <w:jc w:val="both"/>
      </w:pPr>
      <w:r>
        <w:t xml:space="preserve">Explication : </w:t>
      </w:r>
      <w:r w:rsidR="22A321C8">
        <w:t>R</w:t>
      </w:r>
      <w:r w:rsidR="22A321C8" w:rsidRPr="22A321C8">
        <w:rPr>
          <w:rFonts w:ascii="Calibri" w:eastAsia="Calibri" w:hAnsi="Calibri" w:cs="Calibri"/>
        </w:rPr>
        <w:t>esponsable</w:t>
      </w:r>
      <w:r w:rsidRPr="0BBCEDB0">
        <w:rPr>
          <w:rFonts w:ascii="Calibri" w:eastAsia="Calibri" w:hAnsi="Calibri" w:cs="Calibri"/>
        </w:rPr>
        <w:t xml:space="preserve"> d’un certain nombre de tables, qui composent un rang. Il est sous la responsabilité du maître d’hôtel et peut lui-même superviser et coordonner l’action de commis positionné sur son rang. Pour simplification pour notre projet, nous considérerons que nous avons un seul chef de rang par carré. C’est lui qui distribue les cartes et prend les commandes. </w:t>
      </w:r>
    </w:p>
    <w:p w14:paraId="011C0B3A" w14:textId="14F80D6E" w:rsidR="0BBCEDB0" w:rsidRDefault="0BBCEDB0" w:rsidP="50F375CF">
      <w:pPr>
        <w:jc w:val="both"/>
      </w:pPr>
      <w:r w:rsidRPr="0BBCEDB0">
        <w:rPr>
          <w:rFonts w:ascii="Calibri" w:eastAsia="Calibri" w:hAnsi="Calibri" w:cs="Calibri"/>
        </w:rPr>
        <w:t xml:space="preserve">Le chef de rang se déplace dans la salle entre le poste du maitre d’hôtel et son carré. </w:t>
      </w:r>
    </w:p>
    <w:p w14:paraId="5AEC89D8" w14:textId="2AC45A00" w:rsidR="0BBCEDB0" w:rsidRDefault="0BBCEDB0" w:rsidP="4A31AF1D">
      <w:pPr>
        <w:jc w:val="both"/>
      </w:pPr>
      <w:r w:rsidRPr="0BBCEDB0">
        <w:rPr>
          <w:rFonts w:ascii="Calibri" w:eastAsia="Calibri" w:hAnsi="Calibri" w:cs="Calibri"/>
        </w:rPr>
        <w:t xml:space="preserve">S’il n’y a aucune tâche à faire, il peut soit donner un coup de main à l’autre chef de rang, soit attendre quelque part dans son carré ou à l’accueil du restaurant. </w:t>
      </w:r>
    </w:p>
    <w:p w14:paraId="1788F95F" w14:textId="66012122" w:rsidR="0BBCEDB0" w:rsidRDefault="0BBCEDB0" w:rsidP="4BD86BF9">
      <w:pPr>
        <w:jc w:val="both"/>
      </w:pPr>
      <w:r w:rsidRPr="0BBCEDB0">
        <w:rPr>
          <w:rFonts w:ascii="Calibri" w:eastAsia="Calibri" w:hAnsi="Calibri" w:cs="Calibri"/>
        </w:rPr>
        <w:t>On considère un seul chef de rang par carré.</w:t>
      </w:r>
    </w:p>
    <w:p w14:paraId="7F213CB6" w14:textId="367FCA11" w:rsidR="0BBCEDB0" w:rsidRDefault="0BBCEDB0" w:rsidP="0BBCEDB0"/>
    <w:p w14:paraId="786F66A1" w14:textId="33624728" w:rsidR="0024729D" w:rsidRPr="0024729D" w:rsidRDefault="3BCCA4A8" w:rsidP="0024729D">
      <w:r w:rsidRPr="3BCCA4A8">
        <w:t>Image :</w:t>
      </w:r>
    </w:p>
    <w:p w14:paraId="65CB0BFD" w14:textId="2B80787B" w:rsidR="00921E22" w:rsidRPr="00921E22" w:rsidRDefault="00921E22" w:rsidP="00921E22"/>
    <w:p w14:paraId="15F624F8" w14:textId="2A9F8AEA" w:rsidR="2606E093" w:rsidRDefault="574F2BEE" w:rsidP="2606E093">
      <w:pPr>
        <w:pStyle w:val="Heading4"/>
      </w:pPr>
      <w:proofErr w:type="gramStart"/>
      <w:r>
        <w:t>Serveurs:</w:t>
      </w:r>
      <w:proofErr w:type="gramEnd"/>
    </w:p>
    <w:p w14:paraId="554C1459" w14:textId="2A9F8AEA" w:rsidR="199D3129" w:rsidRDefault="199D3129" w:rsidP="199D3129"/>
    <w:p w14:paraId="1A1AE06F" w14:textId="2153617A" w:rsidR="199D3129" w:rsidRDefault="199D3129" w:rsidP="532C8E61">
      <w:pPr>
        <w:jc w:val="both"/>
      </w:pPr>
      <w:r>
        <w:t xml:space="preserve">Explication : </w:t>
      </w:r>
      <w:r w:rsidRPr="199D3129">
        <w:rPr>
          <w:rFonts w:ascii="Calibri" w:eastAsia="Calibri" w:hAnsi="Calibri" w:cs="Calibri"/>
        </w:rPr>
        <w:t xml:space="preserve">Le serveur a pour fonction de servir les clients de l'établissement après la commande. Il est garant du déroulé du service pour les tables d’un carré dont il a la charge et donc de la satisfaction client. A la fin de chaque plat, il ramasse les assiettes et couverts des clients et les emmène à un endroit de stockage (ils seront pris en charge par la plonge en cuisine). </w:t>
      </w:r>
      <w:r>
        <w:br/>
      </w:r>
    </w:p>
    <w:p w14:paraId="1C3023CA" w14:textId="2A9F8AEA" w:rsidR="199D3129" w:rsidRDefault="199D3129" w:rsidP="2EA5CC95">
      <w:pPr>
        <w:jc w:val="both"/>
      </w:pPr>
      <w:r w:rsidRPr="199D3129">
        <w:rPr>
          <w:rFonts w:ascii="Calibri" w:eastAsia="Calibri" w:hAnsi="Calibri" w:cs="Calibri"/>
        </w:rPr>
        <w:t xml:space="preserve">Le serveur se déplace seulement dans son carré. S’il n’y a pas de clients dans son carré, il peut donner un coup de main aux autres carrés. </w:t>
      </w:r>
    </w:p>
    <w:p w14:paraId="3EC22C39" w14:textId="72E8EA03" w:rsidR="199D3129" w:rsidRDefault="199D3129" w:rsidP="038F0E6C">
      <w:pPr>
        <w:jc w:val="both"/>
      </w:pPr>
    </w:p>
    <w:p w14:paraId="3C1A738D" w14:textId="2A9F8AEA" w:rsidR="199D3129" w:rsidRDefault="199D3129" w:rsidP="2EA5CC95">
      <w:pPr>
        <w:jc w:val="both"/>
      </w:pPr>
      <w:r w:rsidRPr="199D3129">
        <w:rPr>
          <w:rFonts w:ascii="Calibri" w:eastAsia="Calibri" w:hAnsi="Calibri" w:cs="Calibri"/>
        </w:rPr>
        <w:t>On considère 2 serveurs par carré.</w:t>
      </w:r>
    </w:p>
    <w:p w14:paraId="5302F487" w14:textId="2A9F8AEA" w:rsidR="199D3129" w:rsidRDefault="199D3129" w:rsidP="199D3129"/>
    <w:p w14:paraId="560D5837" w14:textId="6E4C3133" w:rsidR="0024729D" w:rsidRPr="0024729D" w:rsidRDefault="2606E093" w:rsidP="0024729D">
      <w:r>
        <w:t>Image :</w:t>
      </w:r>
    </w:p>
    <w:p w14:paraId="77336CFC" w14:textId="420D104A" w:rsidR="155DC161" w:rsidRDefault="155DC161" w:rsidP="155DC161"/>
    <w:p w14:paraId="2A69ACBD" w14:textId="0DCA3393" w:rsidR="3BCCA4A8" w:rsidRDefault="3BCCA4A8" w:rsidP="3BCCA4A8">
      <w:pPr>
        <w:pStyle w:val="Heading4"/>
      </w:pPr>
      <w:r w:rsidRPr="3BCCA4A8">
        <w:t>Commis :</w:t>
      </w:r>
    </w:p>
    <w:p w14:paraId="6411D6B8" w14:textId="19EE3E6B" w:rsidR="3BCCA4A8" w:rsidRDefault="3BCCA4A8" w:rsidP="3BCCA4A8">
      <w:r w:rsidRPr="3BCCA4A8">
        <w:t>Explication :</w:t>
      </w:r>
    </w:p>
    <w:p w14:paraId="5498B989" w14:textId="75638234" w:rsidR="3BCCA4A8" w:rsidRDefault="3BCCA4A8" w:rsidP="3BCCA4A8">
      <w:r w:rsidRPr="3BCCA4A8">
        <w:t>Image :</w:t>
      </w:r>
    </w:p>
    <w:p w14:paraId="3B4F0484" w14:textId="726B3EE1" w:rsidR="3BCCA4A8" w:rsidRDefault="3BCCA4A8" w:rsidP="3BCCA4A8">
      <w:pPr>
        <w:pStyle w:val="Heading4"/>
        <w:rPr>
          <w:rStyle w:val="Heading4Char"/>
        </w:rPr>
      </w:pPr>
      <w:r w:rsidRPr="3BCCA4A8">
        <w:t>Clients :</w:t>
      </w:r>
    </w:p>
    <w:p w14:paraId="2138C6DF" w14:textId="61DB6313" w:rsidR="3BCCA4A8" w:rsidRDefault="3BCCA4A8" w:rsidP="3BCCA4A8">
      <w:r w:rsidRPr="3BCCA4A8">
        <w:t>Explication :</w:t>
      </w:r>
    </w:p>
    <w:p w14:paraId="305DF1CB" w14:textId="22316B1E" w:rsidR="3BCCA4A8" w:rsidRDefault="3BCCA4A8" w:rsidP="3BCCA4A8">
      <w:r w:rsidRPr="3BCCA4A8">
        <w:t>Image :</w:t>
      </w:r>
    </w:p>
    <w:p w14:paraId="5FAB560E" w14:textId="08572107" w:rsidR="3BCCA4A8" w:rsidRDefault="3BCCA4A8" w:rsidP="3BCCA4A8"/>
    <w:p w14:paraId="136D419D" w14:textId="1BE4F0FB" w:rsidR="3BCCA4A8" w:rsidRDefault="3BCCA4A8" w:rsidP="00A817AD">
      <w:pPr>
        <w:pStyle w:val="Heading3"/>
      </w:pPr>
      <w:bookmarkStart w:id="6" w:name="_Toc532390566"/>
      <w:r w:rsidRPr="3BCCA4A8">
        <w:t>Cuisine :</w:t>
      </w:r>
      <w:bookmarkEnd w:id="6"/>
    </w:p>
    <w:p w14:paraId="5D58E747" w14:textId="60EA42F8" w:rsidR="3BCCA4A8" w:rsidRDefault="3BCCA4A8" w:rsidP="3BCCA4A8">
      <w:pPr>
        <w:rPr>
          <w:rFonts w:ascii="Calibri" w:eastAsia="Calibri" w:hAnsi="Calibri" w:cs="Calibri"/>
        </w:rPr>
      </w:pPr>
    </w:p>
    <w:p w14:paraId="3B22FA62" w14:textId="26A3DE6F" w:rsidR="3BCCA4A8" w:rsidRDefault="3BCCA4A8" w:rsidP="3BCCA4A8">
      <w:pPr>
        <w:pStyle w:val="Heading4"/>
      </w:pPr>
      <w:r w:rsidRPr="3BCCA4A8">
        <w:t>Chef de cuisine :</w:t>
      </w:r>
    </w:p>
    <w:p w14:paraId="210CFE33" w14:textId="61440B5F" w:rsidR="3BCCA4A8" w:rsidRDefault="3BCCA4A8" w:rsidP="3BCCA4A8"/>
    <w:p w14:paraId="0F2F24C0" w14:textId="5D3DE799" w:rsidR="3BCCA4A8" w:rsidRDefault="3BCCA4A8" w:rsidP="3BCCA4A8">
      <w:r w:rsidRPr="3BCCA4A8">
        <w:t xml:space="preserve">Explication : </w:t>
      </w:r>
      <w:r w:rsidRPr="3BCCA4A8">
        <w:rPr>
          <w:rFonts w:ascii="Calibri" w:eastAsia="Calibri" w:hAnsi="Calibri" w:cs="Calibri"/>
        </w:rPr>
        <w:t>Il est le Chef d'Orchestre de la cuisine. Le chef de cuisine coordonne, dirige et supervise l'ensemble de l'activité de la cuisine. Il dispatche les tâches aux chefs de parties. De lui dépend le bon ordonnancement du service aux clients. Il y en a un seul dans la cuisine.</w:t>
      </w:r>
    </w:p>
    <w:p w14:paraId="75AE4604" w14:textId="33463EFF" w:rsidR="3BCCA4A8" w:rsidRDefault="3BCCA4A8" w:rsidP="3BCCA4A8">
      <w:pPr>
        <w:jc w:val="both"/>
        <w:rPr>
          <w:rFonts w:ascii="Calibri" w:eastAsia="Calibri" w:hAnsi="Calibri" w:cs="Calibri"/>
        </w:rPr>
      </w:pPr>
      <w:r w:rsidRPr="3BCCA4A8">
        <w:rPr>
          <w:rFonts w:ascii="Calibri" w:eastAsia="Calibri" w:hAnsi="Calibri" w:cs="Calibri"/>
        </w:rPr>
        <w:t>Image :</w:t>
      </w:r>
    </w:p>
    <w:p w14:paraId="50AB7587" w14:textId="19EE3E6B" w:rsidR="3BCCA4A8" w:rsidRDefault="3BCCA4A8" w:rsidP="3BCCA4A8">
      <w:pPr>
        <w:pStyle w:val="Heading4"/>
      </w:pPr>
      <w:r w:rsidRPr="3BCCA4A8">
        <w:t>Chef de partie :</w:t>
      </w:r>
    </w:p>
    <w:p w14:paraId="3D384236" w14:textId="04DC91C2" w:rsidR="3BCCA4A8" w:rsidRDefault="3BCCA4A8" w:rsidP="3BCCA4A8"/>
    <w:p w14:paraId="7BF7E81D" w14:textId="36E7B0C2" w:rsidR="3BCCA4A8" w:rsidRDefault="3BCCA4A8" w:rsidP="3BCCA4A8">
      <w:r w:rsidRPr="3BCCA4A8">
        <w:t xml:space="preserve">Explication : </w:t>
      </w:r>
      <w:r w:rsidRPr="3BCCA4A8">
        <w:rPr>
          <w:rFonts w:ascii="Calibri" w:eastAsia="Calibri" w:hAnsi="Calibri" w:cs="Calibri"/>
        </w:rPr>
        <w:t>Les chefs de partie sont spécialisés dans leur « partie » et ont la responsabilité de leurs commis, apprentis et/ou stagiaires respectifs.</w:t>
      </w:r>
    </w:p>
    <w:p w14:paraId="0A454E54" w14:textId="1558A32A" w:rsidR="3BCCA4A8" w:rsidRDefault="3BCCA4A8" w:rsidP="3BCCA4A8">
      <w:r w:rsidRPr="3BCCA4A8">
        <w:t>Image :</w:t>
      </w:r>
    </w:p>
    <w:p w14:paraId="7AAE3CC1" w14:textId="70DB2547" w:rsidR="3BCCA4A8" w:rsidRDefault="3BCCA4A8" w:rsidP="3BCCA4A8">
      <w:pPr>
        <w:pStyle w:val="Heading4"/>
      </w:pPr>
      <w:r w:rsidRPr="3BCCA4A8">
        <w:t>Commis de cuisine :</w:t>
      </w:r>
    </w:p>
    <w:p w14:paraId="58DC63A4" w14:textId="4C501A77" w:rsidR="3BCCA4A8" w:rsidRDefault="3BCCA4A8" w:rsidP="3BCCA4A8"/>
    <w:p w14:paraId="6AA2A142" w14:textId="578523D1" w:rsidR="3BCCA4A8" w:rsidRDefault="3BCCA4A8" w:rsidP="3BCCA4A8">
      <w:pPr>
        <w:jc w:val="both"/>
      </w:pPr>
      <w:r w:rsidRPr="3BCCA4A8">
        <w:t xml:space="preserve">Explication : </w:t>
      </w:r>
      <w:r w:rsidRPr="3BCCA4A8">
        <w:rPr>
          <w:rFonts w:ascii="Calibri" w:eastAsia="Calibri" w:hAnsi="Calibri" w:cs="Calibri"/>
        </w:rPr>
        <w:t xml:space="preserve">Ils sont là pour apprendre le métier grâce à l'aide de l'ensemble de la brigade. Notre restaurant compte 2 commis. </w:t>
      </w:r>
    </w:p>
    <w:p w14:paraId="3F66B20F" w14:textId="3EAB628B" w:rsidR="3BCCA4A8" w:rsidRDefault="3BCCA4A8" w:rsidP="3BCCA4A8">
      <w:pPr>
        <w:ind w:firstLine="708"/>
        <w:jc w:val="both"/>
      </w:pPr>
      <w:r w:rsidRPr="3BCCA4A8">
        <w:rPr>
          <w:rFonts w:ascii="Calibri" w:eastAsia="Calibri" w:hAnsi="Calibri" w:cs="Calibri"/>
        </w:rPr>
        <w:t>Pour simplifier le projet, nous allons leur assigner certaines tâches bien précises.</w:t>
      </w:r>
    </w:p>
    <w:p w14:paraId="458938D8" w14:textId="1CE8A48B" w:rsidR="3BCCA4A8" w:rsidRDefault="3BCCA4A8" w:rsidP="3BCCA4A8"/>
    <w:p w14:paraId="7E22C455" w14:textId="51B0BB6E" w:rsidR="3BCCA4A8" w:rsidRDefault="3BCCA4A8" w:rsidP="3BCCA4A8">
      <w:r w:rsidRPr="3BCCA4A8">
        <w:t xml:space="preserve">Image : </w:t>
      </w:r>
    </w:p>
    <w:p w14:paraId="3A23341D" w14:textId="57CF3E45" w:rsidR="3BCCA4A8" w:rsidRDefault="3BCCA4A8" w:rsidP="3BCCA4A8">
      <w:pPr>
        <w:pStyle w:val="Heading4"/>
      </w:pPr>
      <w:r w:rsidRPr="3BCCA4A8">
        <w:t>Plongeur :</w:t>
      </w:r>
    </w:p>
    <w:p w14:paraId="692E75D3" w14:textId="233205A7" w:rsidR="3BCCA4A8" w:rsidRDefault="3BCCA4A8" w:rsidP="3BCCA4A8"/>
    <w:p w14:paraId="57D50F2F" w14:textId="4345C92A" w:rsidR="3BCCA4A8" w:rsidRDefault="3BCCA4A8" w:rsidP="3BCCA4A8">
      <w:pPr>
        <w:jc w:val="both"/>
        <w:rPr>
          <w:rFonts w:ascii="Calibri" w:eastAsia="Calibri" w:hAnsi="Calibri" w:cs="Calibri"/>
        </w:rPr>
      </w:pPr>
      <w:r w:rsidRPr="3BCCA4A8">
        <w:rPr>
          <w:rFonts w:ascii="Calibri" w:eastAsia="Calibri" w:hAnsi="Calibri" w:cs="Calibri"/>
        </w:rPr>
        <w:t xml:space="preserve">Explication : Ils s'occupent de laver la batterie (matériel de cuisine) aussi bien que la vaisselle, nettoient parfois les locaux ou aident à l'épluchage et au taillage des légumes. Notre restaurant compte un plongeur en cuisine. </w:t>
      </w:r>
    </w:p>
    <w:p w14:paraId="7092124B" w14:textId="32616983" w:rsidR="3BCCA4A8" w:rsidRDefault="3BCCA4A8" w:rsidP="3BCCA4A8">
      <w:pPr>
        <w:rPr>
          <w:rFonts w:ascii="Calibri" w:eastAsia="Calibri" w:hAnsi="Calibri" w:cs="Calibri"/>
        </w:rPr>
      </w:pPr>
    </w:p>
    <w:p w14:paraId="48E60AF0" w14:textId="02813E39" w:rsidR="0C5DD7E1" w:rsidRDefault="3BCCA4A8" w:rsidP="0C5DD7E1">
      <w:pPr>
        <w:rPr>
          <w:rFonts w:ascii="Calibri" w:eastAsia="Calibri" w:hAnsi="Calibri" w:cs="Calibri"/>
        </w:rPr>
      </w:pPr>
      <w:r w:rsidRPr="3BCCA4A8">
        <w:rPr>
          <w:rFonts w:ascii="Calibri" w:eastAsia="Calibri" w:hAnsi="Calibri" w:cs="Calibri"/>
        </w:rPr>
        <w:t>Image :</w:t>
      </w:r>
    </w:p>
    <w:p w14:paraId="4B203BDB" w14:textId="0464B098" w:rsidR="00326724" w:rsidRDefault="00326724" w:rsidP="00326724">
      <w:pPr>
        <w:rPr>
          <w:rFonts w:ascii="Calibri" w:eastAsia="Calibri" w:hAnsi="Calibri" w:cs="Calibri"/>
        </w:rPr>
      </w:pPr>
    </w:p>
    <w:p w14:paraId="5E712DDD" w14:textId="77777777" w:rsidR="009F2D2B" w:rsidRDefault="009F2D2B" w:rsidP="009F2D2B">
      <w:pPr>
        <w:pStyle w:val="Heading3"/>
      </w:pPr>
      <w:bookmarkStart w:id="7" w:name="_Toc532390567"/>
      <w:r>
        <w:t>Client :</w:t>
      </w:r>
      <w:bookmarkEnd w:id="7"/>
    </w:p>
    <w:p w14:paraId="36F95638" w14:textId="77777777" w:rsidR="009F2D2B" w:rsidRDefault="009F2D2B" w:rsidP="009F2D2B">
      <w:pPr>
        <w:pStyle w:val="Heading4"/>
      </w:pPr>
      <w:r>
        <w:t>Différents types :</w:t>
      </w:r>
    </w:p>
    <w:p w14:paraId="3C8A56C3" w14:textId="0CD14E73" w:rsidR="00585868" w:rsidRDefault="00585868" w:rsidP="00585868">
      <w:r>
        <w:t>Explication : 3 types différents en fonction</w:t>
      </w:r>
      <w:r w:rsidR="00144F00">
        <w:t xml:space="preserve"> </w:t>
      </w:r>
      <w:r w:rsidR="00EC49EA">
        <w:t>de leur empressement</w:t>
      </w:r>
    </w:p>
    <w:p w14:paraId="315F2923" w14:textId="35CDD831" w:rsidR="00EC49EA" w:rsidRPr="00585868" w:rsidRDefault="00EC49EA" w:rsidP="00585868">
      <w:r>
        <w:t>Image :</w:t>
      </w:r>
    </w:p>
    <w:p w14:paraId="166D8181" w14:textId="77777777" w:rsidR="009F2D2B" w:rsidRDefault="009F2D2B" w:rsidP="009F2D2B">
      <w:pPr>
        <w:pStyle w:val="Heading4"/>
      </w:pPr>
      <w:r>
        <w:t>Départ du client à la fin du repas et remise au propre de la table</w:t>
      </w:r>
    </w:p>
    <w:p w14:paraId="020DFF91" w14:textId="0C13430E" w:rsidR="009F2D2B" w:rsidRDefault="00F36469" w:rsidP="009F2D2B">
      <w:r>
        <w:t>Explication :</w:t>
      </w:r>
    </w:p>
    <w:p w14:paraId="46947532" w14:textId="6B199C44" w:rsidR="00F61F33" w:rsidRPr="00E12015" w:rsidRDefault="00F61F33" w:rsidP="009F2D2B">
      <w:r>
        <w:t>Image :</w:t>
      </w:r>
    </w:p>
    <w:p w14:paraId="6E121F03" w14:textId="77777777" w:rsidR="009F2D2B" w:rsidRDefault="009F2D2B" w:rsidP="009F2D2B">
      <w:pPr>
        <w:rPr>
          <w:rFonts w:ascii="Calibri" w:eastAsia="Calibri" w:hAnsi="Calibri" w:cs="Calibri"/>
        </w:rPr>
      </w:pPr>
    </w:p>
    <w:p w14:paraId="707F4B1B" w14:textId="77777777" w:rsidR="009F2D2B" w:rsidRDefault="009F2D2B" w:rsidP="00326724">
      <w:pPr>
        <w:rPr>
          <w:rFonts w:ascii="Calibri" w:eastAsia="Calibri" w:hAnsi="Calibri" w:cs="Calibri"/>
        </w:rPr>
      </w:pPr>
    </w:p>
    <w:p w14:paraId="58A96C45" w14:textId="77777777" w:rsidR="009F2D2B" w:rsidRPr="00326724" w:rsidRDefault="009F2D2B" w:rsidP="00326724">
      <w:pPr>
        <w:rPr>
          <w:rFonts w:ascii="Calibri" w:eastAsia="Calibri" w:hAnsi="Calibri" w:cs="Calibri"/>
        </w:rPr>
      </w:pPr>
    </w:p>
    <w:p w14:paraId="211136FE" w14:textId="684F922D" w:rsidR="417A7715" w:rsidRDefault="417A7715" w:rsidP="417A7715">
      <w:pPr>
        <w:pStyle w:val="Heading2"/>
      </w:pPr>
      <w:bookmarkStart w:id="8" w:name="_Toc532390568"/>
      <w:r>
        <w:t>Console et paramétrage :</w:t>
      </w:r>
      <w:bookmarkEnd w:id="8"/>
    </w:p>
    <w:p w14:paraId="3988137E" w14:textId="684F922D" w:rsidR="417A7715" w:rsidRDefault="417A7715" w:rsidP="417A7715">
      <w:pPr>
        <w:pStyle w:val="Heading3"/>
      </w:pPr>
      <w:bookmarkStart w:id="9" w:name="_Toc532390569"/>
      <w:r>
        <w:t>Logs</w:t>
      </w:r>
      <w:bookmarkEnd w:id="9"/>
    </w:p>
    <w:p w14:paraId="0F063437" w14:textId="684F922D" w:rsidR="417A7715" w:rsidRDefault="417A7715">
      <w:r>
        <w:t xml:space="preserve">Explication : Présentation du </w:t>
      </w:r>
      <w:proofErr w:type="spellStart"/>
      <w:r>
        <w:t>controller</w:t>
      </w:r>
      <w:proofErr w:type="spellEnd"/>
      <w:r>
        <w:t xml:space="preserve"> logs</w:t>
      </w:r>
    </w:p>
    <w:p w14:paraId="601C8E91" w14:textId="684F922D" w:rsidR="417A7715" w:rsidRDefault="417A7715">
      <w:r>
        <w:t>Image : Aperçu console</w:t>
      </w:r>
    </w:p>
    <w:p w14:paraId="750CEA6B" w14:textId="684F922D" w:rsidR="417A7715" w:rsidRDefault="417A7715">
      <w:bookmarkStart w:id="10" w:name="_Toc532390570"/>
      <w:r w:rsidRPr="417A7715">
        <w:rPr>
          <w:rStyle w:val="Heading3Char"/>
        </w:rPr>
        <w:t>Temps</w:t>
      </w:r>
      <w:bookmarkEnd w:id="10"/>
    </w:p>
    <w:p w14:paraId="0132D242" w14:textId="684F922D" w:rsidR="417A7715" w:rsidRDefault="417A7715">
      <w:r>
        <w:t>Explication : Paramétrable avant/pendant, PAUSE</w:t>
      </w:r>
    </w:p>
    <w:p w14:paraId="01230FF9" w14:textId="684F922D" w:rsidR="417A7715" w:rsidRDefault="417A7715" w:rsidP="417A7715">
      <w:r>
        <w:t>Image : Partie graphique pause/accélération</w:t>
      </w:r>
    </w:p>
    <w:p w14:paraId="53508366" w14:textId="6E18C62A" w:rsidR="002E3EE2" w:rsidRPr="002E3EE2" w:rsidRDefault="002E3EE2" w:rsidP="002E3EE2">
      <w:pPr>
        <w:rPr>
          <w:rFonts w:ascii="Calibri" w:eastAsia="Calibri" w:hAnsi="Calibri" w:cs="Calibri"/>
        </w:rPr>
      </w:pPr>
    </w:p>
    <w:p w14:paraId="0FA4D700" w14:textId="43E5A9BB" w:rsidR="00E159D0" w:rsidRDefault="00E159D0" w:rsidP="00921E22">
      <w:pPr>
        <w:pStyle w:val="Heading2"/>
        <w:rPr>
          <w:rFonts w:eastAsia="Calibri"/>
        </w:rPr>
      </w:pPr>
      <w:bookmarkStart w:id="11" w:name="_Toc532390571"/>
      <w:r>
        <w:rPr>
          <w:rFonts w:eastAsia="Calibri"/>
        </w:rPr>
        <w:t>Synchronisation :</w:t>
      </w:r>
      <w:bookmarkEnd w:id="11"/>
    </w:p>
    <w:p w14:paraId="10202EBE" w14:textId="3178461C" w:rsidR="00F234AF" w:rsidRDefault="0052779E" w:rsidP="00E12015">
      <w:pPr>
        <w:pStyle w:val="Heading3"/>
      </w:pPr>
      <w:bookmarkStart w:id="12" w:name="_Toc532390572"/>
      <w:r>
        <w:t>Communication</w:t>
      </w:r>
      <w:r w:rsidR="001C72CC">
        <w:t xml:space="preserve"> entre </w:t>
      </w:r>
      <w:r w:rsidR="00AE7790">
        <w:t>les diff</w:t>
      </w:r>
      <w:r w:rsidR="00023A65">
        <w:t xml:space="preserve">érents </w:t>
      </w:r>
      <w:r w:rsidR="00A12A7C">
        <w:t>postes</w:t>
      </w:r>
      <w:r w:rsidR="003418AC">
        <w:t xml:space="preserve"> (synchro et échanges de données)</w:t>
      </w:r>
      <w:r w:rsidR="002E3EE2">
        <w:t> :</w:t>
      </w:r>
      <w:bookmarkEnd w:id="12"/>
    </w:p>
    <w:p w14:paraId="43ECC52A" w14:textId="409702F3" w:rsidR="00E12015" w:rsidRDefault="008F7808" w:rsidP="00E12015">
      <w:r>
        <w:t>Explication :</w:t>
      </w:r>
    </w:p>
    <w:p w14:paraId="7F6F7BAB" w14:textId="7E0CD94B" w:rsidR="008F7808" w:rsidRPr="00E12015" w:rsidRDefault="008F7808" w:rsidP="00E12015">
      <w:r>
        <w:t>Image :</w:t>
      </w:r>
    </w:p>
    <w:p w14:paraId="2396FE9F" w14:textId="27579D71" w:rsidR="00293358" w:rsidRDefault="00292CE8" w:rsidP="00E12015">
      <w:pPr>
        <w:pStyle w:val="Heading3"/>
      </w:pPr>
      <w:bookmarkStart w:id="13" w:name="_Toc532390573"/>
      <w:r>
        <w:t>Utilisation</w:t>
      </w:r>
      <w:r w:rsidR="00FE5507">
        <w:t xml:space="preserve"> des pools pour la gestion </w:t>
      </w:r>
      <w:r w:rsidR="005078E2">
        <w:t>de certai</w:t>
      </w:r>
      <w:r w:rsidR="00823A84">
        <w:t xml:space="preserve">nes </w:t>
      </w:r>
      <w:r w:rsidR="000366FD">
        <w:t>ressources</w:t>
      </w:r>
      <w:r w:rsidR="002E3EE2">
        <w:t> :</w:t>
      </w:r>
      <w:bookmarkEnd w:id="13"/>
    </w:p>
    <w:p w14:paraId="67DD379A" w14:textId="5F0B4E64" w:rsidR="00E12015" w:rsidRDefault="008F7808" w:rsidP="00E12015">
      <w:r>
        <w:t>Explication :</w:t>
      </w:r>
    </w:p>
    <w:p w14:paraId="42C02465" w14:textId="42258AC0" w:rsidR="008F7808" w:rsidRPr="00E12015" w:rsidRDefault="008F7808" w:rsidP="00E12015">
      <w:r>
        <w:t>Image :</w:t>
      </w:r>
    </w:p>
    <w:p w14:paraId="207B0065" w14:textId="6A29E5FA" w:rsidR="000902AA" w:rsidRDefault="00A12F72" w:rsidP="000902AA">
      <w:pPr>
        <w:pStyle w:val="Heading3"/>
      </w:pPr>
      <w:bookmarkStart w:id="14" w:name="_Toc532390574"/>
      <w:r>
        <w:t>S</w:t>
      </w:r>
      <w:r w:rsidR="00853643">
        <w:t>ynchronisation</w:t>
      </w:r>
      <w:r w:rsidR="00E15CB6">
        <w:t xml:space="preserve"> du service d</w:t>
      </w:r>
      <w:r w:rsidR="00942285">
        <w:t xml:space="preserve">’une table pour </w:t>
      </w:r>
      <w:r w:rsidR="00E12015">
        <w:t>chaque</w:t>
      </w:r>
      <w:r w:rsidR="00942285">
        <w:t xml:space="preserve"> plat</w:t>
      </w:r>
      <w:bookmarkEnd w:id="14"/>
    </w:p>
    <w:p w14:paraId="0045EF98" w14:textId="5E1ED300" w:rsidR="000902AA" w:rsidRDefault="00904C75" w:rsidP="000902AA">
      <w:r>
        <w:t>Explication :</w:t>
      </w:r>
    </w:p>
    <w:p w14:paraId="3B05F9A9" w14:textId="23F3A957" w:rsidR="000902AA" w:rsidRDefault="00904C75" w:rsidP="000902AA">
      <w:r>
        <w:t>Image :</w:t>
      </w:r>
    </w:p>
    <w:p w14:paraId="2744EAB5" w14:textId="77777777" w:rsidR="000902AA" w:rsidRPr="000902AA" w:rsidRDefault="000902AA" w:rsidP="000902AA"/>
    <w:p w14:paraId="7A57D017" w14:textId="3FE0B315" w:rsidR="00AE07F9" w:rsidRDefault="004C4E5C" w:rsidP="000902AA">
      <w:pPr>
        <w:pStyle w:val="Heading2"/>
      </w:pPr>
      <w:bookmarkStart w:id="15" w:name="_Toc532390575"/>
      <w:r>
        <w:t>BDD</w:t>
      </w:r>
      <w:r w:rsidR="0046504B">
        <w:t> :</w:t>
      </w:r>
      <w:bookmarkEnd w:id="15"/>
    </w:p>
    <w:p w14:paraId="533C5BCC" w14:textId="0495048B" w:rsidR="000902AA" w:rsidRDefault="00C53B38" w:rsidP="000902AA">
      <w:pPr>
        <w:pStyle w:val="Heading3"/>
      </w:pPr>
      <w:bookmarkStart w:id="16" w:name="_Toc532390576"/>
      <w:r>
        <w:t xml:space="preserve">La carte du restaurant a été </w:t>
      </w:r>
      <w:r w:rsidR="00C566B0">
        <w:t xml:space="preserve">complété </w:t>
      </w:r>
      <w:r w:rsidR="00872BB6">
        <w:t>et dispose de 10 recettes pour chaque partie</w:t>
      </w:r>
      <w:r w:rsidR="006336B2">
        <w:t xml:space="preserve"> du </w:t>
      </w:r>
      <w:r w:rsidR="005D4624">
        <w:t>repas</w:t>
      </w:r>
      <w:r w:rsidR="00394D60">
        <w:t> :</w:t>
      </w:r>
      <w:bookmarkEnd w:id="16"/>
    </w:p>
    <w:p w14:paraId="09C5CC7A" w14:textId="54DE66CC" w:rsidR="00394D60" w:rsidRDefault="003D3D23" w:rsidP="00394D60">
      <w:r>
        <w:t xml:space="preserve">Explication : </w:t>
      </w:r>
    </w:p>
    <w:p w14:paraId="603E88F4" w14:textId="023DAE92" w:rsidR="003D3D23" w:rsidRDefault="003D3D23" w:rsidP="00394D60">
      <w:r>
        <w:t>Image :</w:t>
      </w:r>
    </w:p>
    <w:p w14:paraId="35E82300" w14:textId="77777777" w:rsidR="003D3D23" w:rsidRDefault="003D3D23" w:rsidP="00394D60"/>
    <w:p w14:paraId="7749F6C3" w14:textId="1580CE87" w:rsidR="00394D60" w:rsidRDefault="006D198B" w:rsidP="008B7150">
      <w:pPr>
        <w:pStyle w:val="Heading3"/>
      </w:pPr>
      <w:bookmarkStart w:id="17" w:name="_Toc532390577"/>
      <w:r>
        <w:t>Les scena</w:t>
      </w:r>
      <w:r w:rsidR="00EF40C0">
        <w:t>rios sont enregistrés en BDD</w:t>
      </w:r>
      <w:r w:rsidR="005C377A">
        <w:t> :</w:t>
      </w:r>
      <w:bookmarkEnd w:id="17"/>
    </w:p>
    <w:p w14:paraId="1A2EBD36" w14:textId="0DF90920" w:rsidR="005C377A" w:rsidRDefault="003D3D23" w:rsidP="005C377A">
      <w:r>
        <w:t xml:space="preserve">Explication : </w:t>
      </w:r>
    </w:p>
    <w:p w14:paraId="16F3EE48" w14:textId="58D12AD4" w:rsidR="003D3D23" w:rsidRDefault="003D3D23" w:rsidP="005C377A">
      <w:r>
        <w:t>Image :</w:t>
      </w:r>
    </w:p>
    <w:p w14:paraId="2BAE23E8" w14:textId="589683C5" w:rsidR="00757E91" w:rsidRPr="005C377A" w:rsidRDefault="00C00D72" w:rsidP="0034622A">
      <w:pPr>
        <w:pStyle w:val="Heading3"/>
      </w:pPr>
      <w:bookmarkStart w:id="18" w:name="_Toc532390578"/>
      <w:r>
        <w:t xml:space="preserve">Chaque tache </w:t>
      </w:r>
      <w:r w:rsidR="0034622A">
        <w:t>de chaque processus ou thread doit être horodatée dans un log :</w:t>
      </w:r>
      <w:bookmarkEnd w:id="18"/>
    </w:p>
    <w:p w14:paraId="5AF082EB" w14:textId="00F51CCE" w:rsidR="006B66B4" w:rsidRDefault="00B97C1A" w:rsidP="006B66B4">
      <w:r>
        <w:t xml:space="preserve">Explication : </w:t>
      </w:r>
    </w:p>
    <w:p w14:paraId="0C05713F" w14:textId="4FB43F92" w:rsidR="00B97C1A" w:rsidRPr="006B66B4" w:rsidRDefault="00B97C1A" w:rsidP="006B66B4">
      <w:r>
        <w:t>Image :</w:t>
      </w:r>
    </w:p>
    <w:p w14:paraId="184BFDD9" w14:textId="663C43E2" w:rsidR="3BCCA4A8" w:rsidRDefault="3BCCA4A8" w:rsidP="3BCCA4A8">
      <w:pPr>
        <w:pStyle w:val="Heading1"/>
        <w:rPr>
          <w:rFonts w:ascii="Calibri" w:eastAsia="Calibri" w:hAnsi="Calibri" w:cs="Calibri"/>
          <w:sz w:val="22"/>
          <w:szCs w:val="22"/>
        </w:rPr>
      </w:pPr>
      <w:bookmarkStart w:id="19" w:name="_Toc532390579"/>
      <w:r w:rsidRPr="3BCCA4A8">
        <w:t>Conclusion :</w:t>
      </w:r>
      <w:bookmarkEnd w:id="19"/>
      <w:r w:rsidRPr="3BCCA4A8">
        <w:t xml:space="preserve"> </w:t>
      </w:r>
    </w:p>
    <w:p w14:paraId="70A4BEFE" w14:textId="09A7777E" w:rsidR="3BCCA4A8" w:rsidRDefault="3BCCA4A8" w:rsidP="00B97C1A">
      <w:pPr>
        <w:pStyle w:val="Heading2"/>
        <w:rPr>
          <w:rStyle w:val="Heading2Char"/>
        </w:rPr>
      </w:pPr>
      <w:bookmarkStart w:id="20" w:name="_Toc532390580"/>
      <w:r w:rsidRPr="3BCCA4A8">
        <w:rPr>
          <w:rStyle w:val="Heading2Char"/>
        </w:rPr>
        <w:t>Optimisation, pistes d’améliorations, et fonctionnalité(s) en cours de développement :</w:t>
      </w:r>
      <w:bookmarkEnd w:id="20"/>
    </w:p>
    <w:p w14:paraId="6E76F75E" w14:textId="77777777" w:rsidR="00B97C1A" w:rsidRDefault="00B97C1A" w:rsidP="00B97C1A"/>
    <w:p w14:paraId="3CF56963" w14:textId="77777777" w:rsidR="00B97C1A" w:rsidRPr="00B97C1A" w:rsidRDefault="00B97C1A" w:rsidP="00B97C1A"/>
    <w:sectPr w:rsidR="00B97C1A" w:rsidRPr="00B97C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42CE9"/>
    <w:multiLevelType w:val="hybridMultilevel"/>
    <w:tmpl w:val="87483A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667F3B"/>
    <w:multiLevelType w:val="hybridMultilevel"/>
    <w:tmpl w:val="8416DD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E62D8E"/>
    <w:multiLevelType w:val="hybridMultilevel"/>
    <w:tmpl w:val="53ECF8E2"/>
    <w:lvl w:ilvl="0" w:tplc="FB84A2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08B5C"/>
    <w:rsid w:val="00012EED"/>
    <w:rsid w:val="00023A65"/>
    <w:rsid w:val="000366FD"/>
    <w:rsid w:val="00042615"/>
    <w:rsid w:val="000902AA"/>
    <w:rsid w:val="00097DCA"/>
    <w:rsid w:val="000A04D4"/>
    <w:rsid w:val="000E25B6"/>
    <w:rsid w:val="001266A0"/>
    <w:rsid w:val="00144F00"/>
    <w:rsid w:val="001618C9"/>
    <w:rsid w:val="00165556"/>
    <w:rsid w:val="001C72CC"/>
    <w:rsid w:val="001F622D"/>
    <w:rsid w:val="00204117"/>
    <w:rsid w:val="00223DFF"/>
    <w:rsid w:val="00244C4C"/>
    <w:rsid w:val="00246FB8"/>
    <w:rsid w:val="0024729D"/>
    <w:rsid w:val="00292CE8"/>
    <w:rsid w:val="00293358"/>
    <w:rsid w:val="00295ED2"/>
    <w:rsid w:val="002A4838"/>
    <w:rsid w:val="002A5740"/>
    <w:rsid w:val="002A7C85"/>
    <w:rsid w:val="002C6627"/>
    <w:rsid w:val="002E3EE2"/>
    <w:rsid w:val="0031626C"/>
    <w:rsid w:val="00321A77"/>
    <w:rsid w:val="00322C10"/>
    <w:rsid w:val="00326724"/>
    <w:rsid w:val="003418AC"/>
    <w:rsid w:val="0034622A"/>
    <w:rsid w:val="00394D60"/>
    <w:rsid w:val="003A7918"/>
    <w:rsid w:val="003B4D70"/>
    <w:rsid w:val="003D3D23"/>
    <w:rsid w:val="003F6DE4"/>
    <w:rsid w:val="004257D8"/>
    <w:rsid w:val="00435317"/>
    <w:rsid w:val="004440C8"/>
    <w:rsid w:val="00456035"/>
    <w:rsid w:val="0046504B"/>
    <w:rsid w:val="00467CB0"/>
    <w:rsid w:val="004732BC"/>
    <w:rsid w:val="004932B4"/>
    <w:rsid w:val="004A1B01"/>
    <w:rsid w:val="004B55F2"/>
    <w:rsid w:val="004C4E5C"/>
    <w:rsid w:val="005078E2"/>
    <w:rsid w:val="0051292E"/>
    <w:rsid w:val="0052779E"/>
    <w:rsid w:val="005329C3"/>
    <w:rsid w:val="00551883"/>
    <w:rsid w:val="00585868"/>
    <w:rsid w:val="005C377A"/>
    <w:rsid w:val="005C442B"/>
    <w:rsid w:val="005D3EEF"/>
    <w:rsid w:val="005D4624"/>
    <w:rsid w:val="005E3C32"/>
    <w:rsid w:val="00603CA5"/>
    <w:rsid w:val="006336B2"/>
    <w:rsid w:val="00644928"/>
    <w:rsid w:val="00652202"/>
    <w:rsid w:val="00671B49"/>
    <w:rsid w:val="006866D3"/>
    <w:rsid w:val="0069424C"/>
    <w:rsid w:val="006A3B60"/>
    <w:rsid w:val="006B37EC"/>
    <w:rsid w:val="006B66B4"/>
    <w:rsid w:val="006C0CCB"/>
    <w:rsid w:val="006D198B"/>
    <w:rsid w:val="00757A73"/>
    <w:rsid w:val="00757E91"/>
    <w:rsid w:val="0076307A"/>
    <w:rsid w:val="0077072C"/>
    <w:rsid w:val="007D15EE"/>
    <w:rsid w:val="007F30CD"/>
    <w:rsid w:val="00823A84"/>
    <w:rsid w:val="00853643"/>
    <w:rsid w:val="00872BB6"/>
    <w:rsid w:val="0088195C"/>
    <w:rsid w:val="008B4650"/>
    <w:rsid w:val="008B7150"/>
    <w:rsid w:val="008D22D2"/>
    <w:rsid w:val="008E74E2"/>
    <w:rsid w:val="008F7808"/>
    <w:rsid w:val="00901C3C"/>
    <w:rsid w:val="00902009"/>
    <w:rsid w:val="00904C75"/>
    <w:rsid w:val="0090551C"/>
    <w:rsid w:val="00921E22"/>
    <w:rsid w:val="00926786"/>
    <w:rsid w:val="0093246A"/>
    <w:rsid w:val="00942285"/>
    <w:rsid w:val="009527A3"/>
    <w:rsid w:val="00962104"/>
    <w:rsid w:val="00963473"/>
    <w:rsid w:val="00970189"/>
    <w:rsid w:val="00982DA3"/>
    <w:rsid w:val="009F2D2B"/>
    <w:rsid w:val="00A12A7C"/>
    <w:rsid w:val="00A12F72"/>
    <w:rsid w:val="00A23638"/>
    <w:rsid w:val="00A4579F"/>
    <w:rsid w:val="00A56510"/>
    <w:rsid w:val="00A817AD"/>
    <w:rsid w:val="00A82A9B"/>
    <w:rsid w:val="00AE07F9"/>
    <w:rsid w:val="00AE7790"/>
    <w:rsid w:val="00AF03E7"/>
    <w:rsid w:val="00B0312C"/>
    <w:rsid w:val="00B052AA"/>
    <w:rsid w:val="00B5337C"/>
    <w:rsid w:val="00B623B9"/>
    <w:rsid w:val="00B97C1A"/>
    <w:rsid w:val="00BB47C3"/>
    <w:rsid w:val="00BE5798"/>
    <w:rsid w:val="00BF186A"/>
    <w:rsid w:val="00BF6452"/>
    <w:rsid w:val="00C00D72"/>
    <w:rsid w:val="00C53A48"/>
    <w:rsid w:val="00C53B38"/>
    <w:rsid w:val="00C54589"/>
    <w:rsid w:val="00C566B0"/>
    <w:rsid w:val="00C57E42"/>
    <w:rsid w:val="00CB5F79"/>
    <w:rsid w:val="00CD6973"/>
    <w:rsid w:val="00D2017F"/>
    <w:rsid w:val="00D222F2"/>
    <w:rsid w:val="00E05867"/>
    <w:rsid w:val="00E12015"/>
    <w:rsid w:val="00E159D0"/>
    <w:rsid w:val="00E15CB6"/>
    <w:rsid w:val="00E43647"/>
    <w:rsid w:val="00EA038F"/>
    <w:rsid w:val="00EB30A3"/>
    <w:rsid w:val="00EC49EA"/>
    <w:rsid w:val="00EF40C0"/>
    <w:rsid w:val="00EF5296"/>
    <w:rsid w:val="00EF771D"/>
    <w:rsid w:val="00F04356"/>
    <w:rsid w:val="00F234AF"/>
    <w:rsid w:val="00F36469"/>
    <w:rsid w:val="00F3746D"/>
    <w:rsid w:val="00F47391"/>
    <w:rsid w:val="00F60004"/>
    <w:rsid w:val="00F61F33"/>
    <w:rsid w:val="00F702B6"/>
    <w:rsid w:val="00F80E0C"/>
    <w:rsid w:val="00F81DF3"/>
    <w:rsid w:val="00FB778C"/>
    <w:rsid w:val="00FD0807"/>
    <w:rsid w:val="00FE5507"/>
    <w:rsid w:val="00FE57E7"/>
    <w:rsid w:val="00FF0F2B"/>
    <w:rsid w:val="037120B2"/>
    <w:rsid w:val="038F0E6C"/>
    <w:rsid w:val="05586F0B"/>
    <w:rsid w:val="061FEE1A"/>
    <w:rsid w:val="064B0C0E"/>
    <w:rsid w:val="066D3F70"/>
    <w:rsid w:val="081B7E54"/>
    <w:rsid w:val="09EEACCD"/>
    <w:rsid w:val="0AA1EEB7"/>
    <w:rsid w:val="0B72A484"/>
    <w:rsid w:val="0BBCEDB0"/>
    <w:rsid w:val="0C3042E7"/>
    <w:rsid w:val="0C5DD7E1"/>
    <w:rsid w:val="0F060910"/>
    <w:rsid w:val="12107304"/>
    <w:rsid w:val="144CA9D4"/>
    <w:rsid w:val="14EB674E"/>
    <w:rsid w:val="152E72B2"/>
    <w:rsid w:val="155DC161"/>
    <w:rsid w:val="15E2C5C6"/>
    <w:rsid w:val="199D3129"/>
    <w:rsid w:val="1A1744F6"/>
    <w:rsid w:val="1B76D53C"/>
    <w:rsid w:val="1B97F2BA"/>
    <w:rsid w:val="1D3DF95D"/>
    <w:rsid w:val="1FC15DD5"/>
    <w:rsid w:val="20263187"/>
    <w:rsid w:val="205403A4"/>
    <w:rsid w:val="20BD7AD3"/>
    <w:rsid w:val="21706CDE"/>
    <w:rsid w:val="22A321C8"/>
    <w:rsid w:val="230D9070"/>
    <w:rsid w:val="2486AB9F"/>
    <w:rsid w:val="24F939E6"/>
    <w:rsid w:val="2606E093"/>
    <w:rsid w:val="272D5E67"/>
    <w:rsid w:val="2841CB20"/>
    <w:rsid w:val="2C346206"/>
    <w:rsid w:val="2EA5CC95"/>
    <w:rsid w:val="343CF9C1"/>
    <w:rsid w:val="35153974"/>
    <w:rsid w:val="369ABC88"/>
    <w:rsid w:val="36DA12BE"/>
    <w:rsid w:val="37708B5C"/>
    <w:rsid w:val="38677567"/>
    <w:rsid w:val="3BCCA4A8"/>
    <w:rsid w:val="3BE0EC65"/>
    <w:rsid w:val="3DD1E47C"/>
    <w:rsid w:val="3E0FAD96"/>
    <w:rsid w:val="3F979922"/>
    <w:rsid w:val="41234B8E"/>
    <w:rsid w:val="417A7715"/>
    <w:rsid w:val="4194273A"/>
    <w:rsid w:val="42528036"/>
    <w:rsid w:val="42B85AFB"/>
    <w:rsid w:val="42DC1405"/>
    <w:rsid w:val="4304EBDC"/>
    <w:rsid w:val="44AF3B08"/>
    <w:rsid w:val="471825B1"/>
    <w:rsid w:val="4A31AF1D"/>
    <w:rsid w:val="4BD86BF9"/>
    <w:rsid w:val="4C92A5C5"/>
    <w:rsid w:val="4F50BB7D"/>
    <w:rsid w:val="50F375CF"/>
    <w:rsid w:val="51F95570"/>
    <w:rsid w:val="52924C9B"/>
    <w:rsid w:val="53011DFB"/>
    <w:rsid w:val="532C8E61"/>
    <w:rsid w:val="5333C634"/>
    <w:rsid w:val="5480A66E"/>
    <w:rsid w:val="563AB959"/>
    <w:rsid w:val="5663CE99"/>
    <w:rsid w:val="57269C74"/>
    <w:rsid w:val="574F2BEE"/>
    <w:rsid w:val="5A8C4238"/>
    <w:rsid w:val="5B306063"/>
    <w:rsid w:val="5E6F7E71"/>
    <w:rsid w:val="60DAA959"/>
    <w:rsid w:val="61D8B6B7"/>
    <w:rsid w:val="67645F56"/>
    <w:rsid w:val="689064D4"/>
    <w:rsid w:val="691FB49F"/>
    <w:rsid w:val="6BE57620"/>
    <w:rsid w:val="6C27CEA4"/>
    <w:rsid w:val="6E3831E1"/>
    <w:rsid w:val="6F140958"/>
    <w:rsid w:val="704D301B"/>
    <w:rsid w:val="72D71346"/>
    <w:rsid w:val="736BE5E9"/>
    <w:rsid w:val="73EF0A99"/>
    <w:rsid w:val="740B550C"/>
    <w:rsid w:val="742535E4"/>
    <w:rsid w:val="77911E63"/>
    <w:rsid w:val="7A44402A"/>
    <w:rsid w:val="7C7EE1BB"/>
    <w:rsid w:val="7DF49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08B5C"/>
  <w15:chartTrackingRefBased/>
  <w15:docId w15:val="{20011278-F60A-4255-94AA-D039435C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47C3"/>
    <w:pPr>
      <w:ind w:left="720"/>
      <w:contextualSpacing/>
    </w:pPr>
  </w:style>
  <w:style w:type="paragraph" w:styleId="TOCHeading">
    <w:name w:val="TOC Heading"/>
    <w:basedOn w:val="Heading1"/>
    <w:next w:val="Normal"/>
    <w:uiPriority w:val="39"/>
    <w:unhideWhenUsed/>
    <w:qFormat/>
    <w:rsid w:val="002C6627"/>
    <w:pPr>
      <w:outlineLvl w:val="9"/>
    </w:pPr>
    <w:rPr>
      <w:lang w:eastAsia="fr-FR"/>
    </w:rPr>
  </w:style>
  <w:style w:type="paragraph" w:styleId="TOC1">
    <w:name w:val="toc 1"/>
    <w:basedOn w:val="Normal"/>
    <w:next w:val="Normal"/>
    <w:autoRedefine/>
    <w:uiPriority w:val="39"/>
    <w:unhideWhenUsed/>
    <w:rsid w:val="002C6627"/>
    <w:pPr>
      <w:spacing w:after="100"/>
    </w:pPr>
  </w:style>
  <w:style w:type="paragraph" w:styleId="TOC2">
    <w:name w:val="toc 2"/>
    <w:basedOn w:val="Normal"/>
    <w:next w:val="Normal"/>
    <w:autoRedefine/>
    <w:uiPriority w:val="39"/>
    <w:unhideWhenUsed/>
    <w:rsid w:val="002C6627"/>
    <w:pPr>
      <w:spacing w:after="100"/>
      <w:ind w:left="220"/>
    </w:pPr>
  </w:style>
  <w:style w:type="paragraph" w:styleId="TOC3">
    <w:name w:val="toc 3"/>
    <w:basedOn w:val="Normal"/>
    <w:next w:val="Normal"/>
    <w:autoRedefine/>
    <w:uiPriority w:val="39"/>
    <w:unhideWhenUsed/>
    <w:rsid w:val="002C6627"/>
    <w:pPr>
      <w:spacing w:after="100"/>
      <w:ind w:left="440"/>
    </w:pPr>
  </w:style>
  <w:style w:type="character" w:styleId="Hyperlink">
    <w:name w:val="Hyperlink"/>
    <w:basedOn w:val="DefaultParagraphFont"/>
    <w:uiPriority w:val="99"/>
    <w:unhideWhenUsed/>
    <w:rsid w:val="002C6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D56CA3-CA41-45AC-B4D1-53C3CC8B8C4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10F7-2374-41F8-96B9-33F3B4DE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1078</Words>
  <Characters>6145</Characters>
  <Application>Microsoft Office Word</Application>
  <DocSecurity>4</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7209</CharactersWithSpaces>
  <SharedDoc>false</SharedDoc>
  <HLinks>
    <vt:vector size="126" baseType="variant">
      <vt:variant>
        <vt:i4>2031675</vt:i4>
      </vt:variant>
      <vt:variant>
        <vt:i4>122</vt:i4>
      </vt:variant>
      <vt:variant>
        <vt:i4>0</vt:i4>
      </vt:variant>
      <vt:variant>
        <vt:i4>5</vt:i4>
      </vt:variant>
      <vt:variant>
        <vt:lpwstr/>
      </vt:variant>
      <vt:variant>
        <vt:lpwstr>_Toc532390580</vt:lpwstr>
      </vt:variant>
      <vt:variant>
        <vt:i4>1048635</vt:i4>
      </vt:variant>
      <vt:variant>
        <vt:i4>116</vt:i4>
      </vt:variant>
      <vt:variant>
        <vt:i4>0</vt:i4>
      </vt:variant>
      <vt:variant>
        <vt:i4>5</vt:i4>
      </vt:variant>
      <vt:variant>
        <vt:lpwstr/>
      </vt:variant>
      <vt:variant>
        <vt:lpwstr>_Toc532390579</vt:lpwstr>
      </vt:variant>
      <vt:variant>
        <vt:i4>1048635</vt:i4>
      </vt:variant>
      <vt:variant>
        <vt:i4>110</vt:i4>
      </vt:variant>
      <vt:variant>
        <vt:i4>0</vt:i4>
      </vt:variant>
      <vt:variant>
        <vt:i4>5</vt:i4>
      </vt:variant>
      <vt:variant>
        <vt:lpwstr/>
      </vt:variant>
      <vt:variant>
        <vt:lpwstr>_Toc532390578</vt:lpwstr>
      </vt:variant>
      <vt:variant>
        <vt:i4>1048635</vt:i4>
      </vt:variant>
      <vt:variant>
        <vt:i4>104</vt:i4>
      </vt:variant>
      <vt:variant>
        <vt:i4>0</vt:i4>
      </vt:variant>
      <vt:variant>
        <vt:i4>5</vt:i4>
      </vt:variant>
      <vt:variant>
        <vt:lpwstr/>
      </vt:variant>
      <vt:variant>
        <vt:lpwstr>_Toc532390577</vt:lpwstr>
      </vt:variant>
      <vt:variant>
        <vt:i4>1048635</vt:i4>
      </vt:variant>
      <vt:variant>
        <vt:i4>98</vt:i4>
      </vt:variant>
      <vt:variant>
        <vt:i4>0</vt:i4>
      </vt:variant>
      <vt:variant>
        <vt:i4>5</vt:i4>
      </vt:variant>
      <vt:variant>
        <vt:lpwstr/>
      </vt:variant>
      <vt:variant>
        <vt:lpwstr>_Toc532390576</vt:lpwstr>
      </vt:variant>
      <vt:variant>
        <vt:i4>1048635</vt:i4>
      </vt:variant>
      <vt:variant>
        <vt:i4>92</vt:i4>
      </vt:variant>
      <vt:variant>
        <vt:i4>0</vt:i4>
      </vt:variant>
      <vt:variant>
        <vt:i4>5</vt:i4>
      </vt:variant>
      <vt:variant>
        <vt:lpwstr/>
      </vt:variant>
      <vt:variant>
        <vt:lpwstr>_Toc532390575</vt:lpwstr>
      </vt:variant>
      <vt:variant>
        <vt:i4>1048635</vt:i4>
      </vt:variant>
      <vt:variant>
        <vt:i4>86</vt:i4>
      </vt:variant>
      <vt:variant>
        <vt:i4>0</vt:i4>
      </vt:variant>
      <vt:variant>
        <vt:i4>5</vt:i4>
      </vt:variant>
      <vt:variant>
        <vt:lpwstr/>
      </vt:variant>
      <vt:variant>
        <vt:lpwstr>_Toc532390574</vt:lpwstr>
      </vt:variant>
      <vt:variant>
        <vt:i4>1048635</vt:i4>
      </vt:variant>
      <vt:variant>
        <vt:i4>80</vt:i4>
      </vt:variant>
      <vt:variant>
        <vt:i4>0</vt:i4>
      </vt:variant>
      <vt:variant>
        <vt:i4>5</vt:i4>
      </vt:variant>
      <vt:variant>
        <vt:lpwstr/>
      </vt:variant>
      <vt:variant>
        <vt:lpwstr>_Toc532390573</vt:lpwstr>
      </vt:variant>
      <vt:variant>
        <vt:i4>1048635</vt:i4>
      </vt:variant>
      <vt:variant>
        <vt:i4>74</vt:i4>
      </vt:variant>
      <vt:variant>
        <vt:i4>0</vt:i4>
      </vt:variant>
      <vt:variant>
        <vt:i4>5</vt:i4>
      </vt:variant>
      <vt:variant>
        <vt:lpwstr/>
      </vt:variant>
      <vt:variant>
        <vt:lpwstr>_Toc532390572</vt:lpwstr>
      </vt:variant>
      <vt:variant>
        <vt:i4>1048635</vt:i4>
      </vt:variant>
      <vt:variant>
        <vt:i4>68</vt:i4>
      </vt:variant>
      <vt:variant>
        <vt:i4>0</vt:i4>
      </vt:variant>
      <vt:variant>
        <vt:i4>5</vt:i4>
      </vt:variant>
      <vt:variant>
        <vt:lpwstr/>
      </vt:variant>
      <vt:variant>
        <vt:lpwstr>_Toc532390571</vt:lpwstr>
      </vt:variant>
      <vt:variant>
        <vt:i4>1048635</vt:i4>
      </vt:variant>
      <vt:variant>
        <vt:i4>62</vt:i4>
      </vt:variant>
      <vt:variant>
        <vt:i4>0</vt:i4>
      </vt:variant>
      <vt:variant>
        <vt:i4>5</vt:i4>
      </vt:variant>
      <vt:variant>
        <vt:lpwstr/>
      </vt:variant>
      <vt:variant>
        <vt:lpwstr>_Toc532390570</vt:lpwstr>
      </vt:variant>
      <vt:variant>
        <vt:i4>1114171</vt:i4>
      </vt:variant>
      <vt:variant>
        <vt:i4>56</vt:i4>
      </vt:variant>
      <vt:variant>
        <vt:i4>0</vt:i4>
      </vt:variant>
      <vt:variant>
        <vt:i4>5</vt:i4>
      </vt:variant>
      <vt:variant>
        <vt:lpwstr/>
      </vt:variant>
      <vt:variant>
        <vt:lpwstr>_Toc532390569</vt:lpwstr>
      </vt:variant>
      <vt:variant>
        <vt:i4>1114171</vt:i4>
      </vt:variant>
      <vt:variant>
        <vt:i4>50</vt:i4>
      </vt:variant>
      <vt:variant>
        <vt:i4>0</vt:i4>
      </vt:variant>
      <vt:variant>
        <vt:i4>5</vt:i4>
      </vt:variant>
      <vt:variant>
        <vt:lpwstr/>
      </vt:variant>
      <vt:variant>
        <vt:lpwstr>_Toc532390568</vt:lpwstr>
      </vt:variant>
      <vt:variant>
        <vt:i4>1114171</vt:i4>
      </vt:variant>
      <vt:variant>
        <vt:i4>44</vt:i4>
      </vt:variant>
      <vt:variant>
        <vt:i4>0</vt:i4>
      </vt:variant>
      <vt:variant>
        <vt:i4>5</vt:i4>
      </vt:variant>
      <vt:variant>
        <vt:lpwstr/>
      </vt:variant>
      <vt:variant>
        <vt:lpwstr>_Toc532390567</vt:lpwstr>
      </vt:variant>
      <vt:variant>
        <vt:i4>1114171</vt:i4>
      </vt:variant>
      <vt:variant>
        <vt:i4>38</vt:i4>
      </vt:variant>
      <vt:variant>
        <vt:i4>0</vt:i4>
      </vt:variant>
      <vt:variant>
        <vt:i4>5</vt:i4>
      </vt:variant>
      <vt:variant>
        <vt:lpwstr/>
      </vt:variant>
      <vt:variant>
        <vt:lpwstr>_Toc532390566</vt:lpwstr>
      </vt:variant>
      <vt:variant>
        <vt:i4>1114171</vt:i4>
      </vt:variant>
      <vt:variant>
        <vt:i4>32</vt:i4>
      </vt:variant>
      <vt:variant>
        <vt:i4>0</vt:i4>
      </vt:variant>
      <vt:variant>
        <vt:i4>5</vt:i4>
      </vt:variant>
      <vt:variant>
        <vt:lpwstr/>
      </vt:variant>
      <vt:variant>
        <vt:lpwstr>_Toc532390565</vt:lpwstr>
      </vt:variant>
      <vt:variant>
        <vt:i4>1114171</vt:i4>
      </vt:variant>
      <vt:variant>
        <vt:i4>26</vt:i4>
      </vt:variant>
      <vt:variant>
        <vt:i4>0</vt:i4>
      </vt:variant>
      <vt:variant>
        <vt:i4>5</vt:i4>
      </vt:variant>
      <vt:variant>
        <vt:lpwstr/>
      </vt:variant>
      <vt:variant>
        <vt:lpwstr>_Toc532390564</vt:lpwstr>
      </vt:variant>
      <vt:variant>
        <vt:i4>1114171</vt:i4>
      </vt:variant>
      <vt:variant>
        <vt:i4>20</vt:i4>
      </vt:variant>
      <vt:variant>
        <vt:i4>0</vt:i4>
      </vt:variant>
      <vt:variant>
        <vt:i4>5</vt:i4>
      </vt:variant>
      <vt:variant>
        <vt:lpwstr/>
      </vt:variant>
      <vt:variant>
        <vt:lpwstr>_Toc532390563</vt:lpwstr>
      </vt:variant>
      <vt:variant>
        <vt:i4>1114171</vt:i4>
      </vt:variant>
      <vt:variant>
        <vt:i4>14</vt:i4>
      </vt:variant>
      <vt:variant>
        <vt:i4>0</vt:i4>
      </vt:variant>
      <vt:variant>
        <vt:i4>5</vt:i4>
      </vt:variant>
      <vt:variant>
        <vt:lpwstr/>
      </vt:variant>
      <vt:variant>
        <vt:lpwstr>_Toc532390562</vt:lpwstr>
      </vt:variant>
      <vt:variant>
        <vt:i4>1114171</vt:i4>
      </vt:variant>
      <vt:variant>
        <vt:i4>8</vt:i4>
      </vt:variant>
      <vt:variant>
        <vt:i4>0</vt:i4>
      </vt:variant>
      <vt:variant>
        <vt:i4>5</vt:i4>
      </vt:variant>
      <vt:variant>
        <vt:lpwstr/>
      </vt:variant>
      <vt:variant>
        <vt:lpwstr>_Toc532390561</vt:lpwstr>
      </vt:variant>
      <vt:variant>
        <vt:i4>1114171</vt:i4>
      </vt:variant>
      <vt:variant>
        <vt:i4>2</vt:i4>
      </vt:variant>
      <vt:variant>
        <vt:i4>0</vt:i4>
      </vt:variant>
      <vt:variant>
        <vt:i4>5</vt:i4>
      </vt:variant>
      <vt:variant>
        <vt:lpwstr/>
      </vt:variant>
      <vt:variant>
        <vt:lpwstr>_Toc532390560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MESCHIN JEAN-MARC</dc:creator>
  <cp:keywords/>
  <dc:description/>
  <cp:lastModifiedBy>Jean-Marc MESCHIN</cp:lastModifiedBy>
  <cp:revision>145</cp:revision>
  <dcterms:created xsi:type="dcterms:W3CDTF">2018-12-12T13:06:00Z</dcterms:created>
  <dcterms:modified xsi:type="dcterms:W3CDTF">2018-12-12T15:14:00Z</dcterms:modified>
</cp:coreProperties>
</file>