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53" w:rsidRPr="00B232FD" w:rsidRDefault="00EE5D53" w:rsidP="00EE5D53">
      <w:pPr>
        <w:ind w:firstLine="0"/>
        <w:jc w:val="center"/>
        <w:rPr>
          <w:rFonts w:cs="Times New Roman"/>
          <w:sz w:val="24"/>
          <w:szCs w:val="24"/>
        </w:rPr>
      </w:pPr>
      <w:r w:rsidRPr="00B232FD">
        <w:rPr>
          <w:sz w:val="24"/>
          <w:szCs w:val="24"/>
        </w:rPr>
        <w:t>МИНИСТЕРСТВО НАУКИ И ВЫСШЕГО ОБРАЗОВАНИЯ РОССИЙСКОЙ ФЕДЕРАЦИИ</w:t>
      </w:r>
    </w:p>
    <w:p w:rsidR="00EE5D53" w:rsidRPr="009F4D38" w:rsidRDefault="00EE5D53" w:rsidP="00EE5D53">
      <w:pPr>
        <w:ind w:firstLine="0"/>
        <w:jc w:val="center"/>
        <w:rPr>
          <w:rFonts w:cs="Times New Roman"/>
        </w:rPr>
      </w:pPr>
      <w:r w:rsidRPr="009F4D38">
        <w:rPr>
          <w:rFonts w:cs="Times New Roman"/>
        </w:rPr>
        <w:t>Федеральное государственное бюджетное образовательное учреждение высшего образования «Кемеровск</w:t>
      </w:r>
      <w:r>
        <w:rPr>
          <w:rFonts w:cs="Times New Roman"/>
        </w:rPr>
        <w:t>ий государственный университет»</w:t>
      </w:r>
    </w:p>
    <w:p w:rsidR="00EE5D53" w:rsidRPr="009F4D38" w:rsidRDefault="00EE5D53" w:rsidP="00EE5D53">
      <w:pPr>
        <w:ind w:firstLine="0"/>
        <w:jc w:val="center"/>
        <w:rPr>
          <w:rFonts w:cs="Times New Roman"/>
        </w:rPr>
      </w:pPr>
      <w:r w:rsidRPr="009F4D38">
        <w:rPr>
          <w:rFonts w:cs="Times New Roman"/>
        </w:rPr>
        <w:t xml:space="preserve">Институт </w:t>
      </w:r>
      <w:r>
        <w:rPr>
          <w:rFonts w:cs="Times New Roman"/>
        </w:rPr>
        <w:t>цифры</w:t>
      </w:r>
    </w:p>
    <w:p w:rsidR="00EE5D53" w:rsidRPr="009F4D38" w:rsidRDefault="00EE5D53" w:rsidP="00EE5D53">
      <w:pPr>
        <w:ind w:firstLine="0"/>
        <w:jc w:val="center"/>
        <w:rPr>
          <w:rFonts w:cs="Times New Roman"/>
        </w:rPr>
      </w:pPr>
      <w:r w:rsidRPr="009F4D38">
        <w:rPr>
          <w:rFonts w:cs="Times New Roman"/>
        </w:rPr>
        <w:t xml:space="preserve">Кафедра </w:t>
      </w:r>
      <w:r>
        <w:rPr>
          <w:rFonts w:cs="Times New Roman"/>
        </w:rPr>
        <w:t>цифровых</w:t>
      </w:r>
      <w:r w:rsidRPr="009F4D38">
        <w:rPr>
          <w:rFonts w:cs="Times New Roman"/>
        </w:rPr>
        <w:t xml:space="preserve"> технологи</w:t>
      </w:r>
      <w:r>
        <w:rPr>
          <w:rFonts w:cs="Times New Roman"/>
        </w:rPr>
        <w:t>й</w:t>
      </w:r>
    </w:p>
    <w:p w:rsidR="00EE5D53" w:rsidRPr="009F4D38" w:rsidRDefault="00EE5D53" w:rsidP="00EE5D53">
      <w:pPr>
        <w:tabs>
          <w:tab w:val="left" w:pos="900"/>
        </w:tabs>
        <w:spacing w:after="120"/>
        <w:ind w:left="284" w:firstLine="0"/>
        <w:jc w:val="center"/>
        <w:rPr>
          <w:rFonts w:cs="Times New Roman"/>
          <w:b/>
          <w:bCs/>
          <w:sz w:val="32"/>
        </w:rPr>
      </w:pPr>
    </w:p>
    <w:p w:rsidR="00EE5D53" w:rsidRPr="009F4D38" w:rsidRDefault="00EE5D53" w:rsidP="00EE5D53">
      <w:pPr>
        <w:tabs>
          <w:tab w:val="left" w:pos="900"/>
        </w:tabs>
        <w:spacing w:after="120"/>
        <w:ind w:left="284" w:firstLine="0"/>
        <w:jc w:val="center"/>
        <w:rPr>
          <w:rFonts w:cs="Times New Roman"/>
          <w:b/>
          <w:bCs/>
          <w:sz w:val="32"/>
        </w:rPr>
      </w:pPr>
      <w:r w:rsidRPr="009F4D38">
        <w:rPr>
          <w:rFonts w:cs="Times New Roman"/>
          <w:b/>
          <w:bCs/>
          <w:sz w:val="32"/>
        </w:rPr>
        <w:t>ОТЧЕТ</w:t>
      </w:r>
    </w:p>
    <w:p w:rsidR="00EE5D53" w:rsidRPr="009F4D38" w:rsidRDefault="00EE5D53" w:rsidP="00EE5D53">
      <w:pPr>
        <w:tabs>
          <w:tab w:val="left" w:pos="900"/>
        </w:tabs>
        <w:ind w:firstLine="0"/>
        <w:jc w:val="center"/>
        <w:rPr>
          <w:rFonts w:cs="Times New Roman"/>
          <w:b/>
          <w:szCs w:val="28"/>
        </w:rPr>
      </w:pPr>
      <w:r>
        <w:rPr>
          <w:rFonts w:cs="Times New Roman"/>
          <w:b/>
          <w:szCs w:val="28"/>
        </w:rPr>
        <w:t>п</w:t>
      </w:r>
      <w:r w:rsidRPr="009F4D38">
        <w:rPr>
          <w:rFonts w:cs="Times New Roman"/>
          <w:b/>
          <w:szCs w:val="28"/>
        </w:rPr>
        <w:t xml:space="preserve">о </w:t>
      </w:r>
      <w:r>
        <w:rPr>
          <w:rFonts w:cs="Times New Roman"/>
          <w:b/>
          <w:szCs w:val="28"/>
        </w:rPr>
        <w:t>п</w:t>
      </w:r>
      <w:r w:rsidRPr="009F4D38">
        <w:rPr>
          <w:rFonts w:cs="Times New Roman"/>
          <w:b/>
          <w:szCs w:val="28"/>
        </w:rPr>
        <w:t>роизводственной</w:t>
      </w:r>
      <w:r>
        <w:rPr>
          <w:rFonts w:cs="Times New Roman"/>
          <w:b/>
          <w:szCs w:val="28"/>
        </w:rPr>
        <w:t xml:space="preserve"> практике</w:t>
      </w:r>
    </w:p>
    <w:p w:rsidR="00EE5D53" w:rsidRPr="009F4D38" w:rsidRDefault="00EE5D53" w:rsidP="00EE5D53">
      <w:pPr>
        <w:tabs>
          <w:tab w:val="left" w:pos="900"/>
        </w:tabs>
        <w:ind w:firstLine="0"/>
        <w:jc w:val="center"/>
        <w:rPr>
          <w:rFonts w:cs="Times New Roman"/>
          <w:b/>
          <w:szCs w:val="28"/>
        </w:rPr>
      </w:pPr>
      <w:r>
        <w:rPr>
          <w:rFonts w:cs="Times New Roman"/>
          <w:b/>
          <w:szCs w:val="28"/>
        </w:rPr>
        <w:t>(преддипломная</w:t>
      </w:r>
      <w:r w:rsidRPr="009F4D38">
        <w:rPr>
          <w:rFonts w:cs="Times New Roman"/>
          <w:b/>
          <w:szCs w:val="28"/>
        </w:rPr>
        <w:t xml:space="preserve"> практика</w:t>
      </w:r>
      <w:r>
        <w:rPr>
          <w:rFonts w:cs="Times New Roman"/>
          <w:b/>
          <w:szCs w:val="28"/>
        </w:rPr>
        <w:t>)</w:t>
      </w:r>
    </w:p>
    <w:p w:rsidR="00EE5D53" w:rsidRPr="009F4D38" w:rsidRDefault="00EE5D53" w:rsidP="00EE5D53">
      <w:pPr>
        <w:tabs>
          <w:tab w:val="left" w:pos="900"/>
        </w:tabs>
        <w:ind w:firstLine="0"/>
        <w:rPr>
          <w:rFonts w:cs="Times New Roman"/>
          <w:b/>
          <w:szCs w:val="28"/>
        </w:rPr>
      </w:pPr>
    </w:p>
    <w:p w:rsidR="00EE5D53" w:rsidRPr="00B232FD" w:rsidRDefault="00EE5D53" w:rsidP="00EE5D53">
      <w:pPr>
        <w:tabs>
          <w:tab w:val="left" w:pos="900"/>
        </w:tabs>
        <w:ind w:firstLine="0"/>
        <w:jc w:val="center"/>
        <w:rPr>
          <w:rFonts w:cs="Times New Roman"/>
          <w:szCs w:val="28"/>
        </w:rPr>
      </w:pPr>
      <w:r>
        <w:rPr>
          <w:rFonts w:cs="Times New Roman"/>
          <w:szCs w:val="28"/>
        </w:rPr>
        <w:t>студента 4 курса</w:t>
      </w:r>
    </w:p>
    <w:p w:rsidR="00EE5D53" w:rsidRPr="00701764" w:rsidRDefault="00EE5D53" w:rsidP="00EE5D53">
      <w:pPr>
        <w:tabs>
          <w:tab w:val="left" w:pos="900"/>
        </w:tabs>
        <w:ind w:firstLine="0"/>
        <w:jc w:val="center"/>
        <w:rPr>
          <w:rFonts w:cs="Times New Roman"/>
          <w:szCs w:val="28"/>
        </w:rPr>
      </w:pPr>
      <w:r w:rsidRPr="00701764">
        <w:rPr>
          <w:rFonts w:cs="Times New Roman"/>
          <w:szCs w:val="28"/>
        </w:rPr>
        <w:t>Раматшоев Эроншо Наврузшоевич</w:t>
      </w:r>
    </w:p>
    <w:p w:rsidR="00EE5D53" w:rsidRPr="009F4D38" w:rsidRDefault="00EE5D53" w:rsidP="00EE5D53">
      <w:pPr>
        <w:tabs>
          <w:tab w:val="left" w:pos="900"/>
          <w:tab w:val="left" w:pos="3686"/>
          <w:tab w:val="left" w:pos="9781"/>
        </w:tabs>
        <w:ind w:firstLine="0"/>
        <w:rPr>
          <w:rFonts w:cs="Times New Roman"/>
          <w:szCs w:val="28"/>
        </w:rPr>
      </w:pPr>
    </w:p>
    <w:p w:rsidR="00EE5D53" w:rsidRPr="009F4D38" w:rsidRDefault="00EE5D53" w:rsidP="00EE5D53">
      <w:pPr>
        <w:ind w:firstLine="0"/>
        <w:jc w:val="center"/>
        <w:rPr>
          <w:rFonts w:cs="Times New Roman"/>
          <w:szCs w:val="28"/>
        </w:rPr>
      </w:pPr>
      <w:r>
        <w:rPr>
          <w:rFonts w:cs="Times New Roman"/>
          <w:szCs w:val="28"/>
        </w:rPr>
        <w:t>н</w:t>
      </w:r>
      <w:r w:rsidRPr="009F4D38">
        <w:rPr>
          <w:rFonts w:cs="Times New Roman"/>
          <w:szCs w:val="28"/>
        </w:rPr>
        <w:t>аправление подготовки 09.03.03 Прикладная информатика</w:t>
      </w:r>
    </w:p>
    <w:p w:rsidR="00EE5D53" w:rsidRPr="009F4D38" w:rsidRDefault="00EE5D53" w:rsidP="00EE5D53">
      <w:pPr>
        <w:tabs>
          <w:tab w:val="left" w:pos="900"/>
        </w:tabs>
        <w:ind w:firstLine="0"/>
        <w:jc w:val="center"/>
        <w:rPr>
          <w:rFonts w:cs="Times New Roman"/>
          <w:szCs w:val="28"/>
        </w:rPr>
      </w:pPr>
      <w:r w:rsidRPr="009F4D38">
        <w:rPr>
          <w:rFonts w:cs="Times New Roman"/>
          <w:szCs w:val="28"/>
        </w:rPr>
        <w:t>направленность (профиль) подготовки «Прикладная информатика в экономике»</w:t>
      </w:r>
    </w:p>
    <w:p w:rsidR="00EE5D53" w:rsidRPr="009F4D38" w:rsidRDefault="00EE5D53" w:rsidP="00EE5D53">
      <w:pPr>
        <w:tabs>
          <w:tab w:val="left" w:pos="900"/>
        </w:tabs>
        <w:spacing w:before="120" w:after="120"/>
        <w:ind w:firstLine="0"/>
        <w:rPr>
          <w:rFonts w:cs="Times New Roman"/>
          <w:szCs w:val="28"/>
        </w:rPr>
      </w:pPr>
    </w:p>
    <w:p w:rsidR="00EE5D53" w:rsidRPr="009F4D38" w:rsidRDefault="00EE5D53" w:rsidP="00EE5D53">
      <w:pPr>
        <w:ind w:left="5040" w:firstLine="0"/>
        <w:rPr>
          <w:rFonts w:cs="Times New Roman"/>
          <w:color w:val="000000"/>
          <w:szCs w:val="28"/>
        </w:rPr>
      </w:pPr>
      <w:r w:rsidRPr="009F4D38">
        <w:rPr>
          <w:rFonts w:cs="Times New Roman"/>
          <w:color w:val="000000"/>
          <w:szCs w:val="28"/>
        </w:rPr>
        <w:t>Руководитель практики:</w:t>
      </w:r>
    </w:p>
    <w:p w:rsidR="00EE5D53" w:rsidRPr="009F4D38" w:rsidRDefault="00EE5D53" w:rsidP="00EE5D53">
      <w:pPr>
        <w:ind w:left="5040" w:firstLine="0"/>
        <w:rPr>
          <w:rFonts w:cs="Times New Roman"/>
          <w:color w:val="000000"/>
          <w:szCs w:val="28"/>
          <w:u w:val="single"/>
        </w:rPr>
      </w:pPr>
      <w:r w:rsidRPr="009F4D38">
        <w:rPr>
          <w:rFonts w:cs="Times New Roman"/>
          <w:color w:val="000000"/>
          <w:szCs w:val="28"/>
          <w:u w:val="single"/>
        </w:rPr>
        <w:t>Солопова А.Н., доцент, к. т. н.</w:t>
      </w:r>
    </w:p>
    <w:p w:rsidR="00EE5D53" w:rsidRPr="009F4D38" w:rsidRDefault="00EE5D53" w:rsidP="00EE5D53">
      <w:pPr>
        <w:ind w:left="5040" w:firstLine="0"/>
        <w:rPr>
          <w:rFonts w:cs="Times New Roman"/>
          <w:color w:val="000000"/>
          <w:sz w:val="20"/>
          <w:szCs w:val="20"/>
        </w:rPr>
      </w:pPr>
      <w:r>
        <w:rPr>
          <w:rFonts w:cs="Times New Roman"/>
          <w:color w:val="000000"/>
          <w:sz w:val="20"/>
          <w:szCs w:val="20"/>
        </w:rPr>
        <w:t>____________________________________</w:t>
      </w:r>
    </w:p>
    <w:p w:rsidR="00EE5D53" w:rsidRPr="009F4D38" w:rsidRDefault="00EE5D53" w:rsidP="00EE5D53">
      <w:pPr>
        <w:ind w:left="5040" w:firstLine="0"/>
        <w:rPr>
          <w:rFonts w:cs="Times New Roman"/>
          <w:color w:val="000000"/>
          <w:szCs w:val="28"/>
        </w:rPr>
      </w:pPr>
      <w:r w:rsidRPr="009F4D38">
        <w:rPr>
          <w:rFonts w:cs="Times New Roman"/>
          <w:color w:val="000000"/>
          <w:szCs w:val="28"/>
        </w:rPr>
        <w:t>Работа защищена:</w:t>
      </w:r>
    </w:p>
    <w:p w:rsidR="00EE5D53" w:rsidRPr="009F4D38" w:rsidRDefault="00EE5D53" w:rsidP="00EE5D53">
      <w:pPr>
        <w:ind w:left="5040" w:firstLine="0"/>
        <w:rPr>
          <w:rFonts w:cs="Times New Roman"/>
          <w:color w:val="000000"/>
          <w:szCs w:val="28"/>
          <w:u w:val="single"/>
        </w:rPr>
      </w:pPr>
      <w:r w:rsidRPr="009F4D38">
        <w:rPr>
          <w:rFonts w:cs="Times New Roman"/>
          <w:color w:val="000000"/>
          <w:szCs w:val="28"/>
          <w:u w:val="single"/>
        </w:rPr>
        <w:t>“</w:t>
      </w:r>
      <w:r>
        <w:rPr>
          <w:rFonts w:cs="Times New Roman"/>
          <w:color w:val="000000"/>
          <w:szCs w:val="28"/>
          <w:u w:val="single"/>
        </w:rPr>
        <w:t>04” февраля 2023г</w:t>
      </w:r>
    </w:p>
    <w:p w:rsidR="00EE5D53" w:rsidRPr="009F4D38" w:rsidRDefault="00EE5D53" w:rsidP="00EE5D53">
      <w:pPr>
        <w:ind w:left="5040" w:firstLine="0"/>
        <w:rPr>
          <w:rFonts w:cs="Times New Roman"/>
          <w:color w:val="000000"/>
          <w:szCs w:val="28"/>
        </w:rPr>
      </w:pPr>
      <w:r w:rsidRPr="009F4D38">
        <w:rPr>
          <w:rFonts w:cs="Times New Roman"/>
          <w:color w:val="000000"/>
          <w:szCs w:val="28"/>
        </w:rPr>
        <w:t>с оценкой _____________</w:t>
      </w:r>
    </w:p>
    <w:p w:rsidR="00EE5D53" w:rsidRPr="009F4D38" w:rsidRDefault="00EE5D53" w:rsidP="00EE5D53">
      <w:pPr>
        <w:ind w:firstLine="0"/>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p>
    <w:p w:rsidR="00EE5D53" w:rsidRDefault="00EE5D53" w:rsidP="00EE5D53">
      <w:pPr>
        <w:ind w:firstLine="0"/>
        <w:jc w:val="center"/>
        <w:rPr>
          <w:rFonts w:cs="Times New Roman"/>
          <w:szCs w:val="28"/>
        </w:rPr>
      </w:pPr>
      <w:r w:rsidRPr="009F4D38">
        <w:rPr>
          <w:rFonts w:cs="Times New Roman"/>
          <w:szCs w:val="28"/>
        </w:rPr>
        <w:t>Кемерово 202</w:t>
      </w:r>
      <w:r>
        <w:rPr>
          <w:rFonts w:cs="Times New Roman"/>
          <w:szCs w:val="28"/>
        </w:rPr>
        <w:t>3</w:t>
      </w:r>
      <w:r w:rsidRPr="009F4D38">
        <w:rPr>
          <w:rFonts w:cs="Times New Roman"/>
          <w:szCs w:val="28"/>
        </w:rPr>
        <w:t xml:space="preserve"> г.</w:t>
      </w:r>
      <w:r w:rsidRPr="009F4D38">
        <w:rPr>
          <w:rFonts w:cs="Times New Roman"/>
          <w:szCs w:val="28"/>
        </w:rPr>
        <w:br w:type="page"/>
      </w:r>
    </w:p>
    <w:sdt>
      <w:sdtPr>
        <w:rPr>
          <w:rFonts w:ascii="Times New Roman" w:eastAsiaTheme="minorHAnsi" w:hAnsi="Times New Roman" w:cstheme="minorBidi"/>
          <w:color w:val="auto"/>
          <w:sz w:val="28"/>
          <w:szCs w:val="22"/>
          <w:lang w:eastAsia="en-US"/>
        </w:rPr>
        <w:id w:val="-349720075"/>
        <w:docPartObj>
          <w:docPartGallery w:val="Table of Contents"/>
          <w:docPartUnique/>
        </w:docPartObj>
      </w:sdtPr>
      <w:sdtEndPr>
        <w:rPr>
          <w:b/>
          <w:bCs/>
        </w:rPr>
      </w:sdtEndPr>
      <w:sdtContent>
        <w:p w:rsidR="00EE5D53" w:rsidRPr="001A2D55" w:rsidRDefault="00EE5D53" w:rsidP="00EE5D53">
          <w:pPr>
            <w:pStyle w:val="a3"/>
            <w:spacing w:before="0" w:line="360" w:lineRule="auto"/>
            <w:jc w:val="center"/>
            <w:rPr>
              <w:rFonts w:ascii="Times New Roman" w:hAnsi="Times New Roman" w:cs="Times New Roman"/>
              <w:color w:val="auto"/>
              <w:sz w:val="28"/>
              <w:szCs w:val="28"/>
            </w:rPr>
          </w:pPr>
          <w:r w:rsidRPr="001A2D55">
            <w:rPr>
              <w:rFonts w:ascii="Times New Roman" w:hAnsi="Times New Roman" w:cs="Times New Roman"/>
              <w:color w:val="auto"/>
              <w:sz w:val="28"/>
              <w:szCs w:val="28"/>
            </w:rPr>
            <w:t>СОДЕРЖАНИЕ</w:t>
          </w:r>
        </w:p>
        <w:p w:rsidR="00EE5D53" w:rsidRDefault="00EE5D53" w:rsidP="00EE5D53">
          <w:pPr>
            <w:pStyle w:val="11"/>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26001876" w:history="1">
            <w:r w:rsidRPr="00361D2E">
              <w:rPr>
                <w:rStyle w:val="a6"/>
                <w:noProof/>
              </w:rPr>
              <w:t>ВВЕДЕНИЕ</w:t>
            </w:r>
            <w:r>
              <w:rPr>
                <w:noProof/>
                <w:webHidden/>
              </w:rPr>
              <w:tab/>
            </w:r>
            <w:r>
              <w:rPr>
                <w:noProof/>
                <w:webHidden/>
              </w:rPr>
              <w:fldChar w:fldCharType="begin"/>
            </w:r>
            <w:r>
              <w:rPr>
                <w:noProof/>
                <w:webHidden/>
              </w:rPr>
              <w:instrText xml:space="preserve"> PAGEREF _Toc126001876 \h </w:instrText>
            </w:r>
            <w:r>
              <w:rPr>
                <w:noProof/>
                <w:webHidden/>
              </w:rPr>
            </w:r>
            <w:r>
              <w:rPr>
                <w:noProof/>
                <w:webHidden/>
              </w:rPr>
              <w:fldChar w:fldCharType="separate"/>
            </w:r>
            <w:r>
              <w:rPr>
                <w:noProof/>
                <w:webHidden/>
              </w:rPr>
              <w:t>3</w:t>
            </w:r>
            <w:r>
              <w:rPr>
                <w:noProof/>
                <w:webHidden/>
              </w:rPr>
              <w:fldChar w:fldCharType="end"/>
            </w:r>
          </w:hyperlink>
        </w:p>
        <w:p w:rsidR="00EE5D53" w:rsidRDefault="001B44FB" w:rsidP="00EE5D53">
          <w:pPr>
            <w:pStyle w:val="11"/>
            <w:rPr>
              <w:rFonts w:asciiTheme="minorHAnsi" w:eastAsiaTheme="minorEastAsia" w:hAnsiTheme="minorHAnsi"/>
              <w:noProof/>
              <w:sz w:val="22"/>
              <w:lang w:eastAsia="ru-RU"/>
            </w:rPr>
          </w:pPr>
          <w:hyperlink w:anchor="_Toc126001877" w:history="1">
            <w:r w:rsidR="00EE5D53" w:rsidRPr="00361D2E">
              <w:rPr>
                <w:rStyle w:val="a6"/>
                <w:noProof/>
              </w:rPr>
              <w:t>1 РАЗРАБОТКА ПРОГРАММНОГО МОДУЛЯ АНАЛИЗА ОБУЧАЮЩИХСЯ</w:t>
            </w:r>
            <w:r w:rsidR="00EE5D53">
              <w:rPr>
                <w:noProof/>
                <w:webHidden/>
              </w:rPr>
              <w:tab/>
            </w:r>
            <w:r w:rsidR="00EE5D53">
              <w:rPr>
                <w:noProof/>
                <w:webHidden/>
              </w:rPr>
              <w:fldChar w:fldCharType="begin"/>
            </w:r>
            <w:r w:rsidR="00EE5D53">
              <w:rPr>
                <w:noProof/>
                <w:webHidden/>
              </w:rPr>
              <w:instrText xml:space="preserve"> PAGEREF _Toc126001877 \h </w:instrText>
            </w:r>
            <w:r w:rsidR="00EE5D53">
              <w:rPr>
                <w:noProof/>
                <w:webHidden/>
              </w:rPr>
            </w:r>
            <w:r w:rsidR="00EE5D53">
              <w:rPr>
                <w:noProof/>
                <w:webHidden/>
              </w:rPr>
              <w:fldChar w:fldCharType="separate"/>
            </w:r>
            <w:r w:rsidR="00EE5D53">
              <w:rPr>
                <w:noProof/>
                <w:webHidden/>
              </w:rPr>
              <w:t>5</w:t>
            </w:r>
            <w:r w:rsidR="00EE5D53">
              <w:rPr>
                <w:noProof/>
                <w:webHidden/>
              </w:rPr>
              <w:fldChar w:fldCharType="end"/>
            </w:r>
          </w:hyperlink>
        </w:p>
        <w:p w:rsidR="00EE5D53" w:rsidRDefault="001B44FB" w:rsidP="00EE5D53">
          <w:pPr>
            <w:pStyle w:val="21"/>
            <w:tabs>
              <w:tab w:val="right" w:leader="dot" w:pos="9628"/>
            </w:tabs>
            <w:rPr>
              <w:noProof/>
            </w:rPr>
          </w:pPr>
          <w:hyperlink w:anchor="_Toc126001878" w:history="1">
            <w:r w:rsidR="00EE5D53" w:rsidRPr="00361D2E">
              <w:rPr>
                <w:rStyle w:val="a6"/>
                <w:noProof/>
              </w:rPr>
              <w:t>1.1 Выбор среды разработки</w:t>
            </w:r>
            <w:r w:rsidR="00EE5D53">
              <w:rPr>
                <w:noProof/>
                <w:webHidden/>
              </w:rPr>
              <w:tab/>
            </w:r>
            <w:r w:rsidR="00EE5D53">
              <w:rPr>
                <w:noProof/>
                <w:webHidden/>
              </w:rPr>
              <w:fldChar w:fldCharType="begin"/>
            </w:r>
            <w:r w:rsidR="00EE5D53">
              <w:rPr>
                <w:noProof/>
                <w:webHidden/>
              </w:rPr>
              <w:instrText xml:space="preserve"> PAGEREF _Toc126001878 \h </w:instrText>
            </w:r>
            <w:r w:rsidR="00EE5D53">
              <w:rPr>
                <w:noProof/>
                <w:webHidden/>
              </w:rPr>
            </w:r>
            <w:r w:rsidR="00EE5D53">
              <w:rPr>
                <w:noProof/>
                <w:webHidden/>
              </w:rPr>
              <w:fldChar w:fldCharType="separate"/>
            </w:r>
            <w:r w:rsidR="00EE5D53">
              <w:rPr>
                <w:noProof/>
                <w:webHidden/>
              </w:rPr>
              <w:t>5</w:t>
            </w:r>
            <w:r w:rsidR="00EE5D53">
              <w:rPr>
                <w:noProof/>
                <w:webHidden/>
              </w:rPr>
              <w:fldChar w:fldCharType="end"/>
            </w:r>
          </w:hyperlink>
        </w:p>
        <w:p w:rsidR="00EE5D53" w:rsidRDefault="001B44FB" w:rsidP="00EE5D53">
          <w:pPr>
            <w:pStyle w:val="21"/>
            <w:tabs>
              <w:tab w:val="right" w:leader="dot" w:pos="9628"/>
            </w:tabs>
            <w:rPr>
              <w:noProof/>
            </w:rPr>
          </w:pPr>
          <w:hyperlink w:anchor="_Toc126001879" w:history="1">
            <w:r w:rsidR="00EE5D53" w:rsidRPr="00361D2E">
              <w:rPr>
                <w:rStyle w:val="a6"/>
                <w:noProof/>
              </w:rPr>
              <w:t>1.2 Выбор языка программирования</w:t>
            </w:r>
            <w:r w:rsidR="00EE5D53">
              <w:rPr>
                <w:noProof/>
                <w:webHidden/>
              </w:rPr>
              <w:tab/>
            </w:r>
            <w:r w:rsidR="00EE5D53">
              <w:rPr>
                <w:noProof/>
                <w:webHidden/>
              </w:rPr>
              <w:fldChar w:fldCharType="begin"/>
            </w:r>
            <w:r w:rsidR="00EE5D53">
              <w:rPr>
                <w:noProof/>
                <w:webHidden/>
              </w:rPr>
              <w:instrText xml:space="preserve"> PAGEREF _Toc126001879 \h </w:instrText>
            </w:r>
            <w:r w:rsidR="00EE5D53">
              <w:rPr>
                <w:noProof/>
                <w:webHidden/>
              </w:rPr>
            </w:r>
            <w:r w:rsidR="00EE5D53">
              <w:rPr>
                <w:noProof/>
                <w:webHidden/>
              </w:rPr>
              <w:fldChar w:fldCharType="separate"/>
            </w:r>
            <w:r w:rsidR="00EE5D53">
              <w:rPr>
                <w:noProof/>
                <w:webHidden/>
              </w:rPr>
              <w:t>14</w:t>
            </w:r>
            <w:r w:rsidR="00EE5D53">
              <w:rPr>
                <w:noProof/>
                <w:webHidden/>
              </w:rPr>
              <w:fldChar w:fldCharType="end"/>
            </w:r>
          </w:hyperlink>
        </w:p>
        <w:p w:rsidR="00EE5D53" w:rsidRDefault="001B44FB" w:rsidP="00EE5D53">
          <w:pPr>
            <w:pStyle w:val="21"/>
            <w:tabs>
              <w:tab w:val="right" w:leader="dot" w:pos="9628"/>
            </w:tabs>
            <w:rPr>
              <w:noProof/>
            </w:rPr>
          </w:pPr>
          <w:hyperlink w:anchor="_Toc126001880" w:history="1">
            <w:r w:rsidR="00EE5D53" w:rsidRPr="00361D2E">
              <w:rPr>
                <w:rStyle w:val="a6"/>
                <w:noProof/>
              </w:rPr>
              <w:t xml:space="preserve">1.3 </w:t>
            </w:r>
            <w:r w:rsidR="00EE5D53" w:rsidRPr="00361D2E">
              <w:rPr>
                <w:rStyle w:val="a6"/>
                <w:rFonts w:cs="Times New Roman"/>
                <w:noProof/>
              </w:rPr>
              <w:t>Требования к защите информации от несанкционированного доступа</w:t>
            </w:r>
            <w:r w:rsidR="00EE5D53">
              <w:rPr>
                <w:noProof/>
                <w:webHidden/>
              </w:rPr>
              <w:tab/>
            </w:r>
            <w:r w:rsidR="00EE5D53">
              <w:rPr>
                <w:noProof/>
                <w:webHidden/>
              </w:rPr>
              <w:fldChar w:fldCharType="begin"/>
            </w:r>
            <w:r w:rsidR="00EE5D53">
              <w:rPr>
                <w:noProof/>
                <w:webHidden/>
              </w:rPr>
              <w:instrText xml:space="preserve"> PAGEREF _Toc126001880 \h </w:instrText>
            </w:r>
            <w:r w:rsidR="00EE5D53">
              <w:rPr>
                <w:noProof/>
                <w:webHidden/>
              </w:rPr>
            </w:r>
            <w:r w:rsidR="00EE5D53">
              <w:rPr>
                <w:noProof/>
                <w:webHidden/>
              </w:rPr>
              <w:fldChar w:fldCharType="separate"/>
            </w:r>
            <w:r w:rsidR="00EE5D53">
              <w:rPr>
                <w:noProof/>
                <w:webHidden/>
              </w:rPr>
              <w:t>29</w:t>
            </w:r>
            <w:r w:rsidR="00EE5D53">
              <w:rPr>
                <w:noProof/>
                <w:webHidden/>
              </w:rPr>
              <w:fldChar w:fldCharType="end"/>
            </w:r>
          </w:hyperlink>
        </w:p>
        <w:p w:rsidR="00EE5D53" w:rsidRDefault="001B44FB" w:rsidP="00EE5D53">
          <w:pPr>
            <w:pStyle w:val="21"/>
            <w:tabs>
              <w:tab w:val="right" w:leader="dot" w:pos="9628"/>
            </w:tabs>
            <w:rPr>
              <w:noProof/>
            </w:rPr>
          </w:pPr>
          <w:hyperlink w:anchor="_Toc126001881" w:history="1">
            <w:r w:rsidR="00EE5D53" w:rsidRPr="00361D2E">
              <w:rPr>
                <w:rStyle w:val="a6"/>
                <w:noProof/>
              </w:rPr>
              <w:t>1.4 Модуль «Авторизация»</w:t>
            </w:r>
            <w:r w:rsidR="00EE5D53">
              <w:rPr>
                <w:noProof/>
                <w:webHidden/>
              </w:rPr>
              <w:tab/>
            </w:r>
            <w:r w:rsidR="00EE5D53">
              <w:rPr>
                <w:noProof/>
                <w:webHidden/>
              </w:rPr>
              <w:fldChar w:fldCharType="begin"/>
            </w:r>
            <w:r w:rsidR="00EE5D53">
              <w:rPr>
                <w:noProof/>
                <w:webHidden/>
              </w:rPr>
              <w:instrText xml:space="preserve"> PAGEREF _Toc126001881 \h </w:instrText>
            </w:r>
            <w:r w:rsidR="00EE5D53">
              <w:rPr>
                <w:noProof/>
                <w:webHidden/>
              </w:rPr>
            </w:r>
            <w:r w:rsidR="00EE5D53">
              <w:rPr>
                <w:noProof/>
                <w:webHidden/>
              </w:rPr>
              <w:fldChar w:fldCharType="separate"/>
            </w:r>
            <w:r w:rsidR="00EE5D53">
              <w:rPr>
                <w:noProof/>
                <w:webHidden/>
              </w:rPr>
              <w:t>31</w:t>
            </w:r>
            <w:r w:rsidR="00EE5D53">
              <w:rPr>
                <w:noProof/>
                <w:webHidden/>
              </w:rPr>
              <w:fldChar w:fldCharType="end"/>
            </w:r>
          </w:hyperlink>
        </w:p>
        <w:p w:rsidR="00EE5D53" w:rsidRDefault="001B44FB" w:rsidP="00EE5D53">
          <w:pPr>
            <w:pStyle w:val="21"/>
            <w:tabs>
              <w:tab w:val="right" w:leader="dot" w:pos="9628"/>
            </w:tabs>
            <w:rPr>
              <w:noProof/>
            </w:rPr>
          </w:pPr>
          <w:hyperlink w:anchor="_Toc126001882" w:history="1">
            <w:r w:rsidR="00EE5D53" w:rsidRPr="00361D2E">
              <w:rPr>
                <w:rStyle w:val="a6"/>
                <w:noProof/>
              </w:rPr>
              <w:t>1.5 Модуль «Добавление модуля»</w:t>
            </w:r>
            <w:r w:rsidR="00EE5D53">
              <w:rPr>
                <w:noProof/>
                <w:webHidden/>
              </w:rPr>
              <w:tab/>
            </w:r>
            <w:r w:rsidR="00EE5D53">
              <w:rPr>
                <w:noProof/>
                <w:webHidden/>
              </w:rPr>
              <w:fldChar w:fldCharType="begin"/>
            </w:r>
            <w:r w:rsidR="00EE5D53">
              <w:rPr>
                <w:noProof/>
                <w:webHidden/>
              </w:rPr>
              <w:instrText xml:space="preserve"> PAGEREF _Toc126001882 \h </w:instrText>
            </w:r>
            <w:r w:rsidR="00EE5D53">
              <w:rPr>
                <w:noProof/>
                <w:webHidden/>
              </w:rPr>
            </w:r>
            <w:r w:rsidR="00EE5D53">
              <w:rPr>
                <w:noProof/>
                <w:webHidden/>
              </w:rPr>
              <w:fldChar w:fldCharType="separate"/>
            </w:r>
            <w:r w:rsidR="00EE5D53">
              <w:rPr>
                <w:noProof/>
                <w:webHidden/>
              </w:rPr>
              <w:t>34</w:t>
            </w:r>
            <w:r w:rsidR="00EE5D53">
              <w:rPr>
                <w:noProof/>
                <w:webHidden/>
              </w:rPr>
              <w:fldChar w:fldCharType="end"/>
            </w:r>
          </w:hyperlink>
        </w:p>
        <w:p w:rsidR="00EE5D53" w:rsidRDefault="001B44FB" w:rsidP="00EE5D53">
          <w:pPr>
            <w:pStyle w:val="21"/>
            <w:tabs>
              <w:tab w:val="right" w:leader="dot" w:pos="9628"/>
            </w:tabs>
            <w:rPr>
              <w:noProof/>
            </w:rPr>
          </w:pPr>
          <w:hyperlink w:anchor="_Toc126001883" w:history="1">
            <w:r w:rsidR="00EE5D53" w:rsidRPr="00361D2E">
              <w:rPr>
                <w:rStyle w:val="a6"/>
                <w:noProof/>
              </w:rPr>
              <w:t>1.6 Модуль Добавление проекта</w:t>
            </w:r>
            <w:r w:rsidR="00EE5D53">
              <w:rPr>
                <w:noProof/>
                <w:webHidden/>
              </w:rPr>
              <w:tab/>
            </w:r>
            <w:r w:rsidR="00EE5D53">
              <w:rPr>
                <w:noProof/>
                <w:webHidden/>
              </w:rPr>
              <w:fldChar w:fldCharType="begin"/>
            </w:r>
            <w:r w:rsidR="00EE5D53">
              <w:rPr>
                <w:noProof/>
                <w:webHidden/>
              </w:rPr>
              <w:instrText xml:space="preserve"> PAGEREF _Toc126001883 \h </w:instrText>
            </w:r>
            <w:r w:rsidR="00EE5D53">
              <w:rPr>
                <w:noProof/>
                <w:webHidden/>
              </w:rPr>
            </w:r>
            <w:r w:rsidR="00EE5D53">
              <w:rPr>
                <w:noProof/>
                <w:webHidden/>
              </w:rPr>
              <w:fldChar w:fldCharType="separate"/>
            </w:r>
            <w:r w:rsidR="00EE5D53">
              <w:rPr>
                <w:noProof/>
                <w:webHidden/>
              </w:rPr>
              <w:t>40</w:t>
            </w:r>
            <w:r w:rsidR="00EE5D53">
              <w:rPr>
                <w:noProof/>
                <w:webHidden/>
              </w:rPr>
              <w:fldChar w:fldCharType="end"/>
            </w:r>
          </w:hyperlink>
        </w:p>
        <w:p w:rsidR="00EE5D53" w:rsidRDefault="001B44FB" w:rsidP="00EE5D53">
          <w:pPr>
            <w:pStyle w:val="11"/>
            <w:rPr>
              <w:rFonts w:asciiTheme="minorHAnsi" w:eastAsiaTheme="minorEastAsia" w:hAnsiTheme="minorHAnsi"/>
              <w:noProof/>
              <w:sz w:val="22"/>
              <w:lang w:eastAsia="ru-RU"/>
            </w:rPr>
          </w:pPr>
          <w:hyperlink w:anchor="_Toc126001884" w:history="1">
            <w:r w:rsidR="00EE5D53" w:rsidRPr="00361D2E">
              <w:rPr>
                <w:rStyle w:val="a6"/>
                <w:noProof/>
              </w:rPr>
              <w:t>2 ЭКОНОМИЧЕСКАЯ ЭФФЕКТИВНОСТЬ ПРОЕКТА</w:t>
            </w:r>
            <w:r w:rsidR="00EE5D53">
              <w:rPr>
                <w:noProof/>
                <w:webHidden/>
              </w:rPr>
              <w:tab/>
            </w:r>
            <w:r w:rsidR="00EE5D53">
              <w:rPr>
                <w:noProof/>
                <w:webHidden/>
              </w:rPr>
              <w:fldChar w:fldCharType="begin"/>
            </w:r>
            <w:r w:rsidR="00EE5D53">
              <w:rPr>
                <w:noProof/>
                <w:webHidden/>
              </w:rPr>
              <w:instrText xml:space="preserve"> PAGEREF _Toc126001884 \h </w:instrText>
            </w:r>
            <w:r w:rsidR="00EE5D53">
              <w:rPr>
                <w:noProof/>
                <w:webHidden/>
              </w:rPr>
            </w:r>
            <w:r w:rsidR="00EE5D53">
              <w:rPr>
                <w:noProof/>
                <w:webHidden/>
              </w:rPr>
              <w:fldChar w:fldCharType="separate"/>
            </w:r>
            <w:r w:rsidR="00EE5D53">
              <w:rPr>
                <w:noProof/>
                <w:webHidden/>
              </w:rPr>
              <w:t>42</w:t>
            </w:r>
            <w:r w:rsidR="00EE5D53">
              <w:rPr>
                <w:noProof/>
                <w:webHidden/>
              </w:rPr>
              <w:fldChar w:fldCharType="end"/>
            </w:r>
          </w:hyperlink>
        </w:p>
        <w:p w:rsidR="00EE5D53" w:rsidRDefault="001B44FB" w:rsidP="00EE5D53">
          <w:pPr>
            <w:pStyle w:val="21"/>
            <w:tabs>
              <w:tab w:val="right" w:leader="dot" w:pos="9628"/>
            </w:tabs>
            <w:rPr>
              <w:noProof/>
            </w:rPr>
          </w:pPr>
          <w:hyperlink w:anchor="_Toc126001885" w:history="1">
            <w:r w:rsidR="00EE5D53" w:rsidRPr="00361D2E">
              <w:rPr>
                <w:rStyle w:val="a6"/>
                <w:noProof/>
              </w:rPr>
              <w:t>2.1 Оценка финансовых затрат</w:t>
            </w:r>
            <w:r w:rsidR="00EE5D53">
              <w:rPr>
                <w:noProof/>
                <w:webHidden/>
              </w:rPr>
              <w:tab/>
            </w:r>
            <w:r w:rsidR="00EE5D53">
              <w:rPr>
                <w:noProof/>
                <w:webHidden/>
              </w:rPr>
              <w:fldChar w:fldCharType="begin"/>
            </w:r>
            <w:r w:rsidR="00EE5D53">
              <w:rPr>
                <w:noProof/>
                <w:webHidden/>
              </w:rPr>
              <w:instrText xml:space="preserve"> PAGEREF _Toc126001885 \h </w:instrText>
            </w:r>
            <w:r w:rsidR="00EE5D53">
              <w:rPr>
                <w:noProof/>
                <w:webHidden/>
              </w:rPr>
            </w:r>
            <w:r w:rsidR="00EE5D53">
              <w:rPr>
                <w:noProof/>
                <w:webHidden/>
              </w:rPr>
              <w:fldChar w:fldCharType="separate"/>
            </w:r>
            <w:r w:rsidR="00EE5D53">
              <w:rPr>
                <w:noProof/>
                <w:webHidden/>
              </w:rPr>
              <w:t>42</w:t>
            </w:r>
            <w:r w:rsidR="00EE5D53">
              <w:rPr>
                <w:noProof/>
                <w:webHidden/>
              </w:rPr>
              <w:fldChar w:fldCharType="end"/>
            </w:r>
          </w:hyperlink>
        </w:p>
        <w:p w:rsidR="00EE5D53" w:rsidRDefault="001B44FB" w:rsidP="00EE5D53">
          <w:pPr>
            <w:pStyle w:val="21"/>
            <w:tabs>
              <w:tab w:val="right" w:leader="dot" w:pos="9628"/>
            </w:tabs>
            <w:rPr>
              <w:noProof/>
            </w:rPr>
          </w:pPr>
          <w:hyperlink w:anchor="_Toc126001886" w:history="1">
            <w:r w:rsidR="00EE5D53" w:rsidRPr="00361D2E">
              <w:rPr>
                <w:rStyle w:val="a6"/>
                <w:noProof/>
              </w:rPr>
              <w:t>2.2 Влияние проекта на работу организации</w:t>
            </w:r>
            <w:r w:rsidR="00EE5D53">
              <w:rPr>
                <w:noProof/>
                <w:webHidden/>
              </w:rPr>
              <w:tab/>
            </w:r>
            <w:r w:rsidR="00EE5D53">
              <w:rPr>
                <w:noProof/>
                <w:webHidden/>
              </w:rPr>
              <w:fldChar w:fldCharType="begin"/>
            </w:r>
            <w:r w:rsidR="00EE5D53">
              <w:rPr>
                <w:noProof/>
                <w:webHidden/>
              </w:rPr>
              <w:instrText xml:space="preserve"> PAGEREF _Toc126001886 \h </w:instrText>
            </w:r>
            <w:r w:rsidR="00EE5D53">
              <w:rPr>
                <w:noProof/>
                <w:webHidden/>
              </w:rPr>
            </w:r>
            <w:r w:rsidR="00EE5D53">
              <w:rPr>
                <w:noProof/>
                <w:webHidden/>
              </w:rPr>
              <w:fldChar w:fldCharType="separate"/>
            </w:r>
            <w:r w:rsidR="00EE5D53">
              <w:rPr>
                <w:noProof/>
                <w:webHidden/>
              </w:rPr>
              <w:t>44</w:t>
            </w:r>
            <w:r w:rsidR="00EE5D53">
              <w:rPr>
                <w:noProof/>
                <w:webHidden/>
              </w:rPr>
              <w:fldChar w:fldCharType="end"/>
            </w:r>
          </w:hyperlink>
        </w:p>
        <w:p w:rsidR="00EE5D53" w:rsidRDefault="001B44FB" w:rsidP="00EE5D53">
          <w:pPr>
            <w:pStyle w:val="21"/>
            <w:tabs>
              <w:tab w:val="right" w:leader="dot" w:pos="9628"/>
            </w:tabs>
            <w:rPr>
              <w:noProof/>
            </w:rPr>
          </w:pPr>
          <w:hyperlink w:anchor="_Toc126001887" w:history="1">
            <w:r w:rsidR="00EE5D53" w:rsidRPr="00361D2E">
              <w:rPr>
                <w:rStyle w:val="a6"/>
                <w:noProof/>
              </w:rPr>
              <w:t>2.4 Перспективы развития</w:t>
            </w:r>
            <w:r w:rsidR="00EE5D53">
              <w:rPr>
                <w:noProof/>
                <w:webHidden/>
              </w:rPr>
              <w:tab/>
            </w:r>
            <w:r w:rsidR="00EE5D53">
              <w:rPr>
                <w:noProof/>
                <w:webHidden/>
              </w:rPr>
              <w:fldChar w:fldCharType="begin"/>
            </w:r>
            <w:r w:rsidR="00EE5D53">
              <w:rPr>
                <w:noProof/>
                <w:webHidden/>
              </w:rPr>
              <w:instrText xml:space="preserve"> PAGEREF _Toc126001887 \h </w:instrText>
            </w:r>
            <w:r w:rsidR="00EE5D53">
              <w:rPr>
                <w:noProof/>
                <w:webHidden/>
              </w:rPr>
            </w:r>
            <w:r w:rsidR="00EE5D53">
              <w:rPr>
                <w:noProof/>
                <w:webHidden/>
              </w:rPr>
              <w:fldChar w:fldCharType="separate"/>
            </w:r>
            <w:r w:rsidR="00EE5D53">
              <w:rPr>
                <w:noProof/>
                <w:webHidden/>
              </w:rPr>
              <w:t>46</w:t>
            </w:r>
            <w:r w:rsidR="00EE5D53">
              <w:rPr>
                <w:noProof/>
                <w:webHidden/>
              </w:rPr>
              <w:fldChar w:fldCharType="end"/>
            </w:r>
          </w:hyperlink>
        </w:p>
        <w:p w:rsidR="00EE5D53" w:rsidRDefault="001B44FB" w:rsidP="00EE5D53">
          <w:pPr>
            <w:pStyle w:val="11"/>
            <w:rPr>
              <w:rFonts w:asciiTheme="minorHAnsi" w:eastAsiaTheme="minorEastAsia" w:hAnsiTheme="minorHAnsi"/>
              <w:noProof/>
              <w:sz w:val="22"/>
              <w:lang w:eastAsia="ru-RU"/>
            </w:rPr>
          </w:pPr>
          <w:hyperlink w:anchor="_Toc126001888" w:history="1">
            <w:r w:rsidR="00EE5D53" w:rsidRPr="00361D2E">
              <w:rPr>
                <w:rStyle w:val="a6"/>
                <w:noProof/>
              </w:rPr>
              <w:t>ЗАКЛЮЧЕНИЕ</w:t>
            </w:r>
            <w:r w:rsidR="00EE5D53">
              <w:rPr>
                <w:noProof/>
                <w:webHidden/>
              </w:rPr>
              <w:tab/>
            </w:r>
            <w:r w:rsidR="00EE5D53">
              <w:rPr>
                <w:noProof/>
                <w:webHidden/>
              </w:rPr>
              <w:fldChar w:fldCharType="begin"/>
            </w:r>
            <w:r w:rsidR="00EE5D53">
              <w:rPr>
                <w:noProof/>
                <w:webHidden/>
              </w:rPr>
              <w:instrText xml:space="preserve"> PAGEREF _Toc126001888 \h </w:instrText>
            </w:r>
            <w:r w:rsidR="00EE5D53">
              <w:rPr>
                <w:noProof/>
                <w:webHidden/>
              </w:rPr>
            </w:r>
            <w:r w:rsidR="00EE5D53">
              <w:rPr>
                <w:noProof/>
                <w:webHidden/>
              </w:rPr>
              <w:fldChar w:fldCharType="separate"/>
            </w:r>
            <w:r w:rsidR="00EE5D53">
              <w:rPr>
                <w:noProof/>
                <w:webHidden/>
              </w:rPr>
              <w:t>47</w:t>
            </w:r>
            <w:r w:rsidR="00EE5D53">
              <w:rPr>
                <w:noProof/>
                <w:webHidden/>
              </w:rPr>
              <w:fldChar w:fldCharType="end"/>
            </w:r>
          </w:hyperlink>
        </w:p>
        <w:p w:rsidR="00EE5D53" w:rsidRDefault="001B44FB" w:rsidP="00EE5D53">
          <w:pPr>
            <w:pStyle w:val="11"/>
            <w:rPr>
              <w:rFonts w:asciiTheme="minorHAnsi" w:eastAsiaTheme="minorEastAsia" w:hAnsiTheme="minorHAnsi"/>
              <w:noProof/>
              <w:sz w:val="22"/>
              <w:lang w:eastAsia="ru-RU"/>
            </w:rPr>
          </w:pPr>
          <w:hyperlink w:anchor="_Toc126001889" w:history="1">
            <w:r w:rsidR="00EE5D53" w:rsidRPr="00361D2E">
              <w:rPr>
                <w:rStyle w:val="a6"/>
                <w:noProof/>
              </w:rPr>
              <w:t>СПИСОК ЛИТЕРАТУРЫ</w:t>
            </w:r>
            <w:r w:rsidR="00EE5D53">
              <w:rPr>
                <w:noProof/>
                <w:webHidden/>
              </w:rPr>
              <w:tab/>
            </w:r>
            <w:r w:rsidR="00EE5D53">
              <w:rPr>
                <w:noProof/>
                <w:webHidden/>
              </w:rPr>
              <w:fldChar w:fldCharType="begin"/>
            </w:r>
            <w:r w:rsidR="00EE5D53">
              <w:rPr>
                <w:noProof/>
                <w:webHidden/>
              </w:rPr>
              <w:instrText xml:space="preserve"> PAGEREF _Toc126001889 \h </w:instrText>
            </w:r>
            <w:r w:rsidR="00EE5D53">
              <w:rPr>
                <w:noProof/>
                <w:webHidden/>
              </w:rPr>
            </w:r>
            <w:r w:rsidR="00EE5D53">
              <w:rPr>
                <w:noProof/>
                <w:webHidden/>
              </w:rPr>
              <w:fldChar w:fldCharType="separate"/>
            </w:r>
            <w:r w:rsidR="00EE5D53">
              <w:rPr>
                <w:noProof/>
                <w:webHidden/>
              </w:rPr>
              <w:t>48</w:t>
            </w:r>
            <w:r w:rsidR="00EE5D53">
              <w:rPr>
                <w:noProof/>
                <w:webHidden/>
              </w:rPr>
              <w:fldChar w:fldCharType="end"/>
            </w:r>
          </w:hyperlink>
        </w:p>
        <w:p w:rsidR="00EE5D53" w:rsidRDefault="00EE5D53" w:rsidP="00EE5D53">
          <w:pPr>
            <w:ind w:firstLine="0"/>
          </w:pPr>
          <w:r>
            <w:rPr>
              <w:b/>
              <w:bCs/>
            </w:rPr>
            <w:fldChar w:fldCharType="end"/>
          </w:r>
        </w:p>
      </w:sdtContent>
    </w:sdt>
    <w:p w:rsidR="00EE5D53" w:rsidRDefault="00EE5D53" w:rsidP="00EE5D53">
      <w:pPr>
        <w:ind w:firstLine="0"/>
        <w:jc w:val="left"/>
      </w:pPr>
      <w:r>
        <w:br w:type="page"/>
      </w:r>
    </w:p>
    <w:p w:rsidR="00EE5D53" w:rsidRDefault="00EE5D53" w:rsidP="00EE5D53">
      <w:pPr>
        <w:pStyle w:val="1"/>
        <w:spacing w:before="0"/>
      </w:pPr>
      <w:bookmarkStart w:id="0" w:name="_Toc103770613"/>
      <w:bookmarkStart w:id="1" w:name="_Toc126001876"/>
      <w:r>
        <w:lastRenderedPageBreak/>
        <w:t>ВВЕДЕНИЕ</w:t>
      </w:r>
      <w:bookmarkEnd w:id="0"/>
      <w:bookmarkEnd w:id="1"/>
    </w:p>
    <w:p w:rsidR="00EE5D53" w:rsidRDefault="00EE5D53" w:rsidP="00EE5D53">
      <w:pPr>
        <w:rPr>
          <w:iCs/>
          <w:szCs w:val="28"/>
        </w:rPr>
      </w:pPr>
      <w:r w:rsidRPr="004A321F">
        <w:rPr>
          <w:szCs w:val="28"/>
        </w:rPr>
        <w:t xml:space="preserve">Преддипломная практика проходила в </w:t>
      </w:r>
      <w:r w:rsidRPr="00EF6406">
        <w:rPr>
          <w:szCs w:val="28"/>
        </w:rPr>
        <w:t>компании</w:t>
      </w:r>
      <w:r w:rsidRPr="00762AF5">
        <w:rPr>
          <w:szCs w:val="28"/>
        </w:rPr>
        <w:t xml:space="preserve"> </w:t>
      </w:r>
      <w:r w:rsidRPr="00EF6406">
        <w:rPr>
          <w:szCs w:val="28"/>
        </w:rPr>
        <w:t>МБУ «Геоинформационный центр»</w:t>
      </w:r>
      <w:r w:rsidRPr="004A321F">
        <w:rPr>
          <w:szCs w:val="28"/>
        </w:rPr>
        <w:t xml:space="preserve"> в период </w:t>
      </w:r>
      <w:r>
        <w:rPr>
          <w:bCs/>
          <w:color w:val="000000"/>
          <w:szCs w:val="28"/>
        </w:rPr>
        <w:t>с 9.01.2023 г. по 04</w:t>
      </w:r>
      <w:r w:rsidRPr="00281B6D">
        <w:rPr>
          <w:bCs/>
          <w:color w:val="000000"/>
          <w:szCs w:val="28"/>
        </w:rPr>
        <w:t>.</w:t>
      </w:r>
      <w:r>
        <w:rPr>
          <w:bCs/>
          <w:color w:val="000000"/>
          <w:szCs w:val="28"/>
        </w:rPr>
        <w:t>02.2023</w:t>
      </w:r>
      <w:r w:rsidRPr="00281B6D">
        <w:rPr>
          <w:bCs/>
          <w:color w:val="000000"/>
          <w:szCs w:val="28"/>
        </w:rPr>
        <w:t xml:space="preserve"> г</w:t>
      </w:r>
      <w:r>
        <w:rPr>
          <w:bCs/>
          <w:color w:val="000000"/>
          <w:szCs w:val="28"/>
        </w:rPr>
        <w:t xml:space="preserve">. </w:t>
      </w:r>
      <w:r w:rsidRPr="004A321F">
        <w:rPr>
          <w:szCs w:val="28"/>
        </w:rPr>
        <w:t xml:space="preserve">в </w:t>
      </w:r>
      <w:r>
        <w:rPr>
          <w:szCs w:val="28"/>
        </w:rPr>
        <w:t xml:space="preserve">качестве практиканта </w:t>
      </w:r>
      <w:r w:rsidRPr="004A321F">
        <w:rPr>
          <w:szCs w:val="28"/>
          <w:shd w:val="clear" w:color="auto" w:fill="FFFFFF"/>
        </w:rPr>
        <w:t xml:space="preserve">в отделе </w:t>
      </w:r>
      <w:r>
        <w:rPr>
          <w:szCs w:val="28"/>
          <w:shd w:val="clear" w:color="auto" w:fill="FFFFFF"/>
        </w:rPr>
        <w:t>информационных технологий</w:t>
      </w:r>
      <w:r w:rsidRPr="004A321F">
        <w:rPr>
          <w:szCs w:val="28"/>
          <w:shd w:val="clear" w:color="auto" w:fill="FFFFFF"/>
        </w:rPr>
        <w:t xml:space="preserve">. </w:t>
      </w:r>
    </w:p>
    <w:p w:rsidR="00EE5D53" w:rsidRPr="004A321F" w:rsidRDefault="00EE5D53" w:rsidP="00EE5D53">
      <w:pPr>
        <w:rPr>
          <w:szCs w:val="28"/>
        </w:rPr>
      </w:pPr>
      <w:r w:rsidRPr="004A321F">
        <w:rPr>
          <w:b/>
          <w:szCs w:val="28"/>
        </w:rPr>
        <w:t>Целью прохождения преддипломной практики</w:t>
      </w:r>
      <w:r w:rsidRPr="004A321F">
        <w:rPr>
          <w:szCs w:val="28"/>
        </w:rPr>
        <w:t xml:space="preserve"> был сбор информации и для написания выпускной квалификационной работы по </w:t>
      </w:r>
      <w:r>
        <w:t xml:space="preserve">разработке приложения </w:t>
      </w:r>
      <w:r w:rsidRPr="00EF6406">
        <w:t>«</w:t>
      </w:r>
      <w:r w:rsidRPr="005C63E9">
        <w:rPr>
          <w:color w:val="000000"/>
          <w:szCs w:val="28"/>
        </w:rPr>
        <w:t>Система для отслеживание задач и проектов</w:t>
      </w:r>
      <w:r w:rsidRPr="00EF6406">
        <w:t>»</w:t>
      </w:r>
      <w:r w:rsidRPr="005C63E9">
        <w:rPr>
          <w:szCs w:val="28"/>
        </w:rPr>
        <w:t>.</w:t>
      </w:r>
    </w:p>
    <w:p w:rsidR="00EE5D53" w:rsidRDefault="00EE5D53" w:rsidP="00EE5D53">
      <w:r w:rsidRPr="004A321F">
        <w:rPr>
          <w:iCs/>
          <w:szCs w:val="28"/>
        </w:rPr>
        <w:t xml:space="preserve">Руководителем практики была поставлена задача исследования автоматизируемого бизнес-процесса и </w:t>
      </w:r>
      <w:r>
        <w:rPr>
          <w:iCs/>
          <w:szCs w:val="28"/>
        </w:rPr>
        <w:t>разработка</w:t>
      </w:r>
      <w:r w:rsidRPr="004A321F">
        <w:rPr>
          <w:iCs/>
          <w:szCs w:val="28"/>
        </w:rPr>
        <w:t xml:space="preserve"> информационной системы.</w:t>
      </w:r>
      <w:r w:rsidRPr="00DB2D30">
        <w:t xml:space="preserve"> </w:t>
      </w:r>
    </w:p>
    <w:p w:rsidR="00EE5D53" w:rsidRDefault="00EE5D53" w:rsidP="00EE5D53">
      <w:pPr>
        <w:rPr>
          <w:i/>
          <w:spacing w:val="-1"/>
          <w:szCs w:val="28"/>
        </w:rPr>
      </w:pPr>
      <w:r>
        <w:rPr>
          <w:spacing w:val="-1"/>
          <w:szCs w:val="28"/>
        </w:rPr>
        <w:t xml:space="preserve">Перед прохождением практики был пройден инструктаж по технике безопасности и технике пожарной безопасности. Проведено ознакомление: с Политикой информационной безопасности; приказом «Об обеспечении информационной безопасности», в котором разработан перечень мероприятий по обеспечению конфиденциальности информации в </w:t>
      </w:r>
      <w:r w:rsidRPr="00EF6406">
        <w:rPr>
          <w:szCs w:val="28"/>
        </w:rPr>
        <w:t>МБУ «Геоинформационный центр»</w:t>
      </w:r>
      <w:r>
        <w:rPr>
          <w:szCs w:val="28"/>
        </w:rPr>
        <w:t xml:space="preserve"> </w:t>
      </w:r>
      <w:r>
        <w:rPr>
          <w:spacing w:val="-1"/>
          <w:szCs w:val="28"/>
        </w:rPr>
        <w:t>с должностной инструкцией инженера</w:t>
      </w:r>
      <w:r>
        <w:rPr>
          <w:i/>
          <w:spacing w:val="-1"/>
          <w:szCs w:val="28"/>
        </w:rPr>
        <w:t xml:space="preserve">, </w:t>
      </w:r>
      <w:r>
        <w:rPr>
          <w:spacing w:val="-1"/>
          <w:szCs w:val="28"/>
        </w:rPr>
        <w:t xml:space="preserve">своими обязанностями, а также техническим и программным обеспечением </w:t>
      </w:r>
      <w:r w:rsidRPr="00D331C4">
        <w:rPr>
          <w:spacing w:val="-1"/>
          <w:szCs w:val="28"/>
        </w:rPr>
        <w:t xml:space="preserve">отдела </w:t>
      </w:r>
      <w:r>
        <w:rPr>
          <w:spacing w:val="-1"/>
          <w:szCs w:val="28"/>
        </w:rPr>
        <w:t>АСУ</w:t>
      </w:r>
      <w:r w:rsidRPr="00D331C4">
        <w:rPr>
          <w:spacing w:val="-1"/>
          <w:szCs w:val="28"/>
        </w:rPr>
        <w:t>.</w:t>
      </w:r>
    </w:p>
    <w:p w:rsidR="00EE5D53" w:rsidRPr="004A321F" w:rsidRDefault="00EE5D53" w:rsidP="00EE5D53">
      <w:pPr>
        <w:rPr>
          <w:szCs w:val="28"/>
        </w:rPr>
      </w:pPr>
      <w:r w:rsidRPr="004A321F">
        <w:rPr>
          <w:b/>
          <w:szCs w:val="28"/>
        </w:rPr>
        <w:t>Задачи преддипломной практики</w:t>
      </w:r>
      <w:r w:rsidRPr="004A321F">
        <w:rPr>
          <w:szCs w:val="28"/>
        </w:rPr>
        <w:t>:</w:t>
      </w:r>
    </w:p>
    <w:p w:rsidR="00EE5D53" w:rsidRPr="004A321F" w:rsidRDefault="00EE5D53" w:rsidP="00EE5D53">
      <w:pPr>
        <w:pStyle w:val="a4"/>
        <w:numPr>
          <w:ilvl w:val="2"/>
          <w:numId w:val="15"/>
        </w:numPr>
        <w:ind w:left="0" w:firstLine="567"/>
        <w:rPr>
          <w:rFonts w:cs="Times New Roman"/>
          <w:szCs w:val="28"/>
        </w:rPr>
      </w:pPr>
      <w:r w:rsidRPr="004A321F">
        <w:rPr>
          <w:rFonts w:cs="Times New Roman"/>
          <w:spacing w:val="1"/>
          <w:szCs w:val="28"/>
        </w:rPr>
        <w:t>и</w:t>
      </w:r>
      <w:r w:rsidRPr="004A321F">
        <w:rPr>
          <w:rFonts w:cs="Times New Roman"/>
          <w:szCs w:val="28"/>
        </w:rPr>
        <w:t>зучить методы и средства обеспечения информационной безопасности и защиты информации;</w:t>
      </w:r>
    </w:p>
    <w:p w:rsidR="00EE5D53" w:rsidRPr="004A321F" w:rsidRDefault="00EE5D53" w:rsidP="00EE5D53">
      <w:pPr>
        <w:pStyle w:val="a4"/>
        <w:numPr>
          <w:ilvl w:val="2"/>
          <w:numId w:val="15"/>
        </w:numPr>
        <w:ind w:left="0" w:firstLine="567"/>
        <w:rPr>
          <w:rFonts w:cs="Times New Roman"/>
          <w:szCs w:val="28"/>
        </w:rPr>
      </w:pPr>
      <w:r w:rsidRPr="004A321F">
        <w:rPr>
          <w:rFonts w:cs="Times New Roman"/>
          <w:szCs w:val="28"/>
        </w:rPr>
        <w:t>выбрать комплекс задач автоматизации</w:t>
      </w:r>
    </w:p>
    <w:p w:rsidR="00EE5D53" w:rsidRPr="000A737E" w:rsidRDefault="00EE5D53" w:rsidP="00EE5D53">
      <w:pPr>
        <w:pStyle w:val="a4"/>
        <w:numPr>
          <w:ilvl w:val="2"/>
          <w:numId w:val="15"/>
        </w:numPr>
        <w:ind w:left="0" w:firstLine="567"/>
        <w:rPr>
          <w:rFonts w:cs="Times New Roman"/>
          <w:szCs w:val="28"/>
        </w:rPr>
      </w:pPr>
      <w:r w:rsidRPr="004A321F">
        <w:rPr>
          <w:rFonts w:cs="Times New Roman"/>
          <w:szCs w:val="28"/>
        </w:rPr>
        <w:t xml:space="preserve">обосновать выбор </w:t>
      </w:r>
      <w:r>
        <w:rPr>
          <w:rFonts w:cs="Times New Roman"/>
          <w:szCs w:val="28"/>
        </w:rPr>
        <w:t>средств разработки</w:t>
      </w:r>
      <w:r>
        <w:rPr>
          <w:rFonts w:cs="Times New Roman"/>
          <w:szCs w:val="28"/>
          <w:lang w:val="en-US"/>
        </w:rPr>
        <w:t>;</w:t>
      </w:r>
    </w:p>
    <w:p w:rsidR="00EE5D53" w:rsidRDefault="00EE5D53" w:rsidP="00EE5D53">
      <w:pPr>
        <w:pStyle w:val="a4"/>
        <w:numPr>
          <w:ilvl w:val="2"/>
          <w:numId w:val="15"/>
        </w:numPr>
        <w:ind w:left="0" w:firstLine="567"/>
        <w:rPr>
          <w:rFonts w:cs="Times New Roman"/>
          <w:szCs w:val="28"/>
        </w:rPr>
      </w:pPr>
      <w:r>
        <w:rPr>
          <w:rFonts w:cs="Times New Roman"/>
          <w:szCs w:val="28"/>
        </w:rPr>
        <w:t>разработать интерфейс будущей информационной системы.</w:t>
      </w:r>
    </w:p>
    <w:p w:rsidR="00EE5D53" w:rsidRDefault="00EE5D53" w:rsidP="00EE5D53">
      <w:r>
        <w:t>Отчет по преддипломно</w:t>
      </w:r>
      <w:r w:rsidRPr="004A321F">
        <w:t xml:space="preserve">й практике будет </w:t>
      </w:r>
      <w:r>
        <w:t>взят за основу</w:t>
      </w:r>
      <w:r w:rsidRPr="004A321F">
        <w:t xml:space="preserve"> при </w:t>
      </w:r>
      <w:r>
        <w:t>написании</w:t>
      </w:r>
      <w:r w:rsidRPr="004A321F">
        <w:t xml:space="preserve"> выпускной квалификационной работы.</w:t>
      </w:r>
    </w:p>
    <w:p w:rsidR="00EE5D53" w:rsidRPr="00D37881" w:rsidRDefault="00EE5D53" w:rsidP="00EE5D53">
      <w:r>
        <w:t xml:space="preserve">Темой выпускной </w:t>
      </w:r>
      <w:r w:rsidRPr="006968F6">
        <w:t>квалификационной</w:t>
      </w:r>
      <w:r>
        <w:t xml:space="preserve"> работы была выбрана разработка программного модуля </w:t>
      </w:r>
      <w:r w:rsidR="000608ED">
        <w:t xml:space="preserve">для </w:t>
      </w:r>
      <w:r w:rsidR="000608ED" w:rsidRPr="00EF6406">
        <w:rPr>
          <w:color w:val="000000"/>
          <w:szCs w:val="28"/>
        </w:rPr>
        <w:t>отслеживания</w:t>
      </w:r>
      <w:r w:rsidRPr="00EF6406">
        <w:rPr>
          <w:color w:val="000000"/>
          <w:szCs w:val="28"/>
        </w:rPr>
        <w:t xml:space="preserve"> задач и проектов</w:t>
      </w:r>
      <w:r w:rsidRPr="00EF6406">
        <w:rPr>
          <w:szCs w:val="28"/>
        </w:rPr>
        <w:t>.</w:t>
      </w:r>
    </w:p>
    <w:p w:rsidR="00EE5D53" w:rsidRDefault="00EE5D53" w:rsidP="00EE5D53">
      <w:r>
        <w:br w:type="page"/>
      </w:r>
    </w:p>
    <w:p w:rsidR="00EE5D53" w:rsidRDefault="00EE5D53" w:rsidP="00EE5D53">
      <w:pPr>
        <w:pStyle w:val="1"/>
        <w:suppressAutoHyphens/>
      </w:pPr>
      <w:bookmarkStart w:id="2" w:name="_Toc126001877"/>
      <w:r>
        <w:lastRenderedPageBreak/>
        <w:t>1</w:t>
      </w:r>
      <w:r w:rsidRPr="00FF70C3">
        <w:t xml:space="preserve"> РАЗРАБОТКА ПРОГРАММНОГО МОДУЛЯ АНАЛИЗА ОБУЧАЮЩИХСЯ</w:t>
      </w:r>
      <w:bookmarkEnd w:id="2"/>
    </w:p>
    <w:p w:rsidR="00EE5D53" w:rsidRDefault="00EE5D53" w:rsidP="00EE5D53">
      <w:pPr>
        <w:pStyle w:val="2"/>
      </w:pPr>
      <w:bookmarkStart w:id="3" w:name="_Toc126001878"/>
      <w:r>
        <w:t>1.1 Выбор среды разработки</w:t>
      </w:r>
      <w:bookmarkEnd w:id="3"/>
    </w:p>
    <w:p w:rsidR="00EE5D53" w:rsidRPr="00EE704A" w:rsidRDefault="00EE5D53" w:rsidP="00EE5D53">
      <w:pPr>
        <w:rPr>
          <w:rFonts w:cs="Times New Roman"/>
          <w:szCs w:val="28"/>
        </w:rPr>
      </w:pPr>
      <w:r w:rsidRPr="00EE704A">
        <w:rPr>
          <w:rFonts w:cs="Times New Roman"/>
          <w:szCs w:val="28"/>
        </w:rPr>
        <w:t>В последние годы во всем мире, и в частности в России, быстрыми темпами развиваются интернет и web-технологии. Большая доля населения имеет доступ к его ресурсам у себя дома и на рабочем месте.</w:t>
      </w:r>
    </w:p>
    <w:p w:rsidR="00EE5D53" w:rsidRPr="00EE704A" w:rsidRDefault="00EE5D53" w:rsidP="00EE5D53">
      <w:pPr>
        <w:rPr>
          <w:rFonts w:cs="Times New Roman"/>
          <w:szCs w:val="28"/>
        </w:rPr>
      </w:pPr>
      <w:r w:rsidRPr="00EE704A">
        <w:rPr>
          <w:rFonts w:cs="Times New Roman"/>
          <w:szCs w:val="28"/>
        </w:rPr>
        <w:t xml:space="preserve">Сейчас интернет является незаменимой частью нашей жизни. Он экономит наше время, дает легкий доступ к огромным знаниям, доступ к нужной информации сегодня можно получить за считанные секунды, всего лишь сделав запрос в браузерную строку. Люди общаются в социальных сетях, совершают быстрые покупки и оплачивают коммунальные </w:t>
      </w:r>
      <w:r w:rsidR="000608ED" w:rsidRPr="00EE704A">
        <w:rPr>
          <w:rFonts w:cs="Times New Roman"/>
          <w:szCs w:val="28"/>
        </w:rPr>
        <w:t>услуги,</w:t>
      </w:r>
      <w:r w:rsidRPr="00EE704A">
        <w:rPr>
          <w:rFonts w:cs="Times New Roman"/>
          <w:szCs w:val="28"/>
        </w:rPr>
        <w:t xml:space="preserve"> не выходя из дома.</w:t>
      </w:r>
    </w:p>
    <w:p w:rsidR="00EE5D53" w:rsidRPr="001235D4" w:rsidRDefault="00EE5D53" w:rsidP="00EE5D53">
      <w:pPr>
        <w:pStyle w:val="af4"/>
        <w:shd w:val="clear" w:color="auto" w:fill="FFFFFF"/>
        <w:spacing w:before="0" w:beforeAutospacing="0" w:after="0" w:afterAutospacing="0" w:line="360" w:lineRule="auto"/>
        <w:ind w:firstLine="709"/>
        <w:jc w:val="both"/>
        <w:rPr>
          <w:color w:val="000000" w:themeColor="text1"/>
          <w:sz w:val="28"/>
          <w:szCs w:val="28"/>
        </w:rPr>
      </w:pPr>
      <w:r w:rsidRPr="00EE704A">
        <w:rPr>
          <w:sz w:val="28"/>
          <w:szCs w:val="28"/>
        </w:rPr>
        <w:t>На сегодняшний день уже не встает вопрос: нужен сайт или нет, но очень актуальна тема, как сделать сайт максимально эффективным с точки</w:t>
      </w:r>
      <w:r>
        <w:rPr>
          <w:sz w:val="28"/>
          <w:szCs w:val="28"/>
        </w:rPr>
        <w:t xml:space="preserve"> зрения успешн</w:t>
      </w:r>
      <w:r w:rsidRPr="00EE704A">
        <w:rPr>
          <w:sz w:val="28"/>
          <w:szCs w:val="28"/>
        </w:rPr>
        <w:t>ой коммуникации,</w:t>
      </w:r>
      <w:r w:rsidRPr="001235D4">
        <w:rPr>
          <w:sz w:val="28"/>
          <w:szCs w:val="28"/>
        </w:rPr>
        <w:t xml:space="preserve"> </w:t>
      </w:r>
      <w:r>
        <w:rPr>
          <w:sz w:val="28"/>
          <w:szCs w:val="28"/>
        </w:rPr>
        <w:t>автоматизации</w:t>
      </w:r>
      <w:r w:rsidRPr="001235D4">
        <w:rPr>
          <w:sz w:val="28"/>
          <w:szCs w:val="28"/>
        </w:rPr>
        <w:t>,</w:t>
      </w:r>
      <w:r>
        <w:rPr>
          <w:sz w:val="28"/>
          <w:szCs w:val="28"/>
        </w:rPr>
        <w:t xml:space="preserve"> коммерции</w:t>
      </w:r>
      <w:r w:rsidRPr="00EE704A">
        <w:rPr>
          <w:sz w:val="28"/>
          <w:szCs w:val="28"/>
        </w:rPr>
        <w:t xml:space="preserve"> и поддержания благоприятного имиджа.</w:t>
      </w:r>
    </w:p>
    <w:p w:rsidR="00EE5D53" w:rsidRPr="000B4654" w:rsidRDefault="00EE5D53" w:rsidP="00EE5D53">
      <w:r w:rsidRPr="00611707">
        <w:t>Поэтому</w:t>
      </w:r>
      <w:r>
        <w:t xml:space="preserve"> создание и поддержка веб-сайтов является актуальной</w:t>
      </w:r>
      <w:r w:rsidR="000B4654">
        <w:t xml:space="preserve"> темой для организации сегодня. </w:t>
      </w:r>
      <w:r>
        <w:t>Для создания веб-сайтов существует множество сред</w:t>
      </w:r>
      <w:r w:rsidR="000B4654">
        <w:t xml:space="preserve"> и с каждым годом их качества и количества увеличивается. У каждой из них есть свои плюсы и минусы</w:t>
      </w:r>
      <w:r w:rsidR="000B4654" w:rsidRPr="000608ED">
        <w:rPr>
          <w:highlight w:val="yellow"/>
        </w:rPr>
        <w:t xml:space="preserve">. В качестве основных были выбраны следующие среды </w:t>
      </w:r>
      <w:r w:rsidR="00065183" w:rsidRPr="000608ED">
        <w:rPr>
          <w:highlight w:val="yellow"/>
        </w:rPr>
        <w:t>разработки:</w:t>
      </w:r>
    </w:p>
    <w:p w:rsidR="00EE5D53" w:rsidRDefault="00EE5D53" w:rsidP="001C4806">
      <w:pPr>
        <w:pStyle w:val="a4"/>
        <w:numPr>
          <w:ilvl w:val="0"/>
          <w:numId w:val="18"/>
        </w:numPr>
        <w:ind w:left="0" w:firstLine="709"/>
      </w:pPr>
      <w:r>
        <w:t>VSCode - Текстовый редактор</w:t>
      </w:r>
      <w:r w:rsidR="008C46EB">
        <w:t xml:space="preserve">. </w:t>
      </w:r>
      <w:r>
        <w:t>VSCode (Visual Studio Code) - это текстовый редактор, который используется для написания кода и управления им. Текстовый редактор относится как к интерфейсному, так и к серверному инструменту.</w:t>
      </w:r>
      <w:r w:rsidR="000B4654" w:rsidRPr="000B4654">
        <w:t xml:space="preserve"> </w:t>
      </w:r>
      <w:r w:rsidR="001B44FB">
        <w:t>Один из самых популярных текстовых</w:t>
      </w:r>
      <w:r>
        <w:t xml:space="preserve"> редактор на сегодняшний день, является наиболее используемым текстовым редактором согласно </w:t>
      </w:r>
      <w:r w:rsidR="000B4654">
        <w:t>опросу разработчиков,</w:t>
      </w:r>
      <w:r>
        <w:t xml:space="preserve"> Stack Overflow 2019 года.</w:t>
      </w:r>
      <w:r w:rsidR="000B4654" w:rsidRPr="000B4654">
        <w:t xml:space="preserve"> </w:t>
      </w:r>
      <w:r>
        <w:t>Он наиболее популярен из-за его бесконечных расширений, которые просто продолжают улучшаться. Его UX ничем не отличается, так как он очень настраиваемый.</w:t>
      </w:r>
      <w:r w:rsidR="001B44FB">
        <w:t>В</w:t>
      </w:r>
      <w:r>
        <w:t>ключает intellisense. Intellisense предоставляет интеллектуальные дополнения, подсказки и пред</w:t>
      </w:r>
      <w:r w:rsidR="001B44FB">
        <w:t xml:space="preserve">ложения по коду, фрагменты кода, </w:t>
      </w:r>
      <w:r>
        <w:t xml:space="preserve">также включает встроенный отладчик, </w:t>
      </w:r>
      <w:r w:rsidR="001B44FB">
        <w:lastRenderedPageBreak/>
        <w:t xml:space="preserve">встроенное управление Git, </w:t>
      </w:r>
      <w:r>
        <w:t>интегрированный терминал с поддержкой нескольких терминалов.</w:t>
      </w:r>
    </w:p>
    <w:p w:rsidR="00EE5D53" w:rsidRDefault="00EE5D53" w:rsidP="00EE5D53">
      <w:r>
        <w:t>Другими текстовыми редакторами являются Atom, Sublime Text.</w:t>
      </w:r>
    </w:p>
    <w:p w:rsidR="001B44FB" w:rsidRDefault="00EE5D53" w:rsidP="001B44FB">
      <w:pPr>
        <w:pStyle w:val="a4"/>
        <w:numPr>
          <w:ilvl w:val="0"/>
          <w:numId w:val="18"/>
        </w:numPr>
        <w:ind w:left="0" w:firstLine="708"/>
      </w:pPr>
      <w:r>
        <w:t>GitHub - самый популярный и наиболее часто используемый менеджер репозиториев Git. Это так из-за его многочисленных особенностей и доступности.</w:t>
      </w:r>
      <w:r w:rsidRPr="00617AA8">
        <w:t xml:space="preserve"> </w:t>
      </w:r>
    </w:p>
    <w:p w:rsidR="000608ED" w:rsidRDefault="00EE5D53" w:rsidP="001B44FB">
      <w:pPr>
        <w:ind w:firstLine="708"/>
      </w:pPr>
      <w:r>
        <w:t>GitHub - это место, где крупные компании, такие как Facebook, Google, Twitter, Microsoft и другие, размещают свои исходные коды, создают, отправляют и поддерживают свое программное обеспечение.</w:t>
      </w:r>
      <w:r w:rsidR="008C46EB">
        <w:t xml:space="preserve"> </w:t>
      </w:r>
      <w:r>
        <w:t>Он был признан самым используемым инструментом совместной работы в опросе разработчиков Stack Overflow 2020 года.</w:t>
      </w:r>
      <w:r w:rsidRPr="00617AA8">
        <w:t xml:space="preserve"> </w:t>
      </w:r>
      <w:r w:rsidRPr="00EF6406">
        <w:t>[12]</w:t>
      </w:r>
      <w:r w:rsidR="000B4654" w:rsidRPr="000B4654">
        <w:t xml:space="preserve"> </w:t>
      </w:r>
    </w:p>
    <w:p w:rsidR="00EE5D53" w:rsidRDefault="00EE5D53" w:rsidP="000608ED">
      <w:pPr>
        <w:ind w:firstLine="708"/>
      </w:pPr>
      <w:r>
        <w:t>На GitHub есть инструменты для отслеживания проблем, проверки кода, совместной работы, непрерывной интеграции и общего управления кодом.</w:t>
      </w:r>
      <w:r w:rsidR="000B4654" w:rsidRPr="000B4654">
        <w:t xml:space="preserve"> </w:t>
      </w:r>
      <w:r>
        <w:t>GitHub предназначен как для интерфейсной, так и для серверной веб-разработки.</w:t>
      </w:r>
      <w:r w:rsidR="000608ED">
        <w:t xml:space="preserve"> </w:t>
      </w:r>
      <w:r>
        <w:t>Как уже говорил</w:t>
      </w:r>
      <w:r w:rsidR="000B4654">
        <w:t>ось</w:t>
      </w:r>
      <w:r>
        <w:t>, GitHub - это менеджер репозиториев Git. А Git - это дистрибутивная система контроля версий. Система контроля версий, также называемая управлением исходным кодом, представляет собой программную утилиту, которая управляет и отслеживает изменения в вашем исходном коде.</w:t>
      </w:r>
      <w:r w:rsidR="007D3408">
        <w:t xml:space="preserve"> </w:t>
      </w:r>
      <w:r>
        <w:t xml:space="preserve">Git - наиболее используемая система контроля версий. </w:t>
      </w:r>
      <w:r w:rsidR="000B4654" w:rsidRPr="00EF6406">
        <w:t>[12]</w:t>
      </w:r>
    </w:p>
    <w:p w:rsidR="00EE5D53" w:rsidRPr="001B44FB" w:rsidRDefault="00EE5D53" w:rsidP="00EE5D53">
      <w:r>
        <w:t>Другими менеджерами репозиториев</w:t>
      </w:r>
      <w:r w:rsidR="001B44FB">
        <w:t xml:space="preserve"> Git являются GitLab, BitBucket</w:t>
      </w:r>
      <w:r w:rsidRPr="001B44FB">
        <w:t>.[8]</w:t>
      </w:r>
    </w:p>
    <w:p w:rsidR="00EE5D53" w:rsidRPr="000B7259" w:rsidRDefault="00EE5D53" w:rsidP="001C4806">
      <w:pPr>
        <w:pStyle w:val="a4"/>
        <w:numPr>
          <w:ilvl w:val="0"/>
          <w:numId w:val="18"/>
        </w:numPr>
        <w:ind w:left="0" w:firstLine="709"/>
      </w:pPr>
      <w:r w:rsidRPr="000608ED">
        <w:rPr>
          <w:lang w:val="en-US"/>
        </w:rPr>
        <w:t>Postman</w:t>
      </w:r>
      <w:r w:rsidRPr="000B7259">
        <w:t xml:space="preserve"> - это инструмент тестирования </w:t>
      </w:r>
      <w:r w:rsidRPr="000608ED">
        <w:rPr>
          <w:lang w:val="en-US"/>
        </w:rPr>
        <w:t>API</w:t>
      </w:r>
      <w:r w:rsidRPr="000B7259">
        <w:t xml:space="preserve">, используемый для проверки соответствия </w:t>
      </w:r>
      <w:r w:rsidRPr="000608ED">
        <w:rPr>
          <w:lang w:val="en-US"/>
        </w:rPr>
        <w:t>API</w:t>
      </w:r>
      <w:r w:rsidRPr="000B7259">
        <w:t xml:space="preserve"> ожиданиям.. Это действительно приносит пользу командам, которые создают </w:t>
      </w:r>
      <w:r w:rsidRPr="000608ED">
        <w:rPr>
          <w:lang w:val="en-US"/>
        </w:rPr>
        <w:t>API</w:t>
      </w:r>
      <w:r w:rsidR="000B4654">
        <w:t xml:space="preserve">. </w:t>
      </w:r>
      <w:r w:rsidRPr="000B7259">
        <w:t xml:space="preserve">С такими инструментами вам не нужно создавать интерфейс, чтобы проверить, соответствуют ли ваши </w:t>
      </w:r>
      <w:r w:rsidRPr="000608ED">
        <w:rPr>
          <w:lang w:val="en-US"/>
        </w:rPr>
        <w:t>API</w:t>
      </w:r>
      <w:r w:rsidRPr="000B7259">
        <w:t xml:space="preserve"> </w:t>
      </w:r>
      <w:r w:rsidR="000B4654" w:rsidRPr="000B7259">
        <w:t>ожиданиям. Инструмент</w:t>
      </w:r>
      <w:r w:rsidRPr="000B7259">
        <w:t xml:space="preserve"> тестирования </w:t>
      </w:r>
      <w:r w:rsidRPr="000608ED">
        <w:rPr>
          <w:lang w:val="en-US"/>
        </w:rPr>
        <w:t>API</w:t>
      </w:r>
      <w:r w:rsidRPr="000B7259">
        <w:t xml:space="preserve"> - это внутренний инструмент.</w:t>
      </w:r>
      <w:r w:rsidR="000B4654" w:rsidRPr="00EF6406">
        <w:t xml:space="preserve"> [20]</w:t>
      </w:r>
    </w:p>
    <w:p w:rsidR="00EE5D53" w:rsidRPr="000B7259" w:rsidRDefault="00EE5D53" w:rsidP="00EE5D53">
      <w:r w:rsidRPr="000B7259">
        <w:t xml:space="preserve">Существуют некоторые </w:t>
      </w:r>
      <w:r w:rsidRPr="000B7259">
        <w:rPr>
          <w:lang w:val="en-US"/>
        </w:rPr>
        <w:t>API</w:t>
      </w:r>
      <w:r w:rsidRPr="000B7259">
        <w:t xml:space="preserve">, такие как </w:t>
      </w:r>
      <w:r w:rsidRPr="000B7259">
        <w:rPr>
          <w:lang w:val="en-US"/>
        </w:rPr>
        <w:t>Facebook</w:t>
      </w:r>
      <w:r w:rsidRPr="000B7259">
        <w:t xml:space="preserve"> </w:t>
      </w:r>
      <w:r w:rsidRPr="000B7259">
        <w:rPr>
          <w:lang w:val="en-US"/>
        </w:rPr>
        <w:t>API</w:t>
      </w:r>
      <w:r w:rsidRPr="000B7259">
        <w:t xml:space="preserve"> и </w:t>
      </w:r>
      <w:r w:rsidRPr="000B7259">
        <w:rPr>
          <w:lang w:val="en-US"/>
        </w:rPr>
        <w:t>Spurwing</w:t>
      </w:r>
      <w:r w:rsidRPr="000B7259">
        <w:t xml:space="preserve"> </w:t>
      </w:r>
      <w:r w:rsidRPr="000B7259">
        <w:rPr>
          <w:lang w:val="en-US"/>
        </w:rPr>
        <w:t>API</w:t>
      </w:r>
      <w:r w:rsidRPr="000B7259">
        <w:t xml:space="preserve">, которые позволяют проводить тестирование в их документации по </w:t>
      </w:r>
      <w:r w:rsidRPr="000B7259">
        <w:rPr>
          <w:lang w:val="en-US"/>
        </w:rPr>
        <w:t>API</w:t>
      </w:r>
      <w:r w:rsidRPr="000B7259">
        <w:t xml:space="preserve">. Это может избавить вас от необходимости использовать инструмент тестирования </w:t>
      </w:r>
      <w:r w:rsidRPr="000B7259">
        <w:rPr>
          <w:lang w:val="en-US"/>
        </w:rPr>
        <w:t>API</w:t>
      </w:r>
      <w:r w:rsidRPr="000B7259">
        <w:t xml:space="preserve"> для тестирования их </w:t>
      </w:r>
      <w:r w:rsidRPr="000B7259">
        <w:rPr>
          <w:lang w:val="en-US"/>
        </w:rPr>
        <w:t>API</w:t>
      </w:r>
      <w:r w:rsidRPr="000B7259">
        <w:t>.</w:t>
      </w:r>
      <w:r w:rsidRPr="00D53120">
        <w:t xml:space="preserve"> </w:t>
      </w:r>
      <w:r w:rsidRPr="00EF6406">
        <w:t>[27]</w:t>
      </w:r>
    </w:p>
    <w:p w:rsidR="00EE5D53" w:rsidRPr="00D53120" w:rsidRDefault="00EE5D53" w:rsidP="00EE5D53">
      <w:r w:rsidRPr="000B7259">
        <w:lastRenderedPageBreak/>
        <w:t xml:space="preserve">Кроме того, есть несколько очень хороших инструментов тестирования </w:t>
      </w:r>
      <w:r w:rsidRPr="000B7259">
        <w:rPr>
          <w:lang w:val="en-US"/>
        </w:rPr>
        <w:t>API</w:t>
      </w:r>
      <w:r w:rsidRPr="000B7259">
        <w:t xml:space="preserve">, доступных в виде расширений в текстовом редакторе </w:t>
      </w:r>
      <w:r w:rsidRPr="000B7259">
        <w:rPr>
          <w:lang w:val="en-US"/>
        </w:rPr>
        <w:t>VSCode</w:t>
      </w:r>
      <w:r w:rsidRPr="000B7259">
        <w:t xml:space="preserve">, таких как </w:t>
      </w:r>
      <w:r w:rsidRPr="000B7259">
        <w:rPr>
          <w:lang w:val="en-US"/>
        </w:rPr>
        <w:t>Thunder</w:t>
      </w:r>
      <w:r w:rsidRPr="000B7259">
        <w:t xml:space="preserve"> </w:t>
      </w:r>
      <w:r w:rsidRPr="000B7259">
        <w:rPr>
          <w:lang w:val="en-US"/>
        </w:rPr>
        <w:t>Client</w:t>
      </w:r>
      <w:r w:rsidRPr="000B7259">
        <w:t>.</w:t>
      </w:r>
      <w:r w:rsidRPr="00EF6406">
        <w:t xml:space="preserve"> [27]</w:t>
      </w:r>
    </w:p>
    <w:p w:rsidR="00EE5D53" w:rsidRDefault="00EE5D53" w:rsidP="001C4806">
      <w:pPr>
        <w:pStyle w:val="a4"/>
        <w:numPr>
          <w:ilvl w:val="0"/>
          <w:numId w:val="18"/>
        </w:numPr>
        <w:ind w:left="0" w:firstLine="709"/>
      </w:pPr>
      <w:r>
        <w:t>Sequelize - это популярный ORM, созданный для Node.js. Взаимодействие с базами данных является общей задачей для серверных приложений. Обычно это делалось с помощью необработанных SQL-запросов, которые может быть сложно сконструировать, особенно для новичков в SQL или базах данных в целом.</w:t>
      </w:r>
      <w:r w:rsidR="000B4654">
        <w:t xml:space="preserve"> </w:t>
      </w:r>
      <w:r>
        <w:t xml:space="preserve">В конце концов появились объектно-реляционные картографы (ORM), разработанные для упрощения управления базами данных. Они автоматически отображают объекты (сущности) из нашего кода в реляционной базе данных, как следует из </w:t>
      </w:r>
      <w:r w:rsidR="000B4654">
        <w:t>названия. Больше</w:t>
      </w:r>
      <w:r>
        <w:t xml:space="preserve"> не надо писать необработанные SQL-запросы и выполнять их в базе данных. Предоставляя нам программный способ подключения нашего кода к базе данных и управления сохраненными данными, мы можем больше сосредоточиться на бизнес-логике и меньше на по ошибки SQL.</w:t>
      </w:r>
      <w:r w:rsidR="000B4654" w:rsidRPr="000B4654">
        <w:t xml:space="preserve"> </w:t>
      </w:r>
      <w:r w:rsidR="000B4654" w:rsidRPr="00D53120">
        <w:t>[</w:t>
      </w:r>
      <w:r w:rsidR="000B4654" w:rsidRPr="00EF6406">
        <w:t>21]</w:t>
      </w:r>
    </w:p>
    <w:p w:rsidR="00EE5D53" w:rsidRDefault="00EE5D53" w:rsidP="00EE5D53">
      <w:r>
        <w:t>Объектно-реляционное сопоставление(</w:t>
      </w:r>
      <w:r>
        <w:rPr>
          <w:lang w:val="en-US"/>
        </w:rPr>
        <w:t>ORM</w:t>
      </w:r>
      <w:r>
        <w:t>) - это метод, который сопоставляет программные объекты с таблицами базы данных. Разработчики могут взаимодействовать с объектами вместо того, чтобы на самом деле писать какие-либо запросы к базе данных. Когда объект считывается, создается, обновляется или удаляется, ORM создает и выполняет запрос к базе данных под капотом.Еще одним преимуществом ORM является то, что они поддерживают несколько баз данных: Postgres, MySQL, SQLite и т.д. Если вы пишете приложение, используя необработанные запросы, будет сложно перейти к другой базе данных, потому что многие запросы нужно будет переписать.</w:t>
      </w:r>
      <w:r w:rsidR="000B4654">
        <w:t xml:space="preserve"> </w:t>
      </w:r>
      <w:r>
        <w:t>С ORM переключение баз данных выполняется самой ORM, и обычно все, что вам нужно сделать, это изменить одно или два значения в файле конфигурации.</w:t>
      </w:r>
      <w:r w:rsidR="000B4654" w:rsidRPr="000B4654">
        <w:t xml:space="preserve"> </w:t>
      </w:r>
      <w:r w:rsidR="000B4654" w:rsidRPr="00EF6406">
        <w:t>[21</w:t>
      </w:r>
    </w:p>
    <w:p w:rsidR="00EE5D53" w:rsidRPr="00D53120" w:rsidRDefault="00EE5D53" w:rsidP="00EE5D53">
      <w:r>
        <w:t>Существует множество ORM узлов, в том числе популярный Bookshelf.js и TypeORM.</w:t>
      </w:r>
      <w:r>
        <w:rPr>
          <w:lang w:val="en-US"/>
        </w:rPr>
        <w:t>O</w:t>
      </w:r>
      <w:r>
        <w:t xml:space="preserve">н существует уже давно - с 2011 года. Он имеет тысячи звезд GitHub и используется множеством приложений. Из-за своего возраста и </w:t>
      </w:r>
      <w:r>
        <w:lastRenderedPageBreak/>
        <w:t>популярности он стабилен и имеет множество документации, доступной в Интернете.</w:t>
      </w:r>
      <w:r w:rsidRPr="00D53120">
        <w:t xml:space="preserve"> [</w:t>
      </w:r>
      <w:r w:rsidRPr="00EF6406">
        <w:t>23]</w:t>
      </w:r>
    </w:p>
    <w:p w:rsidR="00EE5D53" w:rsidRDefault="00EE5D53" w:rsidP="00EE5D53">
      <w:r>
        <w:t xml:space="preserve">Следует отметить, что Sequelize основан на обещаниях, что упрощает управление асинхронными функциями и исключениями. Он также поддерживает все популярные диалекты SQL: PostgreSQL, MySQL, MariaDB, SQLite и MSSQL. </w:t>
      </w:r>
    </w:p>
    <w:p w:rsidR="00EE5D53" w:rsidRDefault="00EE5D53" w:rsidP="001C4806">
      <w:pPr>
        <w:pStyle w:val="a4"/>
        <w:numPr>
          <w:ilvl w:val="0"/>
          <w:numId w:val="18"/>
        </w:numPr>
        <w:ind w:left="0" w:firstLine="709"/>
      </w:pPr>
      <w:r>
        <w:t xml:space="preserve">React - популярная библиотека JavaScript, которая используется для создания пользовательских интерфейсов (как веб-, так и мобильных) и одностраничных </w:t>
      </w:r>
      <w:r w:rsidR="000608ED">
        <w:t xml:space="preserve">приложений. </w:t>
      </w:r>
      <w:r>
        <w:t>С React набор предварительно написанных фрагментов кода можно использовать и повторно использовать для выполнения общих функций JavaScript.</w:t>
      </w:r>
      <w:r w:rsidR="000B4654">
        <w:t xml:space="preserve"> </w:t>
      </w:r>
      <w:r>
        <w:t>В частности, React позволяет нам создавать повторно используемые компоненты пользовательского интерфейса. Именно из этих компонентов состоит наш веб-сайт.</w:t>
      </w:r>
      <w:r w:rsidR="000B4654">
        <w:t xml:space="preserve"> </w:t>
      </w:r>
      <w:r>
        <w:t>Поддерживаются вспомогательные пакеты и библиотеки, которые делают возможным создание сложных приложений с помощью React.</w:t>
      </w:r>
      <w:r w:rsidR="000608ED" w:rsidRPr="000608ED">
        <w:t xml:space="preserve"> </w:t>
      </w:r>
      <w:r w:rsidR="000608ED" w:rsidRPr="00EF6406">
        <w:t>[1]</w:t>
      </w:r>
    </w:p>
    <w:p w:rsidR="00EE5D53" w:rsidRDefault="00EE5D53" w:rsidP="00EE5D53">
      <w:r>
        <w:t>Другими библиотеками JavaScript являются Vue.js ,</w:t>
      </w:r>
      <w:r w:rsidRPr="00D53120">
        <w:t xml:space="preserve"> AngularJS</w:t>
      </w:r>
      <w:r>
        <w:t xml:space="preserve">. </w:t>
      </w:r>
    </w:p>
    <w:p w:rsidR="00EE5D53" w:rsidRPr="00E755FB" w:rsidRDefault="00EE5D53" w:rsidP="001C4806">
      <w:pPr>
        <w:pStyle w:val="a4"/>
        <w:numPr>
          <w:ilvl w:val="0"/>
          <w:numId w:val="18"/>
        </w:numPr>
        <w:ind w:left="0" w:firstLine="709"/>
      </w:pPr>
      <w:r w:rsidRPr="000608ED">
        <w:rPr>
          <w:lang w:val="en-US"/>
        </w:rPr>
        <w:t>Redux</w:t>
      </w:r>
      <w:r w:rsidRPr="00E755FB">
        <w:t xml:space="preserve">, представляет собой библиотеку </w:t>
      </w:r>
      <w:r w:rsidRPr="000608ED">
        <w:rPr>
          <w:lang w:val="en-US"/>
        </w:rPr>
        <w:t>JavaScript</w:t>
      </w:r>
      <w:r w:rsidRPr="00E755FB">
        <w:t xml:space="preserve"> с открытым исходным кодом, которая позиционирует себя как контейнер предсказуемого состояния для приложений </w:t>
      </w:r>
      <w:r w:rsidRPr="000608ED">
        <w:rPr>
          <w:lang w:val="en-US"/>
        </w:rPr>
        <w:t>JS</w:t>
      </w:r>
      <w:r w:rsidRPr="00E755FB">
        <w:t>”, который является централизованным, отлаживаемым и гибким. В деталях, он предназначен для того, чтобы помочь писать приложения, которые ведут себя стабильно и легко тестируются, и должны работать с любым уровнем пользовательского интерфейса, предлагая большой выбор дополнений.</w:t>
      </w:r>
    </w:p>
    <w:p w:rsidR="00EE5D53" w:rsidRPr="00E755FB" w:rsidRDefault="00EE5D53" w:rsidP="00EE5D53">
      <w:r w:rsidRPr="00E755FB">
        <w:t xml:space="preserve">В основе </w:t>
      </w:r>
      <w:r w:rsidRPr="00E755FB">
        <w:rPr>
          <w:lang w:val="en-US"/>
        </w:rPr>
        <w:t>Redux</w:t>
      </w:r>
      <w:r w:rsidRPr="00E755FB">
        <w:t xml:space="preserve"> также лежат принципы функционального программирования, в то время как </w:t>
      </w:r>
      <w:r w:rsidRPr="00E755FB">
        <w:rPr>
          <w:lang w:val="en-US"/>
        </w:rPr>
        <w:t>MobX</w:t>
      </w:r>
      <w:r w:rsidRPr="00E755FB">
        <w:t xml:space="preserve"> основан на прозрачном функциональном реактивном программировании. По этой причине и из-за различных парадигм, на которые опираются эти подходы, </w:t>
      </w:r>
      <w:r w:rsidRPr="00E755FB">
        <w:rPr>
          <w:lang w:val="en-US"/>
        </w:rPr>
        <w:t>Redux</w:t>
      </w:r>
      <w:r w:rsidRPr="00E755FB">
        <w:t xml:space="preserve"> более требователен и сложен в освоении, в то время как </w:t>
      </w:r>
      <w:r w:rsidRPr="00E755FB">
        <w:rPr>
          <w:lang w:val="en-US"/>
        </w:rPr>
        <w:t>MobX</w:t>
      </w:r>
      <w:r w:rsidRPr="00E755FB">
        <w:t xml:space="preserve"> просто легче освоить.</w:t>
      </w:r>
      <w:r w:rsidRPr="005E05E8">
        <w:t xml:space="preserve"> </w:t>
      </w:r>
      <w:r w:rsidRPr="00EF6406">
        <w:t>[1]</w:t>
      </w:r>
    </w:p>
    <w:p w:rsidR="00EE5D53" w:rsidRPr="005E05E8" w:rsidRDefault="00EE5D53" w:rsidP="00EE5D53">
      <w:r w:rsidRPr="00E755FB">
        <w:t xml:space="preserve">И </w:t>
      </w:r>
      <w:r w:rsidRPr="00E755FB">
        <w:rPr>
          <w:lang w:val="en-US"/>
        </w:rPr>
        <w:t>MobX</w:t>
      </w:r>
      <w:r w:rsidRPr="00E755FB">
        <w:t xml:space="preserve">, и </w:t>
      </w:r>
      <w:r w:rsidRPr="00E755FB">
        <w:rPr>
          <w:lang w:val="en-US"/>
        </w:rPr>
        <w:t>Redux</w:t>
      </w:r>
      <w:r w:rsidRPr="00E755FB">
        <w:t xml:space="preserve"> имеют свои собственные инструменты разработки. </w:t>
      </w:r>
      <w:r w:rsidRPr="00E755FB">
        <w:rPr>
          <w:lang w:val="en-US"/>
        </w:rPr>
        <w:t>Redux</w:t>
      </w:r>
      <w:r w:rsidRPr="00E755FB">
        <w:t xml:space="preserve"> предоставляет обширный инструментарий, который поставляется с </w:t>
      </w:r>
      <w:r w:rsidRPr="00E755FB">
        <w:lastRenderedPageBreak/>
        <w:t>потрясающей документацией, охватывает множество вариантов использования и примеров, которые очень полезны в повседневной работе разработчика программного обеспечения, и помогает разработчикам упростить</w:t>
      </w:r>
      <w:r w:rsidR="000608ED">
        <w:t xml:space="preserve"> код своих приложений,п</w:t>
      </w:r>
      <w:r w:rsidRPr="00E755FB">
        <w:t xml:space="preserve">озволяя пользователю упростить код своего приложения”. </w:t>
      </w:r>
      <w:r w:rsidRPr="00EF6406">
        <w:t>[1]</w:t>
      </w:r>
    </w:p>
    <w:p w:rsidR="00EE5D53" w:rsidRPr="000B4654" w:rsidRDefault="00EE5D53" w:rsidP="00EE5D53">
      <w:r w:rsidRPr="00E755FB">
        <w:t xml:space="preserve">Стоит отметить, что обе части комбинации </w:t>
      </w:r>
      <w:r w:rsidRPr="00E755FB">
        <w:rPr>
          <w:lang w:val="en-US"/>
        </w:rPr>
        <w:t>MobX</w:t>
      </w:r>
      <w:r w:rsidRPr="00E755FB">
        <w:t xml:space="preserve"> </w:t>
      </w:r>
      <w:r w:rsidRPr="00E755FB">
        <w:rPr>
          <w:lang w:val="en-US"/>
        </w:rPr>
        <w:t>Redux</w:t>
      </w:r>
      <w:r w:rsidRPr="00E755FB">
        <w:t xml:space="preserve"> используются для мониторинга состояния интерфейса, в частности, в приложениях </w:t>
      </w:r>
      <w:r w:rsidRPr="00E755FB">
        <w:rPr>
          <w:lang w:val="en-US"/>
        </w:rPr>
        <w:t>JavaScript</w:t>
      </w:r>
      <w:r w:rsidRPr="00E755FB">
        <w:t>. Еще одна очевидная особенность, которую они оба разделяют, заключается в том, что эти универсальные библиотеки являются внешними. Кроме того, они оба были первоначально выпущены в 2015 году.</w:t>
      </w:r>
      <w:r w:rsidRPr="000B4654">
        <w:t xml:space="preserve"> [1]</w:t>
      </w:r>
    </w:p>
    <w:p w:rsidR="00EE5D53" w:rsidRPr="004B7063" w:rsidRDefault="00EE5D53" w:rsidP="001C4806">
      <w:pPr>
        <w:pStyle w:val="a4"/>
        <w:numPr>
          <w:ilvl w:val="0"/>
          <w:numId w:val="18"/>
        </w:numPr>
        <w:ind w:left="0" w:firstLine="709"/>
      </w:pPr>
      <w:r>
        <w:t>Figma - это инструмент проектирования, который помогает с макетами, прототипированием и тестированием. Хотя Figma, возможно, и не самый лучший инструмент для проектирования, но это лучший вариант для начала.</w:t>
      </w:r>
      <w:r w:rsidR="000B4654">
        <w:t xml:space="preserve"> </w:t>
      </w:r>
      <w:r>
        <w:t>Помимо личного использования, Figma надежна благодаря возможности совместной работы в режиме реального времени. Как команда дизайнеров, вы можете использовать Figma для совместной работы и создания замечательных вещей.</w:t>
      </w:r>
      <w:r w:rsidRPr="00EF6406">
        <w:t xml:space="preserve"> [18]</w:t>
      </w:r>
    </w:p>
    <w:p w:rsidR="00EE5D53" w:rsidRDefault="00EE5D53" w:rsidP="00EE5D53">
      <w:r>
        <w:t>Другие инструменты дизайна, которые могут быть лучшими вариантами для личного и профессионального использования, - это Adobe XD, InVision Studio, Sketch.</w:t>
      </w:r>
    </w:p>
    <w:p w:rsidR="00EE5D53" w:rsidRPr="004B7063" w:rsidRDefault="00EE5D53" w:rsidP="001C4806">
      <w:pPr>
        <w:pStyle w:val="a4"/>
        <w:numPr>
          <w:ilvl w:val="0"/>
          <w:numId w:val="18"/>
        </w:numPr>
        <w:ind w:left="0" w:firstLine="709"/>
      </w:pPr>
      <w:r>
        <w:t>NPM, который расшифровывается как Node Package Manager, представляет собой менеджер пакетов для JavaScript и NodeJS (среда выполнения JavaScript).</w:t>
      </w:r>
      <w:r w:rsidRPr="00EF6406">
        <w:t xml:space="preserve"> [</w:t>
      </w:r>
      <w:r w:rsidRPr="000B4654">
        <w:t>28</w:t>
      </w:r>
      <w:r w:rsidRPr="00EF6406">
        <w:t>]</w:t>
      </w:r>
    </w:p>
    <w:p w:rsidR="00EE5D53" w:rsidRPr="00EF6406" w:rsidRDefault="00EE5D53" w:rsidP="00EE5D53">
      <w:pPr>
        <w:rPr>
          <w:lang w:val="en-US"/>
        </w:rPr>
      </w:pPr>
      <w:r>
        <w:t>NodeJS - это среда выполнения JavaScript, которая в основном расширяет JavaScript до языка сценариев на стороне сервера.</w:t>
      </w:r>
      <w:r w:rsidRPr="00EF6406">
        <w:t xml:space="preserve"> </w:t>
      </w:r>
      <w:r>
        <w:rPr>
          <w:lang w:val="en-US"/>
        </w:rPr>
        <w:t>[30]</w:t>
      </w:r>
    </w:p>
    <w:p w:rsidR="00EE5D53" w:rsidRDefault="00EE5D53" w:rsidP="00EE5D53">
      <w:r>
        <w:t>С помощью NodeJS мы можем выполнять JavaScript вне браузера. И с этим мы можем создавать потрясающие серверы для наших веб-сайтов, используя JavaScript.</w:t>
      </w:r>
    </w:p>
    <w:p w:rsidR="00EE5D53" w:rsidRPr="000B4654" w:rsidRDefault="00EE5D53" w:rsidP="00EE5D53">
      <w:r>
        <w:t>NPM - это то место, где мы можем найти пакеты для использования в наших приложениях, как интерфейсных, так и серверных. Эти пакеты также могут быть установлены в наши проекты через NPM CLI.</w:t>
      </w:r>
      <w:r w:rsidRPr="00EF6406">
        <w:t xml:space="preserve"> </w:t>
      </w:r>
      <w:r w:rsidRPr="000B4654">
        <w:t>[28]</w:t>
      </w:r>
    </w:p>
    <w:p w:rsidR="00EE5D53" w:rsidRDefault="00EE5D53" w:rsidP="00EE5D53">
      <w:r>
        <w:lastRenderedPageBreak/>
        <w:t>Другими менеджерами пакетов для JavaScript и NodeJS являются yarn и pnpm.</w:t>
      </w:r>
      <w:r w:rsidR="000B4654">
        <w:t xml:space="preserve"> </w:t>
      </w:r>
      <w:r>
        <w:t>Yarn также является очень популярным менеджером пакетов, и разработчикам часто бывает трудно решить, что использовать между NPM и yarn.</w:t>
      </w:r>
      <w:r w:rsidRPr="00EF6406">
        <w:t xml:space="preserve"> </w:t>
      </w:r>
      <w:r w:rsidR="000B4654" w:rsidRPr="00EF6406">
        <w:t>[29]</w:t>
      </w:r>
    </w:p>
    <w:p w:rsidR="00EE5D53" w:rsidRPr="000B4654" w:rsidRDefault="00EE5D53" w:rsidP="001C4806">
      <w:pPr>
        <w:pStyle w:val="a4"/>
        <w:numPr>
          <w:ilvl w:val="0"/>
          <w:numId w:val="18"/>
        </w:numPr>
        <w:ind w:left="0" w:firstLine="709"/>
      </w:pPr>
      <w:r>
        <w:t xml:space="preserve">Благодаря таким инструментам, как Sass (синтаксически потрясающая таблица стилей), простота и удобочитаемость CSS повысились. Sass - это препроцессор CSS, который позволяет нам использовать логику в CSS. </w:t>
      </w:r>
      <w:r w:rsidRPr="000B4654">
        <w:t>[24]</w:t>
      </w:r>
    </w:p>
    <w:p w:rsidR="00EE5D53" w:rsidRDefault="00EE5D53" w:rsidP="00EE5D53">
      <w:r>
        <w:t>Препроцессоры CSS - это программы, которые добавляют новые функции в CSS, такие к</w:t>
      </w:r>
      <w:r w:rsidR="000B4654">
        <w:t>ак переменные, вложенность, микс</w:t>
      </w:r>
      <w:r>
        <w:t>ины, селектор наследования, функции и математические операции.</w:t>
      </w:r>
      <w:r w:rsidRPr="00EF6406">
        <w:t xml:space="preserve"> </w:t>
      </w:r>
      <w:r>
        <w:t>Другие препроцессоры CSS - это Less и Stylus.</w:t>
      </w:r>
      <w:r w:rsidR="007D3408">
        <w:t xml:space="preserve"> </w:t>
      </w:r>
      <w:r w:rsidRPr="000B4654">
        <w:t>[24]</w:t>
      </w:r>
    </w:p>
    <w:p w:rsidR="000B4654" w:rsidRDefault="000B4654" w:rsidP="00EE5D53"/>
    <w:p w:rsidR="00EE5D53" w:rsidRDefault="00EE5D53" w:rsidP="00EE5D53">
      <w:pPr>
        <w:pStyle w:val="2"/>
      </w:pPr>
      <w:bookmarkStart w:id="4" w:name="_Toc126001879"/>
      <w:r>
        <w:t>1.2 Выбор языка программирования</w:t>
      </w:r>
      <w:bookmarkEnd w:id="4"/>
    </w:p>
    <w:p w:rsidR="000608ED" w:rsidRPr="000608ED" w:rsidRDefault="000608ED" w:rsidP="000608ED"/>
    <w:p w:rsidR="00EE5D53" w:rsidRPr="008D0D7F" w:rsidRDefault="008C46EB" w:rsidP="008C46EB">
      <w:r w:rsidRPr="008C46EB">
        <w:t xml:space="preserve"> </w:t>
      </w:r>
      <w:r w:rsidRPr="008D0D7F">
        <w:rPr>
          <w:highlight w:val="yellow"/>
        </w:rPr>
        <w:t xml:space="preserve">Для любого веб-разработчика </w:t>
      </w:r>
      <w:r w:rsidR="008D0D7F" w:rsidRPr="008D0D7F">
        <w:rPr>
          <w:highlight w:val="yellow"/>
        </w:rPr>
        <w:t xml:space="preserve">разработка начинается с </w:t>
      </w:r>
      <w:r w:rsidR="008D0D7F" w:rsidRPr="008D0D7F">
        <w:rPr>
          <w:highlight w:val="yellow"/>
          <w:lang w:val="en-US"/>
        </w:rPr>
        <w:t>html</w:t>
      </w:r>
      <w:r w:rsidR="008D0D7F" w:rsidRPr="008D0D7F">
        <w:rPr>
          <w:highlight w:val="yellow"/>
        </w:rPr>
        <w:t xml:space="preserve"> хо он и не является языком программированием</w:t>
      </w:r>
    </w:p>
    <w:p w:rsidR="00EE5D53" w:rsidRPr="008D0D7F" w:rsidRDefault="00EE5D53" w:rsidP="00EE5D53">
      <w:pPr>
        <w:rPr>
          <w:lang w:val="en-US"/>
        </w:rPr>
      </w:pPr>
      <w:r w:rsidRPr="004A570D">
        <w:rPr>
          <w:lang w:val="en-US"/>
        </w:rPr>
        <w:t>HTML</w:t>
      </w:r>
      <w:r w:rsidRPr="004A570D">
        <w:t xml:space="preserve"> - это язык разметки, поэтому он использует простые теги для разметки и форматирования содержимого. Эти теги заключены в угловые скобки типа &lt;</w:t>
      </w:r>
      <w:r w:rsidRPr="004A570D">
        <w:rPr>
          <w:lang w:val="en-US"/>
        </w:rPr>
        <w:t>html</w:t>
      </w:r>
      <w:r w:rsidRPr="004A570D">
        <w:t xml:space="preserve"> . Почти все теги также имеют свои закрывающие теги. Тег &lt;</w:t>
      </w:r>
      <w:r w:rsidRPr="004A570D">
        <w:rPr>
          <w:lang w:val="en-US"/>
        </w:rPr>
        <w:t>html</w:t>
      </w:r>
      <w:r w:rsidRPr="004A570D">
        <w:t xml:space="preserve">&gt; сообщает браузеру, что </w:t>
      </w:r>
      <w:r w:rsidRPr="004A570D">
        <w:rPr>
          <w:lang w:val="en-US"/>
        </w:rPr>
        <w:t>HTML</w:t>
      </w:r>
      <w:r w:rsidRPr="004A570D">
        <w:t>-документ был запущен, аналогично &lt;/</w:t>
      </w:r>
      <w:r w:rsidRPr="004A570D">
        <w:rPr>
          <w:lang w:val="en-US"/>
        </w:rPr>
        <w:t>html</w:t>
      </w:r>
      <w:r w:rsidRPr="004A570D">
        <w:t xml:space="preserve">&gt; сообщает конец </w:t>
      </w:r>
      <w:r w:rsidRPr="004A570D">
        <w:rPr>
          <w:lang w:val="en-US"/>
        </w:rPr>
        <w:t>HTML</w:t>
      </w:r>
      <w:r w:rsidRPr="004A570D">
        <w:t xml:space="preserve">-документа. Все вещи или код, написанные внутри этих двух тегов, представляются отправленными в браузер. Затем браузеры отображают содержимое, заключенное в тег </w:t>
      </w:r>
      <w:r w:rsidRPr="004A570D">
        <w:rPr>
          <w:lang w:val="en-US"/>
        </w:rPr>
        <w:t>body</w:t>
      </w:r>
      <w:r w:rsidRPr="004A570D">
        <w:t>.​</w:t>
      </w:r>
      <w:r w:rsidRPr="004A570D">
        <w:rPr>
          <w:lang w:val="en-US"/>
        </w:rPr>
        <w:t>HTML</w:t>
      </w:r>
      <w:r w:rsidRPr="004A570D">
        <w:t xml:space="preserve"> определяет формат отображения веб-элементов. ​Чтобы увидеть ваш контент, вам нужно сохранить файл с помощью. </w:t>
      </w:r>
      <w:r w:rsidRPr="004A570D">
        <w:rPr>
          <w:lang w:val="en-US"/>
        </w:rPr>
        <w:t>html</w:t>
      </w:r>
      <w:r w:rsidRPr="004A570D">
        <w:t xml:space="preserve"> </w:t>
      </w:r>
      <w:r w:rsidRPr="004A570D">
        <w:rPr>
          <w:lang w:val="en-US"/>
        </w:rPr>
        <w:t>or</w:t>
      </w:r>
      <w:r w:rsidRPr="004A570D">
        <w:t>.</w:t>
      </w:r>
      <w:r w:rsidRPr="004A570D">
        <w:rPr>
          <w:lang w:val="en-US"/>
        </w:rPr>
        <w:t>htm</w:t>
      </w:r>
      <w:r w:rsidRPr="004A570D">
        <w:t xml:space="preserve"> расширение, а затем просто запустите его, выбрав опцию для открытия в любом </w:t>
      </w:r>
      <w:r w:rsidR="008D0D7F">
        <w:t xml:space="preserve">браузере. </w:t>
      </w:r>
      <w:r w:rsidRPr="004A570D">
        <w:t xml:space="preserve">Преимущества </w:t>
      </w:r>
      <w:r w:rsidRPr="004A570D">
        <w:rPr>
          <w:lang w:val="en-US"/>
        </w:rPr>
        <w:t>HTML</w:t>
      </w:r>
      <w:r w:rsidR="008D0D7F">
        <w:rPr>
          <w:lang w:val="en-US"/>
        </w:rPr>
        <w:t>:</w:t>
      </w:r>
    </w:p>
    <w:p w:rsidR="000B4654" w:rsidRDefault="00EE5D53" w:rsidP="008C46EB">
      <w:pPr>
        <w:pStyle w:val="a4"/>
        <w:numPr>
          <w:ilvl w:val="0"/>
          <w:numId w:val="29"/>
        </w:numPr>
        <w:ind w:left="0" w:firstLine="851"/>
      </w:pPr>
      <w:r w:rsidRPr="008C46EB">
        <w:rPr>
          <w:lang w:val="en-US"/>
        </w:rPr>
        <w:t>HTML</w:t>
      </w:r>
      <w:r w:rsidRPr="004A570D">
        <w:t xml:space="preserve"> очень прост в изучении и понимании. </w:t>
      </w:r>
      <w:r w:rsidRPr="008C46EB">
        <w:rPr>
          <w:lang w:val="en-US"/>
        </w:rPr>
        <w:t>HTML</w:t>
      </w:r>
      <w:r w:rsidRPr="004A570D">
        <w:t xml:space="preserve"> - это первый и самый важный</w:t>
      </w:r>
      <w:r w:rsidR="000B4654">
        <w:t xml:space="preserve"> </w:t>
      </w:r>
      <w:r w:rsidR="000B4654" w:rsidRPr="004A570D">
        <w:t>язык</w:t>
      </w:r>
      <w:r w:rsidRPr="004A570D">
        <w:t xml:space="preserve">, который изучает человек, изучающий веб-разработку. Он имеет простые теги, и в </w:t>
      </w:r>
      <w:r w:rsidRPr="008C46EB">
        <w:rPr>
          <w:lang w:val="en-US"/>
        </w:rPr>
        <w:t>HTML</w:t>
      </w:r>
      <w:r w:rsidRPr="004A570D">
        <w:t xml:space="preserve"> нет суеты с учетом регистра. В нем просто есть </w:t>
      </w:r>
      <w:r w:rsidRPr="004A570D">
        <w:lastRenderedPageBreak/>
        <w:t>несколько тегов, которые служат определенной цели, и все. Один может легко понять чужой код и при необходимости внести в него изменения, поскольку в нем не так много всего, что нужно понять. Более того, он не выдает никаких ошибо</w:t>
      </w:r>
      <w:r w:rsidR="008D0D7F">
        <w:t>к и не создает никаких проблем;</w:t>
      </w:r>
    </w:p>
    <w:p w:rsidR="00EE5D53" w:rsidRPr="004A570D" w:rsidRDefault="00EE5D53" w:rsidP="008C46EB">
      <w:pPr>
        <w:pStyle w:val="a4"/>
        <w:numPr>
          <w:ilvl w:val="0"/>
          <w:numId w:val="29"/>
        </w:numPr>
        <w:ind w:left="0" w:firstLine="851"/>
      </w:pPr>
      <w:r w:rsidRPr="008C46EB">
        <w:rPr>
          <w:lang w:val="en-US"/>
        </w:rPr>
        <w:t>HTML</w:t>
      </w:r>
      <w:r w:rsidRPr="004A570D">
        <w:t xml:space="preserve"> поддерживает практически все браузеры по всему миру. Таким образом, нет необходимости беспокоиться о веб-сайте, написанном на </w:t>
      </w:r>
      <w:r w:rsidRPr="008C46EB">
        <w:rPr>
          <w:lang w:val="en-US"/>
        </w:rPr>
        <w:t>HTML</w:t>
      </w:r>
      <w:r w:rsidRPr="004A570D">
        <w:t xml:space="preserve"> для поддержки браузера, поскольку веб-сайт будет легко отображаться во всех браузерах, если программа будет учитывать необходимость оптимизации веб-сайта для разных браузеров. </w:t>
      </w:r>
      <w:r w:rsidRPr="008C46EB">
        <w:rPr>
          <w:lang w:val="en-US"/>
        </w:rPr>
        <w:t>HTML</w:t>
      </w:r>
      <w:r w:rsidRPr="004A570D">
        <w:t xml:space="preserve"> предоставляет веб-разработчикам простой способ оптимизировать веб-сайт в формате </w:t>
      </w:r>
      <w:r w:rsidRPr="008C46EB">
        <w:rPr>
          <w:lang w:val="en-US"/>
        </w:rPr>
        <w:t>HTML</w:t>
      </w:r>
      <w:r w:rsidR="008D0D7F">
        <w:t xml:space="preserve"> в соответствии с браузерами;</w:t>
      </w:r>
    </w:p>
    <w:p w:rsidR="00EE5D53" w:rsidRPr="004A570D" w:rsidRDefault="00EE5D53" w:rsidP="008C46EB">
      <w:pPr>
        <w:pStyle w:val="a4"/>
        <w:numPr>
          <w:ilvl w:val="0"/>
          <w:numId w:val="29"/>
        </w:numPr>
        <w:ind w:left="0" w:firstLine="851"/>
      </w:pPr>
      <w:r w:rsidRPr="008C46EB">
        <w:rPr>
          <w:lang w:val="en-US"/>
        </w:rPr>
        <w:t>HTML</w:t>
      </w:r>
      <w:r w:rsidRPr="004A570D">
        <w:t xml:space="preserve"> очень прост в редактировании, так как для его редактирования не требуется специального интерфейса или платформы. Он написан в простом блокноте и, следовательно, может быть просто отредактирован в любом текстовом редакторе, таком как </w:t>
      </w:r>
      <w:r w:rsidRPr="00627EDE">
        <w:t>Visual Studio Code</w:t>
      </w:r>
      <w:r w:rsidRPr="00627EDE" w:rsidDel="00627EDE">
        <w:t xml:space="preserve"> </w:t>
      </w:r>
      <w:r w:rsidR="008D0D7F">
        <w:t>и т.д;</w:t>
      </w:r>
    </w:p>
    <w:p w:rsidR="00EE5D53" w:rsidRPr="000B4654" w:rsidRDefault="00EE5D53" w:rsidP="008C46EB">
      <w:pPr>
        <w:pStyle w:val="a4"/>
        <w:numPr>
          <w:ilvl w:val="0"/>
          <w:numId w:val="29"/>
        </w:numPr>
        <w:ind w:left="0" w:firstLine="851"/>
      </w:pPr>
      <w:r w:rsidRPr="008C46EB">
        <w:rPr>
          <w:lang w:val="en-US"/>
        </w:rPr>
        <w:t>HTML</w:t>
      </w:r>
      <w:r w:rsidRPr="004A570D">
        <w:t xml:space="preserve"> может быть легко интегрирован с несколькими языками и не создает никаких проблем в нем. Например, в </w:t>
      </w:r>
      <w:r w:rsidRPr="008C46EB">
        <w:rPr>
          <w:lang w:val="en-US"/>
        </w:rPr>
        <w:t>Javascript</w:t>
      </w:r>
      <w:r w:rsidRPr="004A570D">
        <w:t xml:space="preserve">, </w:t>
      </w:r>
      <w:r w:rsidRPr="008C46EB">
        <w:rPr>
          <w:lang w:val="en-US"/>
        </w:rPr>
        <w:t>Php</w:t>
      </w:r>
      <w:r w:rsidRPr="004A570D">
        <w:t xml:space="preserve">, </w:t>
      </w:r>
      <w:r w:rsidRPr="008C46EB">
        <w:rPr>
          <w:lang w:val="en-US"/>
        </w:rPr>
        <w:t>node</w:t>
      </w:r>
      <w:r w:rsidRPr="004A570D">
        <w:t>.</w:t>
      </w:r>
      <w:r w:rsidRPr="008C46EB">
        <w:rPr>
          <w:lang w:val="en-US"/>
        </w:rPr>
        <w:t>js</w:t>
      </w:r>
      <w:r w:rsidRPr="004A570D">
        <w:t xml:space="preserve"> , </w:t>
      </w:r>
      <w:r w:rsidRPr="008C46EB">
        <w:rPr>
          <w:lang w:val="en-US"/>
        </w:rPr>
        <w:t>CSS</w:t>
      </w:r>
      <w:r w:rsidRPr="004A570D">
        <w:t xml:space="preserve"> и многие другие, мы пишем код этих языков между </w:t>
      </w:r>
      <w:r w:rsidRPr="008C46EB">
        <w:rPr>
          <w:lang w:val="en-US"/>
        </w:rPr>
        <w:t>HTML</w:t>
      </w:r>
      <w:r w:rsidRPr="004A570D">
        <w:t>, и он</w:t>
      </w:r>
      <w:r w:rsidR="008D0D7F">
        <w:t xml:space="preserve"> очень легко смешивается с ними;</w:t>
      </w:r>
      <w:r w:rsidRPr="00EF6406">
        <w:t xml:space="preserve"> </w:t>
      </w:r>
    </w:p>
    <w:p w:rsidR="00EE5D53" w:rsidRPr="005633BE" w:rsidRDefault="00EE5D53" w:rsidP="008C46EB">
      <w:pPr>
        <w:pStyle w:val="a4"/>
        <w:numPr>
          <w:ilvl w:val="0"/>
          <w:numId w:val="29"/>
        </w:numPr>
        <w:ind w:left="0" w:firstLine="851"/>
      </w:pPr>
      <w:r w:rsidRPr="004A570D">
        <w:t xml:space="preserve">Одним из самых больших преимуществ </w:t>
      </w:r>
      <w:r w:rsidRPr="008C46EB">
        <w:rPr>
          <w:lang w:val="en-US"/>
        </w:rPr>
        <w:t>HTML</w:t>
      </w:r>
      <w:r w:rsidRPr="004A570D">
        <w:t xml:space="preserve"> является то, что можно мгновенно увидеть изменения, просто сохранив его и перезагрузив предыдущую </w:t>
      </w:r>
      <w:r w:rsidRPr="008C46EB">
        <w:rPr>
          <w:lang w:val="en-US"/>
        </w:rPr>
        <w:t>HTML</w:t>
      </w:r>
      <w:r w:rsidRPr="004A570D">
        <w:t xml:space="preserve">-страницу. В отличие от других языков программирования, нет необходимости запускать весь код и выяснять, где ошибка. Например, если вы выделили слово курсивом, оно сразу же появится на странице </w:t>
      </w:r>
      <w:r w:rsidR="008D0D7F">
        <w:t>после сохранения и перезагрузки;</w:t>
      </w:r>
    </w:p>
    <w:p w:rsidR="00D41A7E" w:rsidRDefault="00EE5D53" w:rsidP="008C46EB">
      <w:pPr>
        <w:pStyle w:val="a4"/>
        <w:numPr>
          <w:ilvl w:val="0"/>
          <w:numId w:val="29"/>
        </w:numPr>
        <w:ind w:left="0" w:firstLine="851"/>
      </w:pPr>
      <w:r w:rsidRPr="008C46EB">
        <w:rPr>
          <w:lang w:val="en-US"/>
        </w:rPr>
        <w:t>HTML</w:t>
      </w:r>
      <w:r w:rsidRPr="004A570D">
        <w:t xml:space="preserve"> используется в интерфейсной разработке уже более стольких лет, прежде чем на рынке веб-разработки не осталось других доступных языков. Хотя </w:t>
      </w:r>
      <w:r w:rsidRPr="008C46EB">
        <w:rPr>
          <w:lang w:val="en-US"/>
        </w:rPr>
        <w:t>HTML</w:t>
      </w:r>
      <w:r w:rsidRPr="004A570D">
        <w:t xml:space="preserve"> предоставляет пользователю все теги для добавления всего на веб-страницу, например, таблицы, изображений, гиперссылок и т. Д. были </w:t>
      </w:r>
      <w:r w:rsidRPr="004A570D">
        <w:lastRenderedPageBreak/>
        <w:t xml:space="preserve">некоторые недостатки, которые были учтены в последней версии </w:t>
      </w:r>
      <w:r w:rsidRPr="008C46EB">
        <w:rPr>
          <w:lang w:val="en-US"/>
        </w:rPr>
        <w:t>HTML</w:t>
      </w:r>
      <w:r w:rsidRPr="004A570D">
        <w:t xml:space="preserve">, то есть </w:t>
      </w:r>
      <w:r w:rsidRPr="008C46EB">
        <w:rPr>
          <w:lang w:val="en-US"/>
        </w:rPr>
        <w:t>HTML</w:t>
      </w:r>
      <w:r w:rsidRPr="004A570D">
        <w:t xml:space="preserve">5, которая позволяет пользователю вставлять графические, мультимедийные, семантические элементы для разработки мощных веб-сайтов и постоянного улучшения пользовательского интерфейса. </w:t>
      </w:r>
      <w:r w:rsidR="008D0D7F" w:rsidRPr="000B4654">
        <w:t>[30]</w:t>
      </w:r>
    </w:p>
    <w:p w:rsidR="00EE5D53" w:rsidRDefault="00D41A7E" w:rsidP="00CB4550">
      <w:r w:rsidRPr="00CB4550">
        <w:rPr>
          <w:highlight w:val="yellow"/>
        </w:rPr>
        <w:t xml:space="preserve">Для стилизации </w:t>
      </w:r>
      <w:r w:rsidRPr="00CB4550">
        <w:rPr>
          <w:highlight w:val="yellow"/>
          <w:lang w:val="en-US"/>
        </w:rPr>
        <w:t>HTML</w:t>
      </w:r>
      <w:r w:rsidRPr="00CB4550">
        <w:rPr>
          <w:highlight w:val="yellow"/>
        </w:rPr>
        <w:t xml:space="preserve"> кода был выбран </w:t>
      </w:r>
      <w:r w:rsidRPr="00CB4550">
        <w:rPr>
          <w:highlight w:val="yellow"/>
          <w:lang w:val="en-US"/>
        </w:rPr>
        <w:t>CSS</w:t>
      </w:r>
      <w:r w:rsidRPr="00CB4550">
        <w:rPr>
          <w:highlight w:val="yellow"/>
        </w:rPr>
        <w:t>.</w:t>
      </w:r>
      <w:r w:rsidR="00C52395" w:rsidRPr="00C52395">
        <w:t xml:space="preserve"> </w:t>
      </w:r>
      <w:r w:rsidR="00EE5D53">
        <w:rPr>
          <w:lang w:val="en-US"/>
        </w:rPr>
        <w:t>CSS</w:t>
      </w:r>
      <w:r w:rsidR="00EE5D53" w:rsidRPr="000B7F9F">
        <w:t xml:space="preserve"> </w:t>
      </w:r>
      <w:r w:rsidR="00EE5D53">
        <w:t xml:space="preserve">называют языком оформления веб страниц, то есть работу с цветами, шифрами и т.д. Этот язык был создан для разделения разметки содержимого, написанного на </w:t>
      </w:r>
      <w:r w:rsidR="00EE5D53">
        <w:rPr>
          <w:lang w:val="en-US"/>
        </w:rPr>
        <w:t>HTML</w:t>
      </w:r>
      <w:r w:rsidR="00EE5D53">
        <w:t>. Результатом разметки является улучшенная доступность сайта, гибкость и уменьшение сложности. Каскадные таблицы стилей (CSS): CSS определяется как язык таблиц методов, который предоставляет веб-дизайнерам контроль над тем, как интернет-сайт взаимодействует с веб-браузерами, включая форматирование и отображение их HTML-документов.</w:t>
      </w:r>
      <w:r w:rsidR="00CB4550" w:rsidRPr="00CB4550">
        <w:t xml:space="preserve"> </w:t>
      </w:r>
      <w:r w:rsidR="00CB4550" w:rsidRPr="000B4654">
        <w:t>[7]</w:t>
      </w:r>
    </w:p>
    <w:p w:rsidR="00EE5D53" w:rsidRPr="000D2317" w:rsidRDefault="00EE5D53" w:rsidP="00EE5D53">
      <w:r>
        <w:t xml:space="preserve">CSS или </w:t>
      </w:r>
      <w:r w:rsidR="00D41A7E">
        <w:t xml:space="preserve">каскадные таблицы стилей </w:t>
      </w:r>
      <w:r>
        <w:t>может быть текстовым языком</w:t>
      </w:r>
      <w:r w:rsidR="00D41A7E">
        <w:t xml:space="preserve"> стилей</w:t>
      </w:r>
      <w:r>
        <w:t xml:space="preserve">, который определяет форматы веб-сайтов и способ взаимодействия сайта с веб-браузерами. Язык позволяет веб-разработчикам регулировать различные элементы стиля и функциональные возможности, такие как макет, цвет, шрифты и, следовательно, форматирование и отображение HTML-документов. Используя CSS, </w:t>
      </w:r>
      <w:r w:rsidR="00D41A7E">
        <w:t>можно</w:t>
      </w:r>
      <w:r>
        <w:t xml:space="preserve"> управлять цветом текста, дизайном шрифтов, интервалами между абзацами, размером и расположением столбцов и т.д.</w:t>
      </w:r>
      <w:r w:rsidRPr="00EF6406">
        <w:t xml:space="preserve"> [7]</w:t>
      </w:r>
    </w:p>
    <w:p w:rsidR="00EE5D53" w:rsidRDefault="00EE5D53" w:rsidP="00EE5D53">
      <w:r>
        <w:t>CSS инструктирует отображение HTML о том, как веб-сайт будет ото</w:t>
      </w:r>
      <w:r w:rsidR="00D41A7E">
        <w:t xml:space="preserve">бражаться в конце пользователя. </w:t>
      </w:r>
      <w:r>
        <w:t>Недостатки CSS:</w:t>
      </w:r>
    </w:p>
    <w:p w:rsidR="00EE5D53" w:rsidRPr="00D41A7E" w:rsidRDefault="00EE5D53" w:rsidP="00EE5D53">
      <w:r>
        <w:t>CSS, от CSS 1 до CSS3, приводят к созданию путаницы среди веб-браузеров.</w:t>
      </w:r>
      <w:r w:rsidR="00D41A7E">
        <w:t xml:space="preserve"> </w:t>
      </w:r>
      <w:r>
        <w:t>С помощью CSS то, что работает с одним браузером, не всегда может работать с другим. Веб-разработчикам необходимо протестировать совместимость, запустив п</w:t>
      </w:r>
      <w:r w:rsidR="00D41A7E">
        <w:t>рограмму в нескольких браузерах</w:t>
      </w:r>
      <w:r w:rsidR="00D41A7E" w:rsidRPr="00D41A7E">
        <w:t>;</w:t>
      </w:r>
    </w:p>
    <w:p w:rsidR="00EE5D53" w:rsidRDefault="00EE5D53" w:rsidP="00EE5D53">
      <w:r>
        <w:t>После внесения изменений нам необходимо подтвердить совместимость, если они появятся. Подобное изм</w:t>
      </w:r>
      <w:r w:rsidR="00D41A7E">
        <w:t>енение затрагивает все браузеры;</w:t>
      </w:r>
    </w:p>
    <w:p w:rsidR="00EE5D53" w:rsidRDefault="00EE5D53" w:rsidP="00EE5D53">
      <w:r>
        <w:t xml:space="preserve">Мир языка программирования сложен для не-разработчиков и новичков. Различные уровни CSS, то есть CSS, CSS 2, </w:t>
      </w:r>
      <w:r w:rsidR="00D41A7E">
        <w:t>CSS 3, часто довольно запутанны;</w:t>
      </w:r>
    </w:p>
    <w:p w:rsidR="00EE5D53" w:rsidRDefault="00EE5D53" w:rsidP="00EE5D53">
      <w:r>
        <w:lastRenderedPageBreak/>
        <w:t>Совместимость с браузером (некоторые таблицы стилей п</w:t>
      </w:r>
      <w:r w:rsidR="00D41A7E">
        <w:t>оддерживаются, а некоторые нет);</w:t>
      </w:r>
    </w:p>
    <w:p w:rsidR="00EE5D53" w:rsidRDefault="00EE5D53" w:rsidP="00EE5D53">
      <w:r>
        <w:t>CSS работает по-разному в разных браузерах. IE и Opera под</w:t>
      </w:r>
      <w:r w:rsidR="00D41A7E">
        <w:t>держивают CSS как разную логику;</w:t>
      </w:r>
    </w:p>
    <w:p w:rsidR="00EE5D53" w:rsidRDefault="00EE5D53" w:rsidP="00EE5D53">
      <w:r>
        <w:t>Существует несколько уровней, которые создают путаницу для не-ра</w:t>
      </w:r>
      <w:r w:rsidR="00D41A7E">
        <w:t>зработчиков и новичков;</w:t>
      </w:r>
    </w:p>
    <w:p w:rsidR="00D41A7E" w:rsidRDefault="00D41A7E" w:rsidP="00D41A7E">
      <w:r w:rsidRPr="00CB4550">
        <w:rPr>
          <w:highlight w:val="yellow"/>
        </w:rPr>
        <w:t>В качества основного языка программирование был выбран JavaScript</w:t>
      </w:r>
    </w:p>
    <w:p w:rsidR="00EE5D53" w:rsidRDefault="00EE5D53" w:rsidP="00EE5D53">
      <w:r>
        <w:t>JavaScript – это язык программирования, который используется в веб-браузерах, на нем можно писать игры и различные приложения для компьютера и мобильный устройств.</w:t>
      </w:r>
      <w:r w:rsidR="00D41A7E">
        <w:t xml:space="preserve"> </w:t>
      </w:r>
      <w:r>
        <w:t>Многие из них связаны с тем, как JavaScript часто выполняется непосредственно в браузере клиента, обычно используемом в веб-разработке. Изначально он был разработан Netscape как способ отображения динамических и интерактивных элементов на веб-сайтах. На JavaScript влияет Java с синтаксисом, похожим на C. JavaScript соответствует спецификациям ECMAScript, которые были разработаны Sun Microsystems.</w:t>
      </w:r>
      <w:r w:rsidR="00D41A7E" w:rsidRPr="00D41A7E">
        <w:t xml:space="preserve"> </w:t>
      </w:r>
      <w:r w:rsidR="00D41A7E" w:rsidRPr="000B4654">
        <w:t>[7]</w:t>
      </w:r>
    </w:p>
    <w:p w:rsidR="00EE5D53" w:rsidRDefault="00EE5D53" w:rsidP="00EE5D53">
      <w:r>
        <w:t>JavaScript может быть языком сценариев на стороне клиента, который предполагает, что текстовый файл ASCII обрабатывается браузером клиента, а не на онлайн-сервере. Это может загрузить веб-страницу без связи с основным сервером с помощью JavaScript. Например, функция JavaScript может проверять интернет-форму перед ее отправкой, чтобы убедиться, что все указанные поля заполнены. Код JavaScript может выдавать сообщение об ошибке до того, как какая-либо информация действительно будет передана на сервер.</w:t>
      </w:r>
    </w:p>
    <w:p w:rsidR="001016BC" w:rsidRDefault="00EE5D53" w:rsidP="00EE5D53">
      <w:r>
        <w:t>Подобно серверным языкам сценариев, таким как PHP и ASP, код JavaScript часто вставляется в любое место HTML веб-страницы. Выходные данные серверной части отображаются в формате HTML, но код JavaScript остается видимым в исходном коде веб-страницы. Файл может быть отдельным файлом “.js”, который может отображаться в браузере.</w:t>
      </w:r>
      <w:r w:rsidR="001016BC">
        <w:t xml:space="preserve"> </w:t>
      </w:r>
      <w:r>
        <w:t>JavaScript имеет некоторые преимущества и недостатки</w:t>
      </w:r>
    </w:p>
    <w:p w:rsidR="00EE5D53" w:rsidRDefault="00EE5D53" w:rsidP="00EE5D53">
      <w:r>
        <w:t>Преимущества JavaScript:</w:t>
      </w:r>
    </w:p>
    <w:p w:rsidR="00EE5D53" w:rsidRDefault="00EE5D53" w:rsidP="00EE5D53">
      <w:pPr>
        <w:pStyle w:val="a4"/>
        <w:numPr>
          <w:ilvl w:val="0"/>
          <w:numId w:val="20"/>
        </w:numPr>
        <w:ind w:left="709" w:hanging="709"/>
      </w:pPr>
      <w:r>
        <w:lastRenderedPageBreak/>
        <w:t>Независимо от того, где вы размещаете JavaScript, он всегда выполняется в клиентской среде, чтобы сэкономить большую пропускную способность и ускор</w:t>
      </w:r>
      <w:r w:rsidR="00D41A7E">
        <w:t>ить процесс выполнения</w:t>
      </w:r>
      <w:r w:rsidR="00D41A7E" w:rsidRPr="00D41A7E">
        <w:t>;</w:t>
      </w:r>
    </w:p>
    <w:p w:rsidR="00EE5D53" w:rsidRDefault="00EE5D53" w:rsidP="00EE5D53">
      <w:pPr>
        <w:pStyle w:val="a4"/>
        <w:numPr>
          <w:ilvl w:val="0"/>
          <w:numId w:val="20"/>
        </w:numPr>
        <w:ind w:left="709" w:hanging="709"/>
      </w:pPr>
      <w:r>
        <w:t>Самым большим преимуществом JavaScript является способность поддерживать все современные браузеры и в</w:t>
      </w:r>
      <w:r w:rsidR="00D41A7E">
        <w:t>ыдавать эквивалентный результат;</w:t>
      </w:r>
    </w:p>
    <w:p w:rsidR="00EE5D53" w:rsidRDefault="00EE5D53" w:rsidP="00EE5D53">
      <w:pPr>
        <w:pStyle w:val="a4"/>
        <w:numPr>
          <w:ilvl w:val="0"/>
          <w:numId w:val="20"/>
        </w:numPr>
        <w:ind w:left="709" w:hanging="709"/>
      </w:pPr>
      <w:r>
        <w:t>Глобальные компании поддерживают развитие сообщества, создавая важные проекты. Примером может служить Google (создал Angular framework) или F</w:t>
      </w:r>
      <w:r w:rsidR="00D41A7E">
        <w:t>acebook (создал React.js);</w:t>
      </w:r>
    </w:p>
    <w:p w:rsidR="00EE5D53" w:rsidRDefault="00EE5D53" w:rsidP="00EE5D53">
      <w:pPr>
        <w:pStyle w:val="a4"/>
        <w:numPr>
          <w:ilvl w:val="0"/>
          <w:numId w:val="20"/>
        </w:numPr>
        <w:ind w:left="709" w:hanging="709"/>
      </w:pPr>
      <w:r>
        <w:t>JavaScript прекрасно сочетается с другими языками и может быть использован в</w:t>
      </w:r>
      <w:r w:rsidR="00D41A7E">
        <w:t xml:space="preserve"> огромном количестве приложений;</w:t>
      </w:r>
    </w:p>
    <w:p w:rsidR="00EE5D53" w:rsidRDefault="00EE5D53" w:rsidP="00EE5D53">
      <w:pPr>
        <w:pStyle w:val="a4"/>
        <w:numPr>
          <w:ilvl w:val="0"/>
          <w:numId w:val="20"/>
        </w:numPr>
        <w:ind w:left="709" w:hanging="709"/>
      </w:pPr>
      <w:r>
        <w:t>Существует множество проектов с открытым исходным кодом, которые предоставляют разработчикам полезную помощь в добавлении JavaScript.</w:t>
      </w:r>
    </w:p>
    <w:p w:rsidR="00EE5D53" w:rsidRDefault="00EE5D53" w:rsidP="00EE5D53">
      <w:pPr>
        <w:pStyle w:val="a4"/>
        <w:numPr>
          <w:ilvl w:val="0"/>
          <w:numId w:val="20"/>
        </w:numPr>
        <w:ind w:left="709" w:hanging="709"/>
      </w:pPr>
      <w:r>
        <w:t>Начать работать на JavaScript не сложно. По этой причине многие из нас предпочитают начинать свое приключение в ИТ</w:t>
      </w:r>
      <w:r w:rsidR="00D41A7E">
        <w:t>-секторе с изучения этого языка;</w:t>
      </w:r>
    </w:p>
    <w:p w:rsidR="00EE5D53" w:rsidRPr="00065183" w:rsidRDefault="00EE5D53" w:rsidP="001016BC">
      <w:pPr>
        <w:pStyle w:val="a4"/>
        <w:numPr>
          <w:ilvl w:val="0"/>
          <w:numId w:val="20"/>
        </w:numPr>
        <w:ind w:left="709" w:hanging="709"/>
      </w:pPr>
      <w:r>
        <w:t xml:space="preserve">Это дает возможность создавать богатые интерфейсы. </w:t>
      </w:r>
    </w:p>
    <w:p w:rsidR="00065183" w:rsidRDefault="00065183" w:rsidP="00065183">
      <w:pPr>
        <w:ind w:firstLine="0"/>
      </w:pPr>
    </w:p>
    <w:p w:rsidR="00EE5D53" w:rsidRDefault="00EE5D53" w:rsidP="00EE5D53">
      <w:pPr>
        <w:ind w:left="142"/>
      </w:pPr>
      <w:r>
        <w:t>Недостатки JavaScript:</w:t>
      </w:r>
    </w:p>
    <w:p w:rsidR="00EE5D53" w:rsidRDefault="00EE5D53" w:rsidP="00EE5D53">
      <w:pPr>
        <w:pStyle w:val="a4"/>
        <w:numPr>
          <w:ilvl w:val="0"/>
          <w:numId w:val="19"/>
        </w:numPr>
        <w:ind w:left="851" w:hanging="851"/>
      </w:pPr>
      <w:r>
        <w:t>Это может быть сложно при разработке больших приложений, хотя вы также будете ис</w:t>
      </w:r>
      <w:r w:rsidR="001016BC">
        <w:t>пользовать наложение TypeScript;</w:t>
      </w:r>
    </w:p>
    <w:p w:rsidR="00EE5D53" w:rsidRDefault="00EE5D53" w:rsidP="00EE5D53">
      <w:pPr>
        <w:pStyle w:val="a4"/>
        <w:numPr>
          <w:ilvl w:val="0"/>
          <w:numId w:val="19"/>
        </w:numPr>
        <w:ind w:left="851" w:hanging="851"/>
      </w:pPr>
      <w:r>
        <w:t>Настройка часто является утомительной задачей из-за количества инструментов, которые необходимо собрать вместе, чтобы со</w:t>
      </w:r>
      <w:r w:rsidR="001016BC">
        <w:t>здать среду для такого проекта;</w:t>
      </w:r>
    </w:p>
    <w:p w:rsidR="00EE5D53" w:rsidRDefault="00EE5D53" w:rsidP="00EE5D53">
      <w:pPr>
        <w:pStyle w:val="a4"/>
        <w:numPr>
          <w:ilvl w:val="0"/>
          <w:numId w:val="19"/>
        </w:numPr>
        <w:ind w:left="851" w:hanging="851"/>
      </w:pPr>
      <w:r>
        <w:t>Основная проблема или недостаток JavaScript заключается в том, что код всегда виден всем, любой м</w:t>
      </w:r>
      <w:r w:rsidR="001016BC">
        <w:t>ожет просмотреть код JavaScript;</w:t>
      </w:r>
    </w:p>
    <w:p w:rsidR="00EE5D53" w:rsidRDefault="00EE5D53" w:rsidP="00EE5D53">
      <w:pPr>
        <w:pStyle w:val="a4"/>
        <w:numPr>
          <w:ilvl w:val="0"/>
          <w:numId w:val="19"/>
        </w:numPr>
        <w:ind w:left="851" w:hanging="851"/>
      </w:pPr>
      <w:r>
        <w:t>Независимо от того, какую пропорцию интерпретирует fast JavaScript, JavaScript DOM (объектная модель документа) работает медленно и может быть никогда не быст</w:t>
      </w:r>
      <w:r w:rsidR="001016BC">
        <w:t>рым рендерингом с HTML;</w:t>
      </w:r>
    </w:p>
    <w:p w:rsidR="00EE5D53" w:rsidRDefault="00EE5D53" w:rsidP="00EE5D53">
      <w:pPr>
        <w:pStyle w:val="a4"/>
        <w:numPr>
          <w:ilvl w:val="0"/>
          <w:numId w:val="19"/>
        </w:numPr>
        <w:ind w:left="851" w:hanging="851"/>
      </w:pPr>
      <w:r>
        <w:lastRenderedPageBreak/>
        <w:t>Если ошибка возникает в JavaScript, она может остано</w:t>
      </w:r>
      <w:r w:rsidR="001016BC">
        <w:t>вить рендеринг всего веб-сайта;</w:t>
      </w:r>
    </w:p>
    <w:p w:rsidR="00EE5D53" w:rsidRDefault="00EE5D53" w:rsidP="00EE5D53">
      <w:pPr>
        <w:pStyle w:val="a4"/>
        <w:numPr>
          <w:ilvl w:val="0"/>
          <w:numId w:val="19"/>
        </w:numPr>
        <w:ind w:left="851" w:hanging="851"/>
      </w:pPr>
      <w:r>
        <w:t>JavaScript обычно по-разному интер</w:t>
      </w:r>
      <w:r w:rsidR="001016BC">
        <w:t>претируется разными браузерами;</w:t>
      </w:r>
    </w:p>
    <w:p w:rsidR="00EE5D53" w:rsidRDefault="00EE5D53" w:rsidP="00EE5D53">
      <w:pPr>
        <w:pStyle w:val="a4"/>
        <w:numPr>
          <w:ilvl w:val="0"/>
          <w:numId w:val="19"/>
        </w:numPr>
        <w:ind w:left="851" w:hanging="851"/>
      </w:pPr>
      <w:r>
        <w:t>Хотя некоторые редакторы HTML поддерживают отладку, это не так эффективно, как другие редакторы</w:t>
      </w:r>
      <w:r w:rsidR="001016BC">
        <w:t>, такие как редакторы C / C ++;</w:t>
      </w:r>
    </w:p>
    <w:p w:rsidR="00EE5D53" w:rsidRDefault="00EE5D53" w:rsidP="00EE5D53">
      <w:pPr>
        <w:pStyle w:val="a4"/>
        <w:numPr>
          <w:ilvl w:val="0"/>
          <w:numId w:val="19"/>
        </w:numPr>
        <w:ind w:left="851" w:hanging="851"/>
      </w:pPr>
      <w:r>
        <w:t>Это непрерывное преобразование занимает больше времени, чем прео</w:t>
      </w:r>
      <w:r w:rsidR="001016BC">
        <w:t>бразование числа в целое число.</w:t>
      </w:r>
    </w:p>
    <w:p w:rsidR="00EE5D53" w:rsidRPr="00065183" w:rsidRDefault="00065183" w:rsidP="001016BC">
      <w:pPr>
        <w:ind w:firstLine="708"/>
      </w:pPr>
      <w:r>
        <w:t>Одной из основных недостатков JavaScript можно назвать отсутствие строгой типизации как в</w:t>
      </w:r>
      <w:r w:rsidR="001016BC" w:rsidRPr="001016BC">
        <w:t xml:space="preserve"> </w:t>
      </w:r>
      <w:r w:rsidR="001016BC">
        <w:t>остальных</w:t>
      </w:r>
      <w:r>
        <w:t xml:space="preserve"> языках высокого </w:t>
      </w:r>
      <w:r w:rsidR="001016BC">
        <w:t xml:space="preserve">уровня. </w:t>
      </w:r>
      <w:r w:rsidR="001016BC" w:rsidRPr="000608ED">
        <w:rPr>
          <w:highlight w:val="yellow"/>
        </w:rPr>
        <w:t>Для</w:t>
      </w:r>
      <w:r w:rsidRPr="000608ED">
        <w:rPr>
          <w:highlight w:val="yellow"/>
        </w:rPr>
        <w:t xml:space="preserve"> решение данной проблемы был выбран TypeScript</w:t>
      </w:r>
    </w:p>
    <w:p w:rsidR="00EE5D53" w:rsidRPr="000B4654" w:rsidRDefault="00EE5D53" w:rsidP="00EE5D53">
      <w:r>
        <w:t>TypeScript - это надмножество JavaScript. Это означает, что TypeScript - это язык, построенный на JavaScript. Он основан на синтаксисе, конструкциях, преимуществах (и недостатках) JavaScript, но также содержит новые функции, синтаксис и возможности.</w:t>
      </w:r>
      <w:r w:rsidRPr="00EF6406">
        <w:t xml:space="preserve"> </w:t>
      </w:r>
      <w:r w:rsidRPr="000B4654">
        <w:t>[14]</w:t>
      </w:r>
    </w:p>
    <w:p w:rsidR="00EE5D53" w:rsidRPr="000B4654" w:rsidRDefault="00EE5D53" w:rsidP="00EE5D53">
      <w:r>
        <w:t>TypeScript предоставляет разработчикам некоторые функции, которые помогают писать код на JavaScript проще и безопаснее. Одной из наиболее важных функций, предоставляемых TypeScript, является статическая типизация. В принципе, статическая типизация позволяет нам делать меньше ошибок с типами данных. Например, вы не можете указать некоторое значение в качестве аргумента функции, если это значение не имеет того же типа, что и параметр. Это очень простой материал, но у TypeScript есть и более мощные функции, о которых мы узнаем в следующих сообщениях этой серии.</w:t>
      </w:r>
      <w:r w:rsidRPr="00EF6406">
        <w:t xml:space="preserve"> </w:t>
      </w:r>
      <w:r w:rsidRPr="000B4654">
        <w:t>[14]</w:t>
      </w:r>
    </w:p>
    <w:p w:rsidR="00EE5D53" w:rsidRDefault="00EE5D53" w:rsidP="00EE5D53">
      <w:r>
        <w:t>TypeScript имеет возможность работать с тем же API и средами, что и JavaScript, например, с API браузера или Node. Однако веб-браузер и узел не могут выполнить TypeScript, поскольку они работают только с JavaScript. Итак, как мы можем использовать TypeScript, если мы не можем выполнить код в средах JavaScript, таких как веб-браузер или узел?</w:t>
      </w:r>
    </w:p>
    <w:p w:rsidR="00EE5D53" w:rsidRPr="000B7259" w:rsidRDefault="00EE5D53" w:rsidP="00EE5D53">
      <w:r>
        <w:t xml:space="preserve">TypeScript - это не просто язык, а мощный инструмент, компилятор, который может компилировать (преобразовывать) код, написанный на TypeScript, в код JavaScript. И этот скомпилированный код JavaScript мы можем </w:t>
      </w:r>
      <w:r>
        <w:lastRenderedPageBreak/>
        <w:t>выполнить в браузере или узле. Компилятор TypeScript преобразует код с функциями, доступными только в TypeScript, в общий код JavaScript. Все типы и другие конструкции TypeScript не будут присутствовать в коде, который вы будете выполнять в среде, потому что они не существуют в JavaScript.</w:t>
      </w:r>
    </w:p>
    <w:p w:rsidR="00EE5D53" w:rsidRDefault="00EE5D53" w:rsidP="00EE5D53">
      <w:pPr>
        <w:ind w:firstLine="0"/>
      </w:pPr>
      <w:r>
        <w:t xml:space="preserve"> </w:t>
      </w:r>
    </w:p>
    <w:p w:rsidR="00EE5D53" w:rsidRPr="00C52395" w:rsidRDefault="001016BC" w:rsidP="001016BC">
      <w:pPr>
        <w:pStyle w:val="3"/>
        <w:rPr>
          <w:rFonts w:ascii="Times New Roman" w:hAnsi="Times New Roman" w:cs="Times New Roman"/>
          <w:bCs/>
          <w:color w:val="auto"/>
          <w:sz w:val="28"/>
          <w:szCs w:val="28"/>
        </w:rPr>
      </w:pPr>
      <w:r w:rsidRPr="00C52395">
        <w:rPr>
          <w:rFonts w:ascii="Times New Roman" w:hAnsi="Times New Roman" w:cs="Times New Roman"/>
          <w:bCs/>
          <w:color w:val="auto"/>
          <w:sz w:val="28"/>
          <w:szCs w:val="28"/>
        </w:rPr>
        <w:t>1.2.1</w:t>
      </w:r>
      <w:r w:rsidR="00065183" w:rsidRPr="00C52395">
        <w:rPr>
          <w:rFonts w:ascii="Times New Roman" w:hAnsi="Times New Roman" w:cs="Times New Roman"/>
          <w:bCs/>
          <w:color w:val="auto"/>
          <w:sz w:val="28"/>
          <w:szCs w:val="28"/>
        </w:rPr>
        <w:t xml:space="preserve"> </w:t>
      </w:r>
      <w:r w:rsidR="00EE5D53" w:rsidRPr="00C52395">
        <w:rPr>
          <w:rFonts w:ascii="Times New Roman" w:hAnsi="Times New Roman" w:cs="Times New Roman"/>
          <w:bCs/>
          <w:color w:val="auto"/>
          <w:sz w:val="28"/>
          <w:szCs w:val="28"/>
        </w:rPr>
        <w:t>Выбор систем управления реляционными базами данных</w:t>
      </w:r>
    </w:p>
    <w:p w:rsidR="00EE5D53" w:rsidRDefault="00EE5D53" w:rsidP="00EE5D53">
      <w:r>
        <w:t>Реляционные базы данных используются уже давно. Они стали популярными благодаря системам управления, которые очень хорошо реализуют реляционную модель, которая зарекомендовала себя как отличный способ работы с данными [особенно для критически важных приложений].</w:t>
      </w:r>
    </w:p>
    <w:p w:rsidR="00065183" w:rsidRDefault="00065183" w:rsidP="00065183">
      <w:r w:rsidRPr="000608ED">
        <w:rPr>
          <w:highlight w:val="yellow"/>
        </w:rPr>
        <w:t xml:space="preserve">В качестве основного языка для работы с базами данными был выбран </w:t>
      </w:r>
      <w:r w:rsidRPr="000608ED">
        <w:rPr>
          <w:highlight w:val="yellow"/>
          <w:lang w:val="en-US"/>
        </w:rPr>
        <w:t>PostgreSQL</w:t>
      </w:r>
    </w:p>
    <w:p w:rsidR="00EE5D53" w:rsidRPr="000B4654" w:rsidRDefault="00EE5D53" w:rsidP="00EE5D53">
      <w:r w:rsidRPr="005633BE">
        <w:rPr>
          <w:lang w:val="en-US"/>
        </w:rPr>
        <w:t>PostgreSQL</w:t>
      </w:r>
      <w:r w:rsidRPr="005633BE">
        <w:t xml:space="preserve"> - это продвинутая система управления объектно-реляционными базами данных с открытым исходным кодом, главная цель которой - быть совместимой со стандартами и расширяемой. </w:t>
      </w:r>
      <w:r w:rsidRPr="005633BE">
        <w:rPr>
          <w:lang w:val="en-US"/>
        </w:rPr>
        <w:t>PostgreSQL</w:t>
      </w:r>
      <w:r w:rsidRPr="005633BE">
        <w:t xml:space="preserve">, или </w:t>
      </w:r>
      <w:r w:rsidRPr="005633BE">
        <w:rPr>
          <w:lang w:val="en-US"/>
        </w:rPr>
        <w:t>Postgres</w:t>
      </w:r>
      <w:r w:rsidRPr="005633BE">
        <w:t xml:space="preserve">, пытается принять стандарты </w:t>
      </w:r>
      <w:r w:rsidRPr="005633BE">
        <w:rPr>
          <w:lang w:val="en-US"/>
        </w:rPr>
        <w:t>ANSI</w:t>
      </w:r>
      <w:r w:rsidRPr="005633BE">
        <w:t xml:space="preserve"> / </w:t>
      </w:r>
      <w:r w:rsidRPr="005633BE">
        <w:rPr>
          <w:lang w:val="en-US"/>
        </w:rPr>
        <w:t>ISO</w:t>
      </w:r>
      <w:r w:rsidRPr="005633BE">
        <w:t xml:space="preserve"> </w:t>
      </w:r>
      <w:r w:rsidRPr="005633BE">
        <w:rPr>
          <w:lang w:val="en-US"/>
        </w:rPr>
        <w:t>SQL</w:t>
      </w:r>
      <w:r w:rsidRPr="005633BE">
        <w:t xml:space="preserve"> вместе с изменениями.</w:t>
      </w:r>
      <w:r w:rsidRPr="00EF6406">
        <w:t xml:space="preserve"> </w:t>
      </w:r>
    </w:p>
    <w:p w:rsidR="00EE5D53" w:rsidRDefault="00EE5D53" w:rsidP="00EE5D53">
      <w:r w:rsidRPr="005633BE">
        <w:t xml:space="preserve">По сравнению с другими СУБД, </w:t>
      </w:r>
      <w:r w:rsidRPr="005633BE">
        <w:rPr>
          <w:lang w:val="en-US"/>
        </w:rPr>
        <w:t>PostgreSQL</w:t>
      </w:r>
      <w:r w:rsidRPr="005633BE">
        <w:t xml:space="preserve"> отличается своей поддержкой крайне необходимых и неотъемлемых функций, объектно-ориентированных и/или реляционных баз данных, таких как полная поддержка надежных транзакций, т.е. атомарности, согласованности, изоляции, долговечности (</w:t>
      </w:r>
      <w:r w:rsidRPr="005633BE">
        <w:rPr>
          <w:lang w:val="en-US"/>
        </w:rPr>
        <w:t>ACID</w:t>
      </w:r>
      <w:r w:rsidRPr="005633BE">
        <w:t>).</w:t>
      </w:r>
      <w:r w:rsidR="00065183">
        <w:t xml:space="preserve"> </w:t>
      </w:r>
      <w:r>
        <w:t>Благодаря мощной базовой технологии Postgres чрезвычайно эффективно справляется со многими задачами. Поддержка параллелизма достигается без блокировок чтения благодаря реализации (MVCC), которая также обеспечивает соответствие ACID.</w:t>
      </w:r>
      <w:r w:rsidR="00065183" w:rsidRPr="00065183">
        <w:t xml:space="preserve"> </w:t>
      </w:r>
      <w:r w:rsidR="00065183" w:rsidRPr="00EF6406">
        <w:t>[</w:t>
      </w:r>
      <w:r w:rsidR="00065183" w:rsidRPr="000B4654">
        <w:t>13]</w:t>
      </w:r>
    </w:p>
    <w:p w:rsidR="00EE5D53" w:rsidRPr="000D2317" w:rsidRDefault="00EE5D53" w:rsidP="00EE5D53">
      <w:r>
        <w:t xml:space="preserve">PostgreSQL является </w:t>
      </w:r>
      <w:r w:rsidR="00065183">
        <w:t>высоко программируемым</w:t>
      </w:r>
      <w:r>
        <w:t xml:space="preserve"> и, следовательно, расширяемым с помощью пользовательских процедур, которые называются “хранимыми процедурами”. Эти функции могут быть созданы для упрощения выполнения повторяющихся, сложных и часто требуемых операций с базой данных.</w:t>
      </w:r>
      <w:r w:rsidR="00065183">
        <w:t xml:space="preserve"> </w:t>
      </w:r>
      <w:r>
        <w:t xml:space="preserve">Хотя эта СУБД не пользуется такой популярностью, как MySQL, существует множество замечательных сторонних инструментов и библиотек, которые предназначены для упрощения работы с PostgreSQL, несмотря на </w:t>
      </w:r>
      <w:r>
        <w:lastRenderedPageBreak/>
        <w:t>мощный характер этой базы данных. В настоящее время можно легко получить PostgreSQL в виде пакета приложений через менеджер пакетов по умолчанию во многих операционных системах.</w:t>
      </w:r>
      <w:r w:rsidRPr="00EF6406">
        <w:t xml:space="preserve"> [</w:t>
      </w:r>
      <w:r w:rsidRPr="000B4654">
        <w:t>13]</w:t>
      </w:r>
    </w:p>
    <w:p w:rsidR="00EE5D53" w:rsidRDefault="00EE5D53" w:rsidP="00EE5D53">
      <w:r>
        <w:t>Преимущества PostgreSQL</w:t>
      </w:r>
    </w:p>
    <w:p w:rsidR="00EE5D53" w:rsidRDefault="00EE5D53" w:rsidP="008C46EB">
      <w:pPr>
        <w:pStyle w:val="a4"/>
        <w:numPr>
          <w:ilvl w:val="0"/>
          <w:numId w:val="31"/>
        </w:numPr>
        <w:ind w:left="0" w:firstLine="709"/>
      </w:pPr>
      <w:r>
        <w:t>СУБД, совместимая со стандартом SQL с открытым исходным кодом</w:t>
      </w:r>
      <w:r w:rsidR="00065183">
        <w:t>;</w:t>
      </w:r>
    </w:p>
    <w:p w:rsidR="00EE5D53" w:rsidRDefault="00EE5D53" w:rsidP="008C46EB">
      <w:pPr>
        <w:pStyle w:val="a4"/>
        <w:numPr>
          <w:ilvl w:val="0"/>
          <w:numId w:val="31"/>
        </w:numPr>
        <w:ind w:left="0" w:firstLine="709"/>
      </w:pPr>
      <w:r>
        <w:t>PostgreSQL поддерживается преданным и опытным сообществом, доступ к которому можно получить через базы знаний и сайты вопросов и от</w:t>
      </w:r>
      <w:r w:rsidR="00065183">
        <w:t>ветов 24/7 бесплатно;</w:t>
      </w:r>
    </w:p>
    <w:p w:rsidR="00EE5D53" w:rsidRDefault="00EE5D53" w:rsidP="008C46EB">
      <w:pPr>
        <w:pStyle w:val="a4"/>
        <w:numPr>
          <w:ilvl w:val="0"/>
          <w:numId w:val="31"/>
        </w:numPr>
        <w:ind w:left="0" w:firstLine="709"/>
      </w:pPr>
      <w:r>
        <w:t>Несмотря на чрезвычайно продвинутые функции, PostgreSQL украшен множеством отличных сторонних инструментов с открытым исходным кодом для проектирования, управления и и</w:t>
      </w:r>
      <w:r w:rsidR="00065183">
        <w:t>спользования системы управления;</w:t>
      </w:r>
    </w:p>
    <w:p w:rsidR="00EE5D53" w:rsidRDefault="00EE5D53" w:rsidP="008C46EB">
      <w:pPr>
        <w:pStyle w:val="a4"/>
        <w:numPr>
          <w:ilvl w:val="0"/>
          <w:numId w:val="31"/>
        </w:numPr>
        <w:ind w:left="0" w:firstLine="709"/>
      </w:pPr>
      <w:r>
        <w:t xml:space="preserve">Можно </w:t>
      </w:r>
      <w:r w:rsidR="00065183">
        <w:t>программно</w:t>
      </w:r>
      <w:r>
        <w:t xml:space="preserve"> расширить PostgreSQL с помощью хранимых процедур, как и</w:t>
      </w:r>
      <w:r w:rsidR="00065183">
        <w:t xml:space="preserve"> должно быть в продвинутой СУБД.</w:t>
      </w:r>
    </w:p>
    <w:p w:rsidR="00EE5D53" w:rsidRDefault="00EE5D53" w:rsidP="00EE5D53">
      <w:r>
        <w:t>Недостатки PostgreSQL</w:t>
      </w:r>
    </w:p>
    <w:p w:rsidR="00EE5D53" w:rsidRPr="00065183" w:rsidRDefault="00EE5D53" w:rsidP="008C46EB">
      <w:pPr>
        <w:pStyle w:val="a4"/>
        <w:numPr>
          <w:ilvl w:val="0"/>
          <w:numId w:val="30"/>
        </w:numPr>
        <w:ind w:left="0" w:firstLine="709"/>
      </w:pPr>
      <w:r>
        <w:t>Для простых операций с большим объемом чтения PostgreSQL может быть перегружен и может показаться менее производительны</w:t>
      </w:r>
      <w:r w:rsidR="00065183">
        <w:t>м, чем аналоги, такие как MySQL</w:t>
      </w:r>
      <w:r w:rsidR="00065183" w:rsidRPr="00065183">
        <w:t>;</w:t>
      </w:r>
    </w:p>
    <w:p w:rsidR="00EE5D53" w:rsidRDefault="00EE5D53" w:rsidP="008C46EB">
      <w:pPr>
        <w:pStyle w:val="a4"/>
        <w:numPr>
          <w:ilvl w:val="0"/>
          <w:numId w:val="30"/>
        </w:numPr>
        <w:ind w:left="0" w:firstLine="709"/>
      </w:pPr>
      <w:r>
        <w:t>Учитывая природу этого инструмента, ему не хватает популярности, несмотря на очень большое количество развертываний, что может повлиять на то, насколько</w:t>
      </w:r>
      <w:r w:rsidR="00065183">
        <w:t xml:space="preserve"> легко можно получить поддержку;</w:t>
      </w:r>
    </w:p>
    <w:p w:rsidR="00EE5D53" w:rsidRDefault="00EE5D53" w:rsidP="001C4806">
      <w:pPr>
        <w:pStyle w:val="a4"/>
        <w:numPr>
          <w:ilvl w:val="0"/>
          <w:numId w:val="30"/>
        </w:numPr>
        <w:ind w:left="0" w:firstLine="709"/>
      </w:pPr>
      <w:r>
        <w:t>Из-за вышеупомянутых факторов сложнее найти хосты или поставщиков услуг, которые предлагают управляемые экземпл</w:t>
      </w:r>
      <w:r w:rsidR="00065183">
        <w:t>яры PostgreSQL.</w:t>
      </w:r>
      <w:r w:rsidR="00065183" w:rsidRPr="00065183">
        <w:t xml:space="preserve"> </w:t>
      </w:r>
      <w:r w:rsidR="00065183" w:rsidRPr="00EF6406">
        <w:t>[</w:t>
      </w:r>
      <w:r w:rsidR="00065183" w:rsidRPr="000B4654">
        <w:t>13]</w:t>
      </w:r>
      <w:r>
        <w:br w:type="page"/>
      </w:r>
    </w:p>
    <w:p w:rsidR="00EE5D53" w:rsidRDefault="00065183" w:rsidP="00EE5D53">
      <w:pPr>
        <w:pStyle w:val="2"/>
        <w:rPr>
          <w:rFonts w:cs="Times New Roman"/>
          <w:szCs w:val="28"/>
        </w:rPr>
      </w:pPr>
      <w:bookmarkStart w:id="5" w:name="_Toc126001880"/>
      <w:r>
        <w:lastRenderedPageBreak/>
        <w:t>1.</w:t>
      </w:r>
      <w:r w:rsidR="001016BC" w:rsidRPr="001016BC">
        <w:t>3</w:t>
      </w:r>
      <w:r w:rsidR="00EE5D53">
        <w:t xml:space="preserve"> </w:t>
      </w:r>
      <w:r w:rsidR="00EE5D53" w:rsidRPr="005667B4">
        <w:rPr>
          <w:rFonts w:cs="Times New Roman"/>
          <w:szCs w:val="28"/>
        </w:rPr>
        <w:t>Требования к защите информации от несанкционированного доступа</w:t>
      </w:r>
      <w:bookmarkEnd w:id="5"/>
    </w:p>
    <w:p w:rsidR="00EE5D53" w:rsidRDefault="00EE5D53" w:rsidP="00EE5D53">
      <w:r>
        <w:t>Большинство современных приложений "Программное обеспечение " предлагают различные роли, в которых каждому ролью присвоен набор операций, при которых пользователи другой роли не может получить доступ к операциям этого роля. Чтобы контролировать это необходимо реализовать авторизацию, которая ограничивает доступ пользователей к несанкционированным ресурсам.</w:t>
      </w:r>
    </w:p>
    <w:p w:rsidR="00EE5D53" w:rsidRDefault="00EE5D53" w:rsidP="00EE5D53">
      <w:r>
        <w:t>Так же авторизация позволяет получить баланс между безопасностью и прогрессом бизнеса, играет жизненно важную роль в обеспечении безопасности вашего приложения.</w:t>
      </w:r>
    </w:p>
    <w:p w:rsidR="00EE5D53" w:rsidRPr="00546F12" w:rsidRDefault="00EE5D53" w:rsidP="00EE5D53">
      <w:r>
        <w:t xml:space="preserve"> Для взаимодействия с приложения "Программное обеспечение" используется </w:t>
      </w:r>
      <w:r w:rsidRPr="00546F12">
        <w:t xml:space="preserve">Протокол </w:t>
      </w:r>
      <w:r>
        <w:t>HTTP.</w:t>
      </w:r>
      <w:r w:rsidRPr="00546F12">
        <w:t xml:space="preserve"> Протокол HTTP лежит в основе обмена данными в Интернете. HTTP является протоколом клиент-серверного взаимодействия, что означает инициирование запросов к серверу самим получателем, обычно веб-браузером</w:t>
      </w:r>
      <w:r>
        <w:t>.</w:t>
      </w:r>
    </w:p>
    <w:p w:rsidR="00EE5D53" w:rsidRDefault="00EE5D53" w:rsidP="00EE5D53">
      <w:r>
        <w:t xml:space="preserve">HTTP - это протокол без состояния, который означает, что новый запрос ничего не помнит о предыдущем. Итак, для каждого запроса вам необходимо войти в систему и пройти проверку подлинности Решением для решения этой проблемы является использование так называемого сеанса. Сеанс - это объект, хранящийся на сервере, который помогает пользователю оставаться в системе или сохранять любую ссылку на свою учетную запись. </w:t>
      </w:r>
    </w:p>
    <w:p w:rsidR="00EE5D53" w:rsidRDefault="00EE5D53" w:rsidP="00EE5D53">
      <w:r>
        <w:t>Сначала пользователь вводит имя пользователя и пароль, которые проходят проверку подлинности на сервере. Если аутентификация прошла успешно, для соответствующего клиента генерируется идентификатор сеанса. Сгенерированный идентификатор сеанса возвращается клиенту и также сохраняется на стороне сервера.</w:t>
      </w:r>
    </w:p>
    <w:p w:rsidR="00EE5D53" w:rsidRDefault="00EE5D53" w:rsidP="00EE5D53">
      <w:r>
        <w:t xml:space="preserve">Теперь клиенту просто нужно отправить свой идентификатор сеанса вместе с запросом для аутентификации и получения необходимой информации. Затем сервер проверит, действителен ли идентификатор сеанса или нет. Если сеанс все еще действителен, он ответит запрошенной веб-страницей / данными. </w:t>
      </w:r>
      <w:r>
        <w:lastRenderedPageBreak/>
        <w:t>И если нет, сервер ответит сообщением об ошибке, в котором указано, что сделанный запрос является несанкционированным.</w:t>
      </w:r>
    </w:p>
    <w:p w:rsidR="00EE5D53" w:rsidRDefault="00EE5D53" w:rsidP="00EE5D53">
      <w:r>
        <w:t>Масштабируемость: сеансы должны храниться на сервере либо в памяти, либо в базе данных. В нынешнюю эпоху API сервер может получать большое количество запросов, и, следовательно, сервер необходимо масштабировать. Добавление новых ресурсов также может привести к усложнению инфраструктуры.</w:t>
      </w:r>
    </w:p>
    <w:p w:rsidR="008C46EB" w:rsidRDefault="00EE5D53" w:rsidP="00EE5D53">
      <w:r>
        <w:t xml:space="preserve">Управление сеансами: Сервер должен управлять сеансами, отслеживая все активные, неактивные (истекшие, недействительные) сеансы. Истекшие или недействительные сеансы необходимо удалить из </w:t>
      </w:r>
      <w:r w:rsidR="000608ED">
        <w:t>памяти. Производительность</w:t>
      </w:r>
      <w:r>
        <w:t>: для каждого запроса серверу необходимо выполнить поиск в памяти, чтобы проверить, действителен ли предоставленный объект сеанса или нет. Это может привести к снижению производительности сервера.</w:t>
      </w:r>
    </w:p>
    <w:p w:rsidR="00EE5D53" w:rsidRPr="005E05E8" w:rsidRDefault="00EE5D53" w:rsidP="00EE5D53">
      <w:r>
        <w:t>Лучшее и эффективное решение является Веб-токен JSON (JWT) так как он не использует сеансы и, следовательно, предотвращает вышеупомянутые проблемы. Когда вы отправляете свои учетные данные на сервер вместо создания сеанса, сервер возвращает веб-токен JSON. Вы можете использовать этот JWT, чтобы делать с сервером все, что захотите</w:t>
      </w:r>
      <w:r w:rsidR="000608ED">
        <w:t>.</w:t>
      </w:r>
      <w:r w:rsidR="000608ED" w:rsidRPr="00EF6406">
        <w:t xml:space="preserve"> [</w:t>
      </w:r>
      <w:r w:rsidRPr="00EF6406">
        <w:t>26]</w:t>
      </w:r>
    </w:p>
    <w:p w:rsidR="00EE5D53" w:rsidRDefault="00EE5D53" w:rsidP="00EE5D53"/>
    <w:p w:rsidR="00EE5D53" w:rsidRDefault="00EE5D53" w:rsidP="00EE5D53">
      <w:pPr>
        <w:ind w:firstLine="0"/>
        <w:jc w:val="center"/>
      </w:pPr>
      <w:r>
        <w:rPr>
          <w:noProof/>
          <w:lang w:eastAsia="ru-RU"/>
        </w:rPr>
        <w:drawing>
          <wp:inline distT="0" distB="0" distL="0" distR="0" wp14:anchorId="3157B2EA" wp14:editId="0C778F4E">
            <wp:extent cx="6115050" cy="3114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rsidR="008C46EB" w:rsidRDefault="00EE5D53" w:rsidP="000608ED">
      <w:pPr>
        <w:suppressAutoHyphens/>
        <w:jc w:val="center"/>
      </w:pPr>
      <w:r w:rsidRPr="007D3492">
        <w:rPr>
          <w:sz w:val="24"/>
        </w:rPr>
        <w:t xml:space="preserve">Рисунок </w:t>
      </w:r>
      <w:r>
        <w:rPr>
          <w:sz w:val="24"/>
        </w:rPr>
        <w:t>1</w:t>
      </w:r>
      <w:r w:rsidRPr="007D3492">
        <w:rPr>
          <w:sz w:val="24"/>
        </w:rPr>
        <w:t xml:space="preserve"> – </w:t>
      </w:r>
      <w:r w:rsidR="000608ED">
        <w:rPr>
          <w:sz w:val="24"/>
        </w:rPr>
        <w:t xml:space="preserve">Схема работы </w:t>
      </w:r>
      <w:r w:rsidR="001A77C9">
        <w:t>JWT</w:t>
      </w:r>
    </w:p>
    <w:p w:rsidR="00EE5D53" w:rsidRDefault="001016BC" w:rsidP="00EE5D53">
      <w:pPr>
        <w:pStyle w:val="2"/>
      </w:pPr>
      <w:bookmarkStart w:id="6" w:name="_Toc126001881"/>
      <w:bookmarkStart w:id="7" w:name="_GoBack"/>
      <w:bookmarkEnd w:id="7"/>
      <w:r>
        <w:lastRenderedPageBreak/>
        <w:t>1.</w:t>
      </w:r>
      <w:r w:rsidRPr="001A77C9">
        <w:t>4</w:t>
      </w:r>
      <w:r w:rsidR="00EE5D53" w:rsidRPr="00132882">
        <w:t xml:space="preserve"> </w:t>
      </w:r>
      <w:r w:rsidR="00EE5D53">
        <w:t>Модуль</w:t>
      </w:r>
      <w:r w:rsidR="00EE5D53" w:rsidRPr="00132882">
        <w:t xml:space="preserve"> </w:t>
      </w:r>
      <w:r w:rsidR="00EE5D53" w:rsidRPr="00EF6406">
        <w:t>«Авторизация»</w:t>
      </w:r>
      <w:bookmarkEnd w:id="6"/>
    </w:p>
    <w:p w:rsidR="00EE5D53" w:rsidRDefault="00EE5D53" w:rsidP="00EE5D53">
      <w:r>
        <w:t>При запуске веб-приложения пользователь должен пройти авторизацию. (рис.2).</w:t>
      </w:r>
    </w:p>
    <w:p w:rsidR="00EE5D53" w:rsidRPr="00EF6406" w:rsidRDefault="00EE5D53" w:rsidP="00EE5D53">
      <w:r>
        <w:t xml:space="preserve">При первом входе в систему пользователю необходимо ввести логин и пароль, которые необходимо получить при регистрации. При необходимости </w:t>
      </w:r>
      <w:r w:rsidR="008C46EB">
        <w:t>в дальнейшие использования</w:t>
      </w:r>
      <w:r>
        <w:t xml:space="preserve"> пароль и логин можно сменить. </w:t>
      </w:r>
    </w:p>
    <w:p w:rsidR="00EE5D53" w:rsidRDefault="00EE5D53" w:rsidP="00EE5D53">
      <w:pPr>
        <w:ind w:firstLine="0"/>
        <w:jc w:val="center"/>
      </w:pPr>
      <w:r>
        <w:rPr>
          <w:noProof/>
          <w:lang w:eastAsia="ru-RU"/>
        </w:rPr>
        <w:drawing>
          <wp:inline distT="0" distB="0" distL="0" distR="0" wp14:anchorId="61C16412" wp14:editId="53290458">
            <wp:extent cx="6120130" cy="55016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501640"/>
                    </a:xfrm>
                    <a:prstGeom prst="rect">
                      <a:avLst/>
                    </a:prstGeom>
                  </pic:spPr>
                </pic:pic>
              </a:graphicData>
            </a:graphic>
          </wp:inline>
        </w:drawing>
      </w:r>
    </w:p>
    <w:p w:rsidR="00EE5D53" w:rsidRPr="001610C1" w:rsidRDefault="00EE5D53" w:rsidP="00EE5D53">
      <w:pPr>
        <w:ind w:firstLine="0"/>
        <w:jc w:val="center"/>
        <w:rPr>
          <w:sz w:val="24"/>
        </w:rPr>
      </w:pPr>
      <w:r w:rsidRPr="001610C1">
        <w:rPr>
          <w:sz w:val="24"/>
        </w:rPr>
        <w:t xml:space="preserve">Рисунок </w:t>
      </w:r>
      <w:r>
        <w:rPr>
          <w:sz w:val="24"/>
        </w:rPr>
        <w:t>2</w:t>
      </w:r>
      <w:r w:rsidRPr="001610C1">
        <w:rPr>
          <w:sz w:val="24"/>
        </w:rPr>
        <w:t xml:space="preserve"> </w:t>
      </w:r>
      <w:r>
        <w:rPr>
          <w:sz w:val="24"/>
          <w:szCs w:val="24"/>
        </w:rPr>
        <w:t xml:space="preserve">– </w:t>
      </w:r>
      <w:r w:rsidRPr="001610C1">
        <w:rPr>
          <w:sz w:val="24"/>
        </w:rPr>
        <w:t>Страница авторизации в роли родителя</w:t>
      </w:r>
    </w:p>
    <w:p w:rsidR="00EE5D53" w:rsidRDefault="00EE5D53" w:rsidP="00EE5D53"/>
    <w:p w:rsidR="00EE5D53" w:rsidRDefault="00EE5D53" w:rsidP="00EE5D53">
      <w:r>
        <w:t>Если пользователь входит в систему, как пользователь от другой компании, то для начало ему необходимо пройти регистрация</w:t>
      </w:r>
      <w:r w:rsidR="007D3408">
        <w:t xml:space="preserve"> </w:t>
      </w:r>
      <w:r>
        <w:t>(рис. 3).</w:t>
      </w:r>
    </w:p>
    <w:p w:rsidR="00EE5D53" w:rsidRDefault="00EE5D53" w:rsidP="00EE5D53">
      <w:pPr>
        <w:ind w:firstLine="0"/>
        <w:jc w:val="center"/>
      </w:pPr>
      <w:r>
        <w:rPr>
          <w:noProof/>
          <w:lang w:eastAsia="ru-RU"/>
        </w:rPr>
        <w:lastRenderedPageBreak/>
        <w:drawing>
          <wp:inline distT="0" distB="0" distL="0" distR="0" wp14:anchorId="67987CD5" wp14:editId="5FF9E18D">
            <wp:extent cx="6120130" cy="60337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033770"/>
                    </a:xfrm>
                    <a:prstGeom prst="rect">
                      <a:avLst/>
                    </a:prstGeom>
                  </pic:spPr>
                </pic:pic>
              </a:graphicData>
            </a:graphic>
          </wp:inline>
        </w:drawing>
      </w:r>
    </w:p>
    <w:p w:rsidR="00EE5D53" w:rsidRDefault="00EE5D53" w:rsidP="00EE5D53">
      <w:pPr>
        <w:jc w:val="center"/>
        <w:rPr>
          <w:sz w:val="24"/>
        </w:rPr>
      </w:pPr>
      <w:r w:rsidRPr="001610C1">
        <w:rPr>
          <w:sz w:val="24"/>
        </w:rPr>
        <w:t xml:space="preserve">Рисунок 3 </w:t>
      </w:r>
      <w:r>
        <w:rPr>
          <w:sz w:val="24"/>
          <w:szCs w:val="24"/>
        </w:rPr>
        <w:t xml:space="preserve">– </w:t>
      </w:r>
      <w:r w:rsidRPr="001610C1">
        <w:rPr>
          <w:sz w:val="24"/>
        </w:rPr>
        <w:t xml:space="preserve">Страница </w:t>
      </w:r>
      <w:r>
        <w:rPr>
          <w:sz w:val="24"/>
        </w:rPr>
        <w:t>регистрация</w:t>
      </w:r>
      <w:r w:rsidRPr="001610C1">
        <w:rPr>
          <w:sz w:val="24"/>
        </w:rPr>
        <w:t xml:space="preserve"> в роли </w:t>
      </w:r>
      <w:r>
        <w:rPr>
          <w:sz w:val="24"/>
        </w:rPr>
        <w:t>обычного пользователя</w:t>
      </w:r>
    </w:p>
    <w:p w:rsidR="00EE5D53" w:rsidRPr="00A65B87" w:rsidRDefault="00EE5D53" w:rsidP="00EE5D53">
      <w:pPr>
        <w:rPr>
          <w:szCs w:val="28"/>
        </w:rPr>
      </w:pPr>
      <w:r w:rsidRPr="00A65B87">
        <w:rPr>
          <w:szCs w:val="28"/>
        </w:rPr>
        <w:t>Для успешн</w:t>
      </w:r>
      <w:r>
        <w:rPr>
          <w:szCs w:val="28"/>
        </w:rPr>
        <w:t>ого</w:t>
      </w:r>
      <w:r w:rsidRPr="00A65B87">
        <w:rPr>
          <w:szCs w:val="28"/>
        </w:rPr>
        <w:t xml:space="preserve"> прохождени</w:t>
      </w:r>
      <w:r>
        <w:rPr>
          <w:szCs w:val="28"/>
        </w:rPr>
        <w:t>я</w:t>
      </w:r>
      <w:r w:rsidRPr="00A65B87">
        <w:rPr>
          <w:szCs w:val="28"/>
        </w:rPr>
        <w:t xml:space="preserve"> регистраци</w:t>
      </w:r>
      <w:r>
        <w:rPr>
          <w:szCs w:val="28"/>
        </w:rPr>
        <w:t>и</w:t>
      </w:r>
      <w:r w:rsidRPr="00A65B87">
        <w:rPr>
          <w:szCs w:val="28"/>
        </w:rPr>
        <w:t xml:space="preserve"> у пользователя </w:t>
      </w:r>
      <w:r>
        <w:rPr>
          <w:szCs w:val="28"/>
        </w:rPr>
        <w:t>должен</w:t>
      </w:r>
      <w:r w:rsidRPr="00A65B87">
        <w:rPr>
          <w:szCs w:val="28"/>
        </w:rPr>
        <w:t xml:space="preserve"> быть действующий договор с организацией</w:t>
      </w:r>
      <w:r>
        <w:rPr>
          <w:szCs w:val="28"/>
        </w:rPr>
        <w:t>;</w:t>
      </w:r>
      <w:r w:rsidRPr="00A65B87">
        <w:rPr>
          <w:szCs w:val="28"/>
        </w:rPr>
        <w:t xml:space="preserve"> договор заключает на определённый период</w:t>
      </w:r>
      <w:r>
        <w:rPr>
          <w:szCs w:val="28"/>
        </w:rPr>
        <w:t>, в</w:t>
      </w:r>
      <w:r w:rsidRPr="00A65B87">
        <w:rPr>
          <w:szCs w:val="28"/>
        </w:rPr>
        <w:t xml:space="preserve"> </w:t>
      </w:r>
      <w:r>
        <w:rPr>
          <w:szCs w:val="28"/>
        </w:rPr>
        <w:t xml:space="preserve">период </w:t>
      </w:r>
      <w:r w:rsidRPr="00A65B87">
        <w:rPr>
          <w:szCs w:val="28"/>
        </w:rPr>
        <w:t>котор</w:t>
      </w:r>
      <w:r>
        <w:rPr>
          <w:szCs w:val="28"/>
        </w:rPr>
        <w:t>ого</w:t>
      </w:r>
      <w:r w:rsidRPr="00A65B87">
        <w:rPr>
          <w:szCs w:val="28"/>
        </w:rPr>
        <w:t xml:space="preserve"> пользователь может пользоваться </w:t>
      </w:r>
      <w:r>
        <w:rPr>
          <w:szCs w:val="28"/>
        </w:rPr>
        <w:t>системой(рис.5)</w:t>
      </w:r>
      <w:r w:rsidRPr="00A65B87">
        <w:rPr>
          <w:szCs w:val="28"/>
        </w:rPr>
        <w:t>.</w:t>
      </w:r>
    </w:p>
    <w:p w:rsidR="00EE5D53" w:rsidRPr="00A65B87" w:rsidRDefault="00EE5D53" w:rsidP="00EE5D53">
      <w:pPr>
        <w:ind w:firstLine="0"/>
        <w:rPr>
          <w:szCs w:val="28"/>
        </w:rPr>
      </w:pPr>
      <w:r w:rsidRPr="00A65B87">
        <w:rPr>
          <w:szCs w:val="28"/>
        </w:rPr>
        <w:t>Договор заключаться на бумажном настели и дублируется модератором в базу данных для дальнейшей работы с организации</w:t>
      </w:r>
      <w:r>
        <w:rPr>
          <w:szCs w:val="28"/>
        </w:rPr>
        <w:t xml:space="preserve">. В договоре указывается вся необходимая информация об организации. </w:t>
      </w:r>
      <w:r w:rsidRPr="00A65B87">
        <w:rPr>
          <w:szCs w:val="28"/>
        </w:rPr>
        <w:t>После прохождени</w:t>
      </w:r>
      <w:r>
        <w:rPr>
          <w:szCs w:val="28"/>
        </w:rPr>
        <w:t>я</w:t>
      </w:r>
      <w:r w:rsidRPr="00A65B87">
        <w:rPr>
          <w:szCs w:val="28"/>
        </w:rPr>
        <w:t xml:space="preserve"> регистрации на почт</w:t>
      </w:r>
      <w:r>
        <w:rPr>
          <w:szCs w:val="28"/>
        </w:rPr>
        <w:t>у</w:t>
      </w:r>
      <w:r w:rsidRPr="00A65B87">
        <w:rPr>
          <w:szCs w:val="28"/>
        </w:rPr>
        <w:t xml:space="preserve"> приходит письмо для подтверждения</w:t>
      </w:r>
      <w:r>
        <w:rPr>
          <w:szCs w:val="28"/>
        </w:rPr>
        <w:t xml:space="preserve"> электронной почты, которая была указана при регистрации.</w:t>
      </w:r>
      <w:r w:rsidRPr="00A65B87">
        <w:rPr>
          <w:szCs w:val="28"/>
        </w:rPr>
        <w:t xml:space="preserve"> </w:t>
      </w:r>
      <w:r>
        <w:rPr>
          <w:szCs w:val="28"/>
        </w:rPr>
        <w:t>Т</w:t>
      </w:r>
      <w:r w:rsidRPr="00A65B87">
        <w:rPr>
          <w:szCs w:val="28"/>
        </w:rPr>
        <w:t>олько в случа</w:t>
      </w:r>
      <w:r>
        <w:rPr>
          <w:szCs w:val="28"/>
        </w:rPr>
        <w:t>е</w:t>
      </w:r>
      <w:r w:rsidRPr="00A65B87">
        <w:rPr>
          <w:szCs w:val="28"/>
        </w:rPr>
        <w:t xml:space="preserve"> успешно</w:t>
      </w:r>
      <w:r>
        <w:rPr>
          <w:szCs w:val="28"/>
        </w:rPr>
        <w:t>го</w:t>
      </w:r>
      <w:r w:rsidRPr="00A65B87">
        <w:rPr>
          <w:szCs w:val="28"/>
        </w:rPr>
        <w:t xml:space="preserve"> подтверждени</w:t>
      </w:r>
      <w:r>
        <w:rPr>
          <w:szCs w:val="28"/>
        </w:rPr>
        <w:t>я</w:t>
      </w:r>
      <w:r w:rsidRPr="00A65B87">
        <w:rPr>
          <w:szCs w:val="28"/>
        </w:rPr>
        <w:t xml:space="preserve"> почт</w:t>
      </w:r>
      <w:r>
        <w:rPr>
          <w:szCs w:val="28"/>
        </w:rPr>
        <w:t>ы</w:t>
      </w:r>
      <w:r w:rsidRPr="00A65B87">
        <w:rPr>
          <w:szCs w:val="28"/>
        </w:rPr>
        <w:t xml:space="preserve"> пользователь может зайти </w:t>
      </w:r>
      <w:r>
        <w:rPr>
          <w:szCs w:val="28"/>
        </w:rPr>
        <w:t>в свою учетную запись, используя сой</w:t>
      </w:r>
      <w:r w:rsidRPr="00A65B87">
        <w:rPr>
          <w:szCs w:val="28"/>
        </w:rPr>
        <w:t xml:space="preserve"> логин</w:t>
      </w:r>
      <w:r>
        <w:rPr>
          <w:szCs w:val="28"/>
        </w:rPr>
        <w:t xml:space="preserve"> </w:t>
      </w:r>
      <w:r w:rsidRPr="00A65B87">
        <w:rPr>
          <w:szCs w:val="28"/>
        </w:rPr>
        <w:t>и парол</w:t>
      </w:r>
      <w:r>
        <w:rPr>
          <w:szCs w:val="28"/>
        </w:rPr>
        <w:t>ь.</w:t>
      </w:r>
    </w:p>
    <w:p w:rsidR="00EE5D53" w:rsidRDefault="00EE5D53" w:rsidP="00EE5D53">
      <w:r>
        <w:lastRenderedPageBreak/>
        <w:t xml:space="preserve">Если пользователь забыл пароль, он может его восстановить, на странице входа нажав кнопку «Забыли пароль?». Тогда пользователь перейдет на страницу восстановления пароля (рис. 4). Для восстановления пароля пользователю необходимо воспользоваться электронной почтой, привязанной к аккаунту. </w:t>
      </w:r>
    </w:p>
    <w:p w:rsidR="00EE5D53" w:rsidRDefault="00EE5D53" w:rsidP="00EE5D53">
      <w:pPr>
        <w:ind w:firstLine="0"/>
        <w:jc w:val="center"/>
      </w:pPr>
      <w:r>
        <w:rPr>
          <w:noProof/>
          <w:lang w:eastAsia="ru-RU"/>
        </w:rPr>
        <w:drawing>
          <wp:inline distT="0" distB="0" distL="0" distR="0" wp14:anchorId="104EC6D3" wp14:editId="392E5602">
            <wp:extent cx="4895850" cy="2524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2524125"/>
                    </a:xfrm>
                    <a:prstGeom prst="rect">
                      <a:avLst/>
                    </a:prstGeom>
                  </pic:spPr>
                </pic:pic>
              </a:graphicData>
            </a:graphic>
          </wp:inline>
        </w:drawing>
      </w:r>
    </w:p>
    <w:p w:rsidR="00EE5D53" w:rsidRDefault="00EE5D53" w:rsidP="00EE5D53">
      <w:pPr>
        <w:jc w:val="center"/>
        <w:rPr>
          <w:sz w:val="24"/>
        </w:rPr>
      </w:pPr>
      <w:r>
        <w:rPr>
          <w:sz w:val="24"/>
        </w:rPr>
        <w:t>Рисунок 4</w:t>
      </w:r>
      <w:r w:rsidRPr="00186501">
        <w:rPr>
          <w:sz w:val="24"/>
        </w:rPr>
        <w:t xml:space="preserve"> </w:t>
      </w:r>
      <w:r>
        <w:rPr>
          <w:sz w:val="24"/>
          <w:szCs w:val="24"/>
        </w:rPr>
        <w:t xml:space="preserve">– </w:t>
      </w:r>
      <w:r w:rsidRPr="00186501">
        <w:rPr>
          <w:sz w:val="24"/>
        </w:rPr>
        <w:t>Страница восстановления пароля</w:t>
      </w:r>
    </w:p>
    <w:p w:rsidR="00EE5D53" w:rsidRDefault="00EE5D53" w:rsidP="00EE5D53">
      <w:pPr>
        <w:jc w:val="center"/>
        <w:rPr>
          <w:sz w:val="24"/>
        </w:rPr>
      </w:pPr>
    </w:p>
    <w:p w:rsidR="00EE5D53" w:rsidRDefault="00EE5D53" w:rsidP="00EE5D53">
      <w:pPr>
        <w:ind w:firstLine="0"/>
        <w:jc w:val="center"/>
      </w:pPr>
      <w:r>
        <w:rPr>
          <w:noProof/>
          <w:lang w:eastAsia="ru-RU"/>
        </w:rPr>
        <w:drawing>
          <wp:inline distT="0" distB="0" distL="0" distR="0" wp14:anchorId="41A65DE6" wp14:editId="266D0BDC">
            <wp:extent cx="4029075" cy="3343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3343275"/>
                    </a:xfrm>
                    <a:prstGeom prst="rect">
                      <a:avLst/>
                    </a:prstGeom>
                  </pic:spPr>
                </pic:pic>
              </a:graphicData>
            </a:graphic>
          </wp:inline>
        </w:drawing>
      </w:r>
    </w:p>
    <w:p w:rsidR="00EE5D53" w:rsidRPr="00D5763F" w:rsidRDefault="00EE5D53" w:rsidP="00EE5D53">
      <w:pPr>
        <w:jc w:val="center"/>
        <w:rPr>
          <w:sz w:val="24"/>
        </w:rPr>
      </w:pPr>
      <w:r w:rsidRPr="00D5763F">
        <w:rPr>
          <w:sz w:val="24"/>
        </w:rPr>
        <w:t xml:space="preserve">Рисунок </w:t>
      </w:r>
      <w:r>
        <w:rPr>
          <w:sz w:val="24"/>
        </w:rPr>
        <w:t>5</w:t>
      </w:r>
      <w:r w:rsidRPr="00D5763F">
        <w:rPr>
          <w:sz w:val="24"/>
        </w:rPr>
        <w:t xml:space="preserve"> </w:t>
      </w:r>
      <w:r>
        <w:rPr>
          <w:sz w:val="24"/>
          <w:szCs w:val="24"/>
        </w:rPr>
        <w:t xml:space="preserve">– </w:t>
      </w:r>
      <w:r w:rsidRPr="00D5763F">
        <w:rPr>
          <w:sz w:val="24"/>
        </w:rPr>
        <w:t>Перечень возможных функций для родителя в системе</w:t>
      </w:r>
    </w:p>
    <w:p w:rsidR="00EE5D53" w:rsidRDefault="00EE5D53" w:rsidP="00EE5D53">
      <w:pPr>
        <w:ind w:firstLine="0"/>
        <w:jc w:val="center"/>
      </w:pPr>
    </w:p>
    <w:p w:rsidR="00EE5D53" w:rsidRDefault="00065183" w:rsidP="00EE5D53">
      <w:pPr>
        <w:pStyle w:val="2"/>
      </w:pPr>
      <w:bookmarkStart w:id="8" w:name="_Toc126001882"/>
      <w:r>
        <w:lastRenderedPageBreak/>
        <w:t>1.5</w:t>
      </w:r>
      <w:r w:rsidR="00EE5D53">
        <w:t xml:space="preserve"> Модуль «Добавление модуля»</w:t>
      </w:r>
      <w:bookmarkEnd w:id="8"/>
    </w:p>
    <w:p w:rsidR="00EE5D53" w:rsidRDefault="00EE5D53" w:rsidP="00EE5D53">
      <w:pPr>
        <w:ind w:firstLine="567"/>
      </w:pPr>
      <w:r>
        <w:t>После авторизации модератору доступно уникальная опция</w:t>
      </w:r>
      <w:r w:rsidR="007D3408">
        <w:t xml:space="preserve"> </w:t>
      </w:r>
      <w:r>
        <w:t>- «добавление новых модулей»</w:t>
      </w:r>
      <w:r w:rsidRPr="00EF6406">
        <w:t>,</w:t>
      </w:r>
      <w:r>
        <w:t xml:space="preserve"> в которые пользователи смогут добавлять свои проекты или задачи.</w:t>
      </w:r>
    </w:p>
    <w:p w:rsidR="00EE5D53" w:rsidRDefault="00EE5D53" w:rsidP="00EE5D53">
      <w:pPr>
        <w:ind w:firstLine="567"/>
      </w:pPr>
      <w:r>
        <w:t>Модераторы добавляют все настройки модуля, которые в последствии будут храниться на сервере в базе данных и при необходимости с помощью запросов к базе данных</w:t>
      </w:r>
      <w:r w:rsidR="007D3408">
        <w:t xml:space="preserve"> </w:t>
      </w:r>
      <w:r>
        <w:t>будут загружаться в клиентскую часть. Для начала нужно указывать название модуля, который в дальнейшем</w:t>
      </w:r>
      <w:r w:rsidR="007D3408">
        <w:t xml:space="preserve"> </w:t>
      </w:r>
      <w:r>
        <w:t>будет выводиться при добавлении проектов в этот модуль или просмотров уже существующих проектов в этом модуле, а также написать название базы, которая создастся при создании модуля и в которой будут храниться добавленные проекты.</w:t>
      </w:r>
    </w:p>
    <w:p w:rsidR="00EE5D53" w:rsidRDefault="00EE5D53" w:rsidP="00EE5D53">
      <w:pPr>
        <w:ind w:firstLine="567"/>
      </w:pPr>
      <w:r>
        <w:t>В настройка модуля в зависимости от того какой способ и тип данных</w:t>
      </w:r>
      <w:r w:rsidR="007D3408">
        <w:t xml:space="preserve"> </w:t>
      </w:r>
      <w:r>
        <w:t>вводимой информации мы ожидаем, необходимо выбирать определённую конфигурацию, а также надо указать название поля, создаваемого в базе данных и заголовке, который будет</w:t>
      </w:r>
      <w:r w:rsidRPr="002B05EC">
        <w:t xml:space="preserve"> </w:t>
      </w:r>
      <w:r>
        <w:t>вводиться при добавление проекта у этого поля ввода информации.</w:t>
      </w:r>
      <w:r w:rsidRPr="002B05EC">
        <w:t xml:space="preserve"> </w:t>
      </w:r>
      <w:r>
        <w:t>С</w:t>
      </w:r>
      <w:r w:rsidRPr="002B05EC">
        <w:t>heckbox</w:t>
      </w:r>
      <w:r>
        <w:t xml:space="preserve"> </w:t>
      </w:r>
      <w:r w:rsidRPr="00EF6406">
        <w:t>“</w:t>
      </w:r>
      <w:r>
        <w:t>Может быть пустим</w:t>
      </w:r>
      <w:r w:rsidRPr="00EF6406">
        <w:t>”</w:t>
      </w:r>
      <w:r>
        <w:t xml:space="preserve"> указывает на то, что допускается оставлять это поле пустыми,</w:t>
      </w:r>
      <w:r w:rsidRPr="002B05EC">
        <w:t xml:space="preserve"> по умолчанию</w:t>
      </w:r>
      <w:r>
        <w:t xml:space="preserve"> находятся в состояние</w:t>
      </w:r>
      <w:r w:rsidRPr="00EF6406">
        <w:t xml:space="preserve"> “</w:t>
      </w:r>
      <w:r>
        <w:rPr>
          <w:lang w:val="en-US"/>
        </w:rPr>
        <w:t>false</w:t>
      </w:r>
      <w:r w:rsidRPr="00EF6406">
        <w:t>”</w:t>
      </w:r>
      <w:r>
        <w:t xml:space="preserve"> </w:t>
      </w:r>
    </w:p>
    <w:p w:rsidR="00EE5D53" w:rsidRDefault="00EE5D53" w:rsidP="00EE5D53">
      <w:pPr>
        <w:ind w:firstLine="0"/>
        <w:rPr>
          <w:noProof/>
          <w:lang w:eastAsia="ru-RU"/>
        </w:rPr>
      </w:pPr>
      <w:r>
        <w:rPr>
          <w:noProof/>
          <w:lang w:eastAsia="ru-RU"/>
        </w:rPr>
        <w:lastRenderedPageBreak/>
        <w:drawing>
          <wp:inline distT="0" distB="0" distL="0" distR="0" wp14:anchorId="406CBF74" wp14:editId="26F99863">
            <wp:extent cx="6120130" cy="6414770"/>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6414770"/>
                    </a:xfrm>
                    <a:prstGeom prst="rect">
                      <a:avLst/>
                    </a:prstGeom>
                  </pic:spPr>
                </pic:pic>
              </a:graphicData>
            </a:graphic>
          </wp:inline>
        </w:drawing>
      </w:r>
      <w:r>
        <w:rPr>
          <w:noProof/>
          <w:lang w:eastAsia="ru-RU"/>
        </w:rPr>
        <w:t xml:space="preserve"> </w:t>
      </w:r>
    </w:p>
    <w:p w:rsidR="00EE5D53" w:rsidRPr="000E20BA" w:rsidRDefault="00EE5D53" w:rsidP="00EE5D53">
      <w:pPr>
        <w:ind w:firstLine="0"/>
        <w:jc w:val="center"/>
        <w:rPr>
          <w:sz w:val="24"/>
        </w:rPr>
      </w:pPr>
      <w:r>
        <w:rPr>
          <w:sz w:val="24"/>
        </w:rPr>
        <w:t xml:space="preserve">Рисунок 7 </w:t>
      </w:r>
      <w:r>
        <w:rPr>
          <w:sz w:val="24"/>
          <w:szCs w:val="24"/>
        </w:rPr>
        <w:t>–</w:t>
      </w:r>
      <w:r w:rsidRPr="000E20BA">
        <w:rPr>
          <w:sz w:val="24"/>
        </w:rPr>
        <w:t xml:space="preserve"> Страница выбора функции для учителя</w:t>
      </w:r>
    </w:p>
    <w:p w:rsidR="00EE5D53" w:rsidRPr="00EF6406" w:rsidRDefault="00EE5D53" w:rsidP="00EE5D53">
      <w:pPr>
        <w:ind w:firstLine="0"/>
        <w:rPr>
          <w:noProof/>
          <w:lang w:eastAsia="ru-RU"/>
        </w:rPr>
      </w:pPr>
    </w:p>
    <w:p w:rsidR="00EE5D53" w:rsidRPr="00FE391F" w:rsidRDefault="00EE5D53" w:rsidP="00EE5D53">
      <w:pPr>
        <w:ind w:firstLine="0"/>
        <w:rPr>
          <w:noProof/>
          <w:lang w:eastAsia="ru-RU"/>
        </w:rPr>
      </w:pPr>
      <w:r>
        <w:rPr>
          <w:noProof/>
          <w:lang w:eastAsia="ru-RU"/>
        </w:rPr>
        <w:t>При выборе тип поля надо учитивать и тип даных, чтобы не было конфликтов сочетаний, например</w:t>
      </w:r>
      <w:r w:rsidRPr="00EF6406">
        <w:rPr>
          <w:noProof/>
          <w:lang w:eastAsia="ru-RU"/>
        </w:rPr>
        <w:t>:</w:t>
      </w:r>
      <w:r>
        <w:rPr>
          <w:noProof/>
          <w:lang w:eastAsia="ru-RU"/>
        </w:rPr>
        <w:t xml:space="preserve"> нельзя выберать тип поля </w:t>
      </w:r>
      <w:r w:rsidRPr="00EF6406">
        <w:rPr>
          <w:noProof/>
          <w:lang w:eastAsia="ru-RU"/>
        </w:rPr>
        <w:t>“</w:t>
      </w:r>
      <w:r w:rsidRPr="006C0A40">
        <w:t xml:space="preserve"> </w:t>
      </w:r>
      <w:r>
        <w:t>с</w:t>
      </w:r>
      <w:r w:rsidRPr="002B05EC">
        <w:t>heckbox</w:t>
      </w:r>
      <w:r w:rsidRPr="00EF6406">
        <w:rPr>
          <w:noProof/>
          <w:lang w:eastAsia="ru-RU"/>
        </w:rPr>
        <w:t>”</w:t>
      </w:r>
      <w:r>
        <w:rPr>
          <w:noProof/>
          <w:lang w:eastAsia="ru-RU"/>
        </w:rPr>
        <w:t xml:space="preserve"> и тип даных </w:t>
      </w:r>
      <w:r w:rsidRPr="00EF6406">
        <w:rPr>
          <w:noProof/>
          <w:lang w:eastAsia="ru-RU"/>
        </w:rPr>
        <w:t>“</w:t>
      </w:r>
      <w:r>
        <w:rPr>
          <w:noProof/>
          <w:lang w:val="en-US" w:eastAsia="ru-RU"/>
        </w:rPr>
        <w:t>text</w:t>
      </w:r>
      <w:r w:rsidRPr="00EF6406">
        <w:rPr>
          <w:noProof/>
          <w:lang w:eastAsia="ru-RU"/>
        </w:rPr>
        <w:t>”</w:t>
      </w:r>
      <w:r>
        <w:rPr>
          <w:noProof/>
          <w:lang w:eastAsia="ru-RU"/>
        </w:rPr>
        <w:t xml:space="preserve">, так как нельзя хранить тип </w:t>
      </w:r>
      <w:r w:rsidRPr="00EF6406">
        <w:rPr>
          <w:noProof/>
          <w:lang w:eastAsia="ru-RU"/>
        </w:rPr>
        <w:t>“</w:t>
      </w:r>
      <w:r>
        <w:rPr>
          <w:noProof/>
          <w:lang w:val="en-US" w:eastAsia="ru-RU"/>
        </w:rPr>
        <w:t>string</w:t>
      </w:r>
      <w:r w:rsidRPr="00EF6406">
        <w:rPr>
          <w:noProof/>
          <w:lang w:eastAsia="ru-RU"/>
        </w:rPr>
        <w:t>”</w:t>
      </w:r>
      <w:r>
        <w:rPr>
          <w:noProof/>
          <w:lang w:eastAsia="ru-RU"/>
        </w:rPr>
        <w:t xml:space="preserve"> в строке ожидаюшей тип</w:t>
      </w:r>
      <w:r w:rsidRPr="00EF6406">
        <w:rPr>
          <w:noProof/>
          <w:lang w:eastAsia="ru-RU"/>
        </w:rPr>
        <w:t xml:space="preserve"> “</w:t>
      </w:r>
      <w:r>
        <w:rPr>
          <w:noProof/>
          <w:lang w:val="en-US" w:eastAsia="ru-RU"/>
        </w:rPr>
        <w:t>boolean</w:t>
      </w:r>
      <w:r w:rsidRPr="00EF6406">
        <w:rPr>
          <w:noProof/>
          <w:lang w:eastAsia="ru-RU"/>
        </w:rPr>
        <w:t>”</w:t>
      </w:r>
    </w:p>
    <w:p w:rsidR="00EE5D53" w:rsidRDefault="00EE5D53" w:rsidP="00EE5D53">
      <w:pPr>
        <w:ind w:firstLine="0"/>
        <w:jc w:val="center"/>
        <w:rPr>
          <w:noProof/>
          <w:lang w:val="en-US" w:eastAsia="ru-RU"/>
        </w:rPr>
      </w:pPr>
      <w:r>
        <w:rPr>
          <w:noProof/>
          <w:lang w:eastAsia="ru-RU"/>
        </w:rPr>
        <w:lastRenderedPageBreak/>
        <w:drawing>
          <wp:inline distT="0" distB="0" distL="0" distR="0" wp14:anchorId="5057E03C" wp14:editId="56424892">
            <wp:extent cx="6120130" cy="299021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990215"/>
                    </a:xfrm>
                    <a:prstGeom prst="rect">
                      <a:avLst/>
                    </a:prstGeom>
                  </pic:spPr>
                </pic:pic>
              </a:graphicData>
            </a:graphic>
          </wp:inline>
        </w:drawing>
      </w:r>
    </w:p>
    <w:p w:rsidR="00EE5D53" w:rsidRPr="000E20BA" w:rsidRDefault="00EE5D53" w:rsidP="00EE5D53">
      <w:pPr>
        <w:ind w:firstLine="0"/>
        <w:jc w:val="center"/>
        <w:rPr>
          <w:sz w:val="24"/>
        </w:rPr>
      </w:pPr>
      <w:r>
        <w:rPr>
          <w:sz w:val="24"/>
        </w:rPr>
        <w:t xml:space="preserve">Рисунок 8 </w:t>
      </w:r>
      <w:r>
        <w:rPr>
          <w:sz w:val="24"/>
          <w:szCs w:val="24"/>
        </w:rPr>
        <w:t>–</w:t>
      </w:r>
      <w:r w:rsidRPr="000E20BA">
        <w:rPr>
          <w:sz w:val="24"/>
        </w:rPr>
        <w:t xml:space="preserve"> Страница выбора функции для учителя</w:t>
      </w:r>
    </w:p>
    <w:p w:rsidR="00EE5D53" w:rsidRPr="00EF6406" w:rsidRDefault="00EE5D53" w:rsidP="00EE5D53">
      <w:pPr>
        <w:ind w:firstLine="0"/>
        <w:rPr>
          <w:noProof/>
          <w:lang w:eastAsia="ru-RU"/>
        </w:rPr>
      </w:pPr>
    </w:p>
    <w:p w:rsidR="00EE5D53" w:rsidRDefault="00EE5D53" w:rsidP="00EE5D53">
      <w:pPr>
        <w:ind w:firstLine="0"/>
        <w:rPr>
          <w:noProof/>
          <w:lang w:eastAsia="ru-RU"/>
        </w:rPr>
      </w:pPr>
      <w:r>
        <w:rPr>
          <w:noProof/>
          <w:lang w:eastAsia="ru-RU"/>
        </w:rPr>
        <w:t xml:space="preserve">При выборе </w:t>
      </w:r>
      <w:r w:rsidRPr="0046677E">
        <w:rPr>
          <w:noProof/>
          <w:lang w:eastAsia="ru-RU"/>
        </w:rPr>
        <w:t>“</w:t>
      </w:r>
      <w:r>
        <w:rPr>
          <w:noProof/>
          <w:lang w:val="en-US" w:eastAsia="ru-RU"/>
        </w:rPr>
        <w:t>select</w:t>
      </w:r>
      <w:r w:rsidRPr="0046677E">
        <w:rPr>
          <w:noProof/>
          <w:lang w:eastAsia="ru-RU"/>
        </w:rPr>
        <w:t>”</w:t>
      </w:r>
      <w:r>
        <w:rPr>
          <w:noProof/>
          <w:lang w:eastAsia="ru-RU"/>
        </w:rPr>
        <w:t xml:space="preserve"> и</w:t>
      </w:r>
      <w:r w:rsidRPr="0046677E">
        <w:rPr>
          <w:noProof/>
          <w:lang w:eastAsia="ru-RU"/>
        </w:rPr>
        <w:t xml:space="preserve"> “</w:t>
      </w:r>
      <w:r>
        <w:rPr>
          <w:noProof/>
          <w:lang w:val="en-US" w:eastAsia="ru-RU"/>
        </w:rPr>
        <w:t>radio</w:t>
      </w:r>
      <w:r w:rsidRPr="0046677E">
        <w:rPr>
          <w:noProof/>
          <w:lang w:eastAsia="ru-RU"/>
        </w:rPr>
        <w:t xml:space="preserve">” </w:t>
      </w:r>
      <w:r>
        <w:rPr>
          <w:noProof/>
          <w:lang w:eastAsia="ru-RU"/>
        </w:rPr>
        <w:t>надо дополнительно создать список, из которого будеть предложино выбрать значения. Мы можем выбирать уже из сушетвуюших значений, а так же можем добавить новые значения в базу, а потом их выбрать.</w:t>
      </w:r>
    </w:p>
    <w:p w:rsidR="00EE5D53" w:rsidRPr="0046677E" w:rsidRDefault="00EE5D53" w:rsidP="00EE5D53">
      <w:pPr>
        <w:ind w:firstLine="0"/>
        <w:rPr>
          <w:noProof/>
          <w:lang w:eastAsia="ru-RU"/>
        </w:rPr>
      </w:pPr>
    </w:p>
    <w:p w:rsidR="00EE5D53" w:rsidRDefault="00EE5D53" w:rsidP="00EE5D53">
      <w:pPr>
        <w:ind w:firstLine="0"/>
        <w:jc w:val="center"/>
        <w:rPr>
          <w:sz w:val="24"/>
        </w:rPr>
      </w:pPr>
      <w:r>
        <w:rPr>
          <w:noProof/>
          <w:lang w:eastAsia="ru-RU"/>
        </w:rPr>
        <w:drawing>
          <wp:inline distT="0" distB="0" distL="0" distR="0" wp14:anchorId="47E6DCA9" wp14:editId="7EAC0E24">
            <wp:extent cx="3571875" cy="17335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875" cy="1733550"/>
                    </a:xfrm>
                    <a:prstGeom prst="rect">
                      <a:avLst/>
                    </a:prstGeom>
                  </pic:spPr>
                </pic:pic>
              </a:graphicData>
            </a:graphic>
          </wp:inline>
        </w:drawing>
      </w:r>
    </w:p>
    <w:p w:rsidR="00EE5D53" w:rsidRPr="000E20BA" w:rsidRDefault="00EE5D53" w:rsidP="00EE5D53">
      <w:pPr>
        <w:ind w:firstLine="0"/>
        <w:jc w:val="center"/>
        <w:rPr>
          <w:sz w:val="24"/>
        </w:rPr>
      </w:pPr>
      <w:r>
        <w:rPr>
          <w:sz w:val="24"/>
        </w:rPr>
        <w:t xml:space="preserve">Рисунок 9 </w:t>
      </w:r>
      <w:r>
        <w:rPr>
          <w:sz w:val="24"/>
          <w:szCs w:val="24"/>
        </w:rPr>
        <w:t>–</w:t>
      </w:r>
      <w:r w:rsidRPr="000E20BA">
        <w:rPr>
          <w:sz w:val="24"/>
        </w:rPr>
        <w:t xml:space="preserve"> Страница выбора функции для учителя</w:t>
      </w:r>
    </w:p>
    <w:p w:rsidR="00EE5D53" w:rsidRDefault="00EE5D53" w:rsidP="00EE5D53">
      <w:pPr>
        <w:ind w:firstLine="0"/>
        <w:rPr>
          <w:noProof/>
          <w:lang w:eastAsia="ru-RU"/>
        </w:rPr>
      </w:pPr>
      <w:r>
        <w:rPr>
          <w:noProof/>
          <w:lang w:eastAsia="ru-RU"/>
        </w:rPr>
        <w:t xml:space="preserve">Запрешаеться добавлять повторные значния. Ограниечение по количеству значений не стоит. </w:t>
      </w:r>
    </w:p>
    <w:p w:rsidR="00EE5D53" w:rsidRDefault="00EE5D53" w:rsidP="00EE5D53">
      <w:pPr>
        <w:ind w:firstLine="0"/>
        <w:jc w:val="center"/>
        <w:rPr>
          <w:noProof/>
          <w:lang w:eastAsia="ru-RU"/>
        </w:rPr>
      </w:pPr>
      <w:r>
        <w:rPr>
          <w:noProof/>
          <w:lang w:eastAsia="ru-RU"/>
        </w:rPr>
        <w:lastRenderedPageBreak/>
        <w:drawing>
          <wp:inline distT="0" distB="0" distL="0" distR="0" wp14:anchorId="29A7779C" wp14:editId="18A47151">
            <wp:extent cx="6120130" cy="593661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936615"/>
                    </a:xfrm>
                    <a:prstGeom prst="rect">
                      <a:avLst/>
                    </a:prstGeom>
                  </pic:spPr>
                </pic:pic>
              </a:graphicData>
            </a:graphic>
          </wp:inline>
        </w:drawing>
      </w:r>
    </w:p>
    <w:p w:rsidR="00EE5D53" w:rsidRPr="000E20BA" w:rsidRDefault="00EE5D53" w:rsidP="00EE5D53">
      <w:pPr>
        <w:ind w:firstLine="0"/>
        <w:jc w:val="center"/>
        <w:rPr>
          <w:sz w:val="24"/>
        </w:rPr>
      </w:pPr>
      <w:r>
        <w:rPr>
          <w:sz w:val="24"/>
        </w:rPr>
        <w:t xml:space="preserve">Рисунок 10 </w:t>
      </w:r>
      <w:r>
        <w:rPr>
          <w:sz w:val="24"/>
          <w:szCs w:val="24"/>
        </w:rPr>
        <w:t>–</w:t>
      </w:r>
      <w:r w:rsidRPr="000E20BA">
        <w:rPr>
          <w:sz w:val="24"/>
        </w:rPr>
        <w:t xml:space="preserve"> Страница выбора функции для учителя</w:t>
      </w:r>
    </w:p>
    <w:p w:rsidR="00EE5D53" w:rsidRDefault="00EE5D53" w:rsidP="00EE5D53">
      <w:pPr>
        <w:ind w:firstLine="0"/>
        <w:jc w:val="center"/>
        <w:rPr>
          <w:noProof/>
          <w:lang w:eastAsia="ru-RU"/>
        </w:rPr>
      </w:pPr>
    </w:p>
    <w:p w:rsidR="00EE5D53" w:rsidRPr="00915F58" w:rsidRDefault="00EE5D53" w:rsidP="00EE5D53">
      <w:pPr>
        <w:ind w:firstLine="0"/>
        <w:rPr>
          <w:noProof/>
          <w:lang w:eastAsia="ru-RU"/>
        </w:rPr>
      </w:pPr>
    </w:p>
    <w:p w:rsidR="00EE5D53" w:rsidRDefault="00EE5D53" w:rsidP="00EE5D53">
      <w:pPr>
        <w:ind w:firstLine="0"/>
        <w:rPr>
          <w:noProof/>
          <w:lang w:eastAsia="ru-RU"/>
        </w:rPr>
      </w:pPr>
      <w:r>
        <w:rPr>
          <w:noProof/>
          <w:lang w:eastAsia="ru-RU"/>
        </w:rPr>
        <w:lastRenderedPageBreak/>
        <w:drawing>
          <wp:inline distT="0" distB="0" distL="0" distR="0" wp14:anchorId="779BFB80" wp14:editId="360C5DDA">
            <wp:extent cx="6120130" cy="631761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6317615"/>
                    </a:xfrm>
                    <a:prstGeom prst="rect">
                      <a:avLst/>
                    </a:prstGeom>
                  </pic:spPr>
                </pic:pic>
              </a:graphicData>
            </a:graphic>
          </wp:inline>
        </w:drawing>
      </w:r>
    </w:p>
    <w:p w:rsidR="00EE5D53" w:rsidRPr="000E20BA" w:rsidRDefault="00EE5D53" w:rsidP="00EE5D53">
      <w:pPr>
        <w:ind w:firstLine="0"/>
        <w:jc w:val="center"/>
        <w:rPr>
          <w:sz w:val="24"/>
        </w:rPr>
      </w:pPr>
      <w:r>
        <w:rPr>
          <w:sz w:val="24"/>
        </w:rPr>
        <w:t xml:space="preserve">Рисунок 11 </w:t>
      </w:r>
      <w:r>
        <w:rPr>
          <w:sz w:val="24"/>
          <w:szCs w:val="24"/>
        </w:rPr>
        <w:t>–</w:t>
      </w:r>
      <w:r w:rsidRPr="000E20BA">
        <w:rPr>
          <w:sz w:val="24"/>
        </w:rPr>
        <w:t xml:space="preserve"> Страница выбора функции для учителя</w:t>
      </w:r>
    </w:p>
    <w:p w:rsidR="00EE5D53" w:rsidRDefault="00EE5D53" w:rsidP="00EE5D53">
      <w:pPr>
        <w:ind w:firstLine="0"/>
        <w:rPr>
          <w:noProof/>
          <w:lang w:eastAsia="ru-RU"/>
        </w:rPr>
      </w:pPr>
    </w:p>
    <w:p w:rsidR="00EE5D53" w:rsidRPr="00EF6406" w:rsidRDefault="00EE5D53" w:rsidP="00EE5D53">
      <w:pPr>
        <w:ind w:firstLine="0"/>
        <w:rPr>
          <w:noProof/>
          <w:lang w:eastAsia="ru-RU"/>
        </w:rPr>
      </w:pPr>
      <w:r>
        <w:rPr>
          <w:noProof/>
          <w:lang w:eastAsia="ru-RU"/>
        </w:rPr>
        <w:t xml:space="preserve">На рисунке показано тестовая настройка для модуля </w:t>
      </w:r>
    </w:p>
    <w:p w:rsidR="00EE5D53" w:rsidRDefault="00EE5D53" w:rsidP="00EE5D53">
      <w:pPr>
        <w:ind w:firstLine="0"/>
        <w:jc w:val="center"/>
      </w:pPr>
      <w:r>
        <w:rPr>
          <w:noProof/>
          <w:lang w:eastAsia="ru-RU"/>
        </w:rPr>
        <w:lastRenderedPageBreak/>
        <w:drawing>
          <wp:inline distT="0" distB="0" distL="0" distR="0" wp14:anchorId="2DDABA6A" wp14:editId="3B2E3998">
            <wp:extent cx="5886450" cy="7077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7077075"/>
                    </a:xfrm>
                    <a:prstGeom prst="rect">
                      <a:avLst/>
                    </a:prstGeom>
                  </pic:spPr>
                </pic:pic>
              </a:graphicData>
            </a:graphic>
          </wp:inline>
        </w:drawing>
      </w:r>
    </w:p>
    <w:p w:rsidR="00EE5D53" w:rsidRPr="000E20BA" w:rsidRDefault="00EE5D53" w:rsidP="00EE5D53">
      <w:pPr>
        <w:ind w:firstLine="0"/>
        <w:jc w:val="center"/>
        <w:rPr>
          <w:sz w:val="24"/>
        </w:rPr>
      </w:pPr>
      <w:r>
        <w:rPr>
          <w:sz w:val="24"/>
        </w:rPr>
        <w:t xml:space="preserve">Рисунок 12 </w:t>
      </w:r>
      <w:r>
        <w:rPr>
          <w:sz w:val="24"/>
          <w:szCs w:val="24"/>
        </w:rPr>
        <w:t>–</w:t>
      </w:r>
      <w:r w:rsidRPr="000E20BA">
        <w:rPr>
          <w:sz w:val="24"/>
        </w:rPr>
        <w:t xml:space="preserve"> Страница выбора функции для учителя</w:t>
      </w:r>
    </w:p>
    <w:p w:rsidR="00EE5D53" w:rsidRDefault="00EE5D53" w:rsidP="00EE5D53">
      <w:pPr>
        <w:ind w:firstLine="0"/>
        <w:jc w:val="center"/>
      </w:pPr>
    </w:p>
    <w:p w:rsidR="00EE5D53" w:rsidRDefault="001016BC" w:rsidP="00EE5D53">
      <w:pPr>
        <w:pStyle w:val="2"/>
      </w:pPr>
      <w:bookmarkStart w:id="9" w:name="_Toc126001883"/>
      <w:r>
        <w:t>1.6</w:t>
      </w:r>
      <w:r w:rsidR="00EE5D53">
        <w:t xml:space="preserve"> Модуль Добавление проекта</w:t>
      </w:r>
      <w:bookmarkEnd w:id="9"/>
    </w:p>
    <w:p w:rsidR="00EE5D53" w:rsidRDefault="00EE5D53" w:rsidP="008C46EB">
      <w:r>
        <w:t xml:space="preserve">При успешной авторизация пользователь </w:t>
      </w:r>
      <w:r w:rsidR="008C46EB">
        <w:t>перенаправляется на</w:t>
      </w:r>
      <w:r>
        <w:t xml:space="preserve"> главную страницу, где ему выводятся все доступнее модули, в которые он может добавить свой проект или задачу при нажатие на кнопку «+».</w:t>
      </w:r>
    </w:p>
    <w:p w:rsidR="00EE5D53" w:rsidRDefault="00EE5D53" w:rsidP="00EE5D53">
      <w:pPr>
        <w:ind w:firstLine="0"/>
        <w:jc w:val="center"/>
      </w:pPr>
      <w:r>
        <w:rPr>
          <w:noProof/>
          <w:lang w:eastAsia="ru-RU"/>
        </w:rPr>
        <w:lastRenderedPageBreak/>
        <w:drawing>
          <wp:inline distT="0" distB="0" distL="0" distR="0" wp14:anchorId="2B9B7451" wp14:editId="05CA1428">
            <wp:extent cx="6120130" cy="29864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986405"/>
                    </a:xfrm>
                    <a:prstGeom prst="rect">
                      <a:avLst/>
                    </a:prstGeom>
                  </pic:spPr>
                </pic:pic>
              </a:graphicData>
            </a:graphic>
          </wp:inline>
        </w:drawing>
      </w:r>
    </w:p>
    <w:p w:rsidR="00EE5D53" w:rsidRDefault="00EE5D53" w:rsidP="00EE5D53">
      <w:pPr>
        <w:suppressAutoHyphens/>
        <w:ind w:firstLine="0"/>
        <w:jc w:val="center"/>
        <w:rPr>
          <w:sz w:val="24"/>
        </w:rPr>
      </w:pPr>
      <w:r>
        <w:rPr>
          <w:sz w:val="24"/>
        </w:rPr>
        <w:t>Рисунок 13</w:t>
      </w:r>
      <w:r w:rsidRPr="000E20BA">
        <w:rPr>
          <w:sz w:val="24"/>
        </w:rPr>
        <w:t xml:space="preserve"> </w:t>
      </w:r>
      <w:r>
        <w:rPr>
          <w:sz w:val="24"/>
          <w:szCs w:val="24"/>
        </w:rPr>
        <w:t xml:space="preserve">– </w:t>
      </w:r>
      <w:r w:rsidRPr="000E20BA">
        <w:rPr>
          <w:sz w:val="24"/>
        </w:rPr>
        <w:t>Страница выбора функций для заместителя директора по учебно-в</w:t>
      </w:r>
      <w:r>
        <w:rPr>
          <w:sz w:val="24"/>
        </w:rPr>
        <w:t>оспитательной работе</w:t>
      </w:r>
    </w:p>
    <w:p w:rsidR="00EE5D53" w:rsidRDefault="00EE5D53" w:rsidP="00EE5D53">
      <w:pPr>
        <w:ind w:firstLine="0"/>
        <w:jc w:val="center"/>
      </w:pPr>
    </w:p>
    <w:p w:rsidR="00EE5D53" w:rsidRDefault="00EE5D53" w:rsidP="00EE5D53">
      <w:pPr>
        <w:ind w:firstLine="0"/>
        <w:jc w:val="left"/>
      </w:pPr>
      <w:r>
        <w:t xml:space="preserve">После нажатия на кнопку пользователь получает страницу с настройками модуля, в которые он должен ввести определенного формата информацию. </w:t>
      </w:r>
    </w:p>
    <w:p w:rsidR="00EE5D53" w:rsidRDefault="00EE5D53" w:rsidP="00EE5D53">
      <w:pPr>
        <w:ind w:firstLine="0"/>
        <w:jc w:val="left"/>
      </w:pPr>
    </w:p>
    <w:p w:rsidR="00EE5D53" w:rsidRDefault="00EE5D53" w:rsidP="00EE5D53">
      <w:pPr>
        <w:ind w:firstLine="0"/>
        <w:jc w:val="center"/>
      </w:pPr>
      <w:r>
        <w:rPr>
          <w:noProof/>
          <w:lang w:eastAsia="ru-RU"/>
        </w:rPr>
        <w:drawing>
          <wp:inline distT="0" distB="0" distL="0" distR="0" wp14:anchorId="3473F602" wp14:editId="5FB17C66">
            <wp:extent cx="6120130" cy="28200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820035"/>
                    </a:xfrm>
                    <a:prstGeom prst="rect">
                      <a:avLst/>
                    </a:prstGeom>
                  </pic:spPr>
                </pic:pic>
              </a:graphicData>
            </a:graphic>
          </wp:inline>
        </w:drawing>
      </w:r>
    </w:p>
    <w:p w:rsidR="00EE5D53" w:rsidRDefault="00EE5D53" w:rsidP="00EE5D53">
      <w:pPr>
        <w:suppressAutoHyphens/>
        <w:ind w:firstLine="0"/>
        <w:jc w:val="center"/>
        <w:rPr>
          <w:sz w:val="24"/>
        </w:rPr>
      </w:pPr>
      <w:r>
        <w:rPr>
          <w:sz w:val="24"/>
        </w:rPr>
        <w:t>Рисунок 14</w:t>
      </w:r>
      <w:r w:rsidRPr="000E20BA">
        <w:rPr>
          <w:sz w:val="24"/>
        </w:rPr>
        <w:t xml:space="preserve"> </w:t>
      </w:r>
      <w:r>
        <w:rPr>
          <w:sz w:val="24"/>
          <w:szCs w:val="24"/>
        </w:rPr>
        <w:t xml:space="preserve">– </w:t>
      </w:r>
      <w:r w:rsidRPr="000E20BA">
        <w:rPr>
          <w:sz w:val="24"/>
        </w:rPr>
        <w:t>Страница выбора функций для заместителя директора по учебно-в</w:t>
      </w:r>
      <w:r>
        <w:rPr>
          <w:sz w:val="24"/>
        </w:rPr>
        <w:t>оспитательной работе</w:t>
      </w:r>
    </w:p>
    <w:p w:rsidR="00EE5D53" w:rsidRDefault="00EE5D53" w:rsidP="00EE5D53">
      <w:pPr>
        <w:ind w:firstLine="0"/>
        <w:jc w:val="center"/>
      </w:pPr>
    </w:p>
    <w:p w:rsidR="00EE5D53" w:rsidRDefault="00EE5D53" w:rsidP="00EE5D53"/>
    <w:p w:rsidR="00EE5D53" w:rsidRDefault="00EE5D53" w:rsidP="00EE5D53">
      <w:pPr>
        <w:rPr>
          <w:rFonts w:eastAsiaTheme="majorEastAsia" w:cstheme="majorBidi"/>
          <w:b/>
          <w:szCs w:val="32"/>
        </w:rPr>
      </w:pPr>
      <w:r>
        <w:t>.</w:t>
      </w:r>
      <w:r>
        <w:br w:type="page"/>
      </w:r>
    </w:p>
    <w:p w:rsidR="00EE5D53" w:rsidRDefault="00EE5D53" w:rsidP="00EE5D53">
      <w:pPr>
        <w:pStyle w:val="1"/>
        <w:ind w:firstLine="0"/>
      </w:pPr>
      <w:bookmarkStart w:id="10" w:name="_Toc126001884"/>
      <w:r>
        <w:lastRenderedPageBreak/>
        <w:t>2 ЭКОНОМИЧЕСКАЯ ЭФФЕКТИВНОСТЬ ПРОЕКТА</w:t>
      </w:r>
      <w:bookmarkEnd w:id="10"/>
    </w:p>
    <w:p w:rsidR="00EE5D53" w:rsidRDefault="00EE5D53" w:rsidP="00EE5D53">
      <w:pPr>
        <w:pStyle w:val="2"/>
      </w:pPr>
      <w:bookmarkStart w:id="11" w:name="_Toc126001885"/>
      <w:r>
        <w:t>2.1 Оценка финансовых затрат</w:t>
      </w:r>
      <w:bookmarkEnd w:id="11"/>
    </w:p>
    <w:p w:rsidR="00EE5D53" w:rsidRPr="008D0D7F" w:rsidRDefault="00EE5D53" w:rsidP="00EE5D53">
      <w:pPr>
        <w:rPr>
          <w:lang w:val="en-US"/>
        </w:rPr>
      </w:pPr>
      <w:r>
        <w:t>Произведем расчет финансовых затрат на разработку программного модуля анализа посещаемости обучающихся</w:t>
      </w:r>
      <w:r w:rsidRPr="00EF6406">
        <w:t>.</w:t>
      </w:r>
      <w:r w:rsidRPr="00DE2DC8">
        <w:t xml:space="preserve"> </w:t>
      </w:r>
      <w:r>
        <w:t>При определении экономической эффективности рассчитываются разовые инвестиции и оценивается целесообразность разработки нового ПО.</w:t>
      </w:r>
      <w:r w:rsidR="008D0D7F">
        <w:t xml:space="preserve"> </w:t>
      </w:r>
      <w:r w:rsidR="008D0D7F">
        <w:rPr>
          <w:lang w:val="en-US"/>
        </w:rPr>
        <w:t>[8]</w:t>
      </w:r>
    </w:p>
    <w:p w:rsidR="00EE5D53" w:rsidRPr="00A826E5" w:rsidRDefault="00EE5D53" w:rsidP="00EE5D53">
      <w:r>
        <w:t>Для этого были определены показатели трудоемкости разработки, представленные в таблице 1.</w:t>
      </w:r>
    </w:p>
    <w:p w:rsidR="00C65B60" w:rsidRDefault="00C65B60" w:rsidP="00C65B60">
      <w:pPr>
        <w:ind w:firstLine="0"/>
        <w:jc w:val="right"/>
      </w:pPr>
      <w:r>
        <w:t>Таблица 1 - Показатели трудоемкости разработки</w:t>
      </w:r>
    </w:p>
    <w:tbl>
      <w:tblPr>
        <w:tblStyle w:val="aa"/>
        <w:tblW w:w="0" w:type="auto"/>
        <w:tblLook w:val="04A0" w:firstRow="1" w:lastRow="0" w:firstColumn="1" w:lastColumn="0" w:noHBand="0" w:noVBand="1"/>
      </w:tblPr>
      <w:tblGrid>
        <w:gridCol w:w="988"/>
        <w:gridCol w:w="3053"/>
        <w:gridCol w:w="4110"/>
        <w:gridCol w:w="1412"/>
      </w:tblGrid>
      <w:tr w:rsidR="00EE5D53" w:rsidRPr="001B4163" w:rsidTr="000B4654">
        <w:tc>
          <w:tcPr>
            <w:tcW w:w="988" w:type="dxa"/>
            <w:vAlign w:val="center"/>
          </w:tcPr>
          <w:p w:rsidR="00EE5D53" w:rsidRPr="001B4163" w:rsidRDefault="00EE5D53" w:rsidP="000B4654">
            <w:pPr>
              <w:ind w:firstLine="0"/>
              <w:jc w:val="center"/>
              <w:rPr>
                <w:b/>
                <w:sz w:val="22"/>
              </w:rPr>
            </w:pPr>
            <w:r w:rsidRPr="001B4163">
              <w:rPr>
                <w:b/>
                <w:sz w:val="22"/>
              </w:rPr>
              <w:t>№</w:t>
            </w:r>
          </w:p>
        </w:tc>
        <w:tc>
          <w:tcPr>
            <w:tcW w:w="3053" w:type="dxa"/>
            <w:vAlign w:val="center"/>
          </w:tcPr>
          <w:p w:rsidR="00EE5D53" w:rsidRPr="001B4163" w:rsidRDefault="00EE5D53" w:rsidP="000B4654">
            <w:pPr>
              <w:ind w:firstLine="0"/>
              <w:jc w:val="center"/>
              <w:rPr>
                <w:b/>
                <w:sz w:val="22"/>
              </w:rPr>
            </w:pPr>
            <w:r w:rsidRPr="001B4163">
              <w:rPr>
                <w:b/>
                <w:sz w:val="22"/>
              </w:rPr>
              <w:t>Этап</w:t>
            </w:r>
          </w:p>
        </w:tc>
        <w:tc>
          <w:tcPr>
            <w:tcW w:w="4110" w:type="dxa"/>
            <w:vAlign w:val="center"/>
          </w:tcPr>
          <w:p w:rsidR="00EE5D53" w:rsidRPr="001B4163" w:rsidRDefault="00EE5D53" w:rsidP="000B4654">
            <w:pPr>
              <w:ind w:firstLine="0"/>
              <w:jc w:val="center"/>
              <w:rPr>
                <w:b/>
                <w:sz w:val="22"/>
              </w:rPr>
            </w:pPr>
            <w:r w:rsidRPr="001B4163">
              <w:rPr>
                <w:b/>
                <w:sz w:val="22"/>
              </w:rPr>
              <w:t>Содержание этапов</w:t>
            </w:r>
          </w:p>
        </w:tc>
        <w:tc>
          <w:tcPr>
            <w:tcW w:w="1412" w:type="dxa"/>
            <w:vAlign w:val="center"/>
          </w:tcPr>
          <w:p w:rsidR="00EE5D53" w:rsidRPr="001B4163" w:rsidRDefault="00EE5D53" w:rsidP="000B4654">
            <w:pPr>
              <w:ind w:firstLine="0"/>
              <w:jc w:val="center"/>
              <w:rPr>
                <w:b/>
                <w:sz w:val="22"/>
              </w:rPr>
            </w:pPr>
            <w:r w:rsidRPr="001B4163">
              <w:rPr>
                <w:b/>
                <w:sz w:val="22"/>
              </w:rPr>
              <w:t>Временные затраты</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1</w:t>
            </w:r>
          </w:p>
        </w:tc>
        <w:tc>
          <w:tcPr>
            <w:tcW w:w="3053" w:type="dxa"/>
            <w:vAlign w:val="center"/>
          </w:tcPr>
          <w:p w:rsidR="00EE5D53" w:rsidRPr="001B4163" w:rsidRDefault="00EE5D53" w:rsidP="000B4654">
            <w:pPr>
              <w:ind w:firstLine="0"/>
              <w:jc w:val="center"/>
              <w:rPr>
                <w:sz w:val="22"/>
              </w:rPr>
            </w:pPr>
            <w:r w:rsidRPr="00E126BA">
              <w:rPr>
                <w:sz w:val="22"/>
              </w:rPr>
              <w:t>Аналитики</w:t>
            </w:r>
          </w:p>
        </w:tc>
        <w:tc>
          <w:tcPr>
            <w:tcW w:w="4110" w:type="dxa"/>
            <w:vAlign w:val="center"/>
          </w:tcPr>
          <w:p w:rsidR="00EE5D53" w:rsidRPr="001B4163" w:rsidRDefault="00EE5D53" w:rsidP="000B4654">
            <w:pPr>
              <w:ind w:firstLine="0"/>
              <w:jc w:val="center"/>
              <w:rPr>
                <w:sz w:val="22"/>
              </w:rPr>
            </w:pPr>
            <w:r w:rsidRPr="001B4163">
              <w:rPr>
                <w:sz w:val="22"/>
              </w:rPr>
              <w:t xml:space="preserve">Исследование </w:t>
            </w:r>
            <w:r>
              <w:rPr>
                <w:sz w:val="22"/>
              </w:rPr>
              <w:t>области и создание четкого ТЗ</w:t>
            </w:r>
          </w:p>
        </w:tc>
        <w:tc>
          <w:tcPr>
            <w:tcW w:w="1412" w:type="dxa"/>
            <w:vAlign w:val="center"/>
          </w:tcPr>
          <w:p w:rsidR="00EE5D53" w:rsidRPr="001B4163" w:rsidRDefault="00EE5D53" w:rsidP="000B4654">
            <w:pPr>
              <w:ind w:firstLine="0"/>
              <w:jc w:val="center"/>
              <w:rPr>
                <w:sz w:val="22"/>
              </w:rPr>
            </w:pPr>
            <w:r>
              <w:rPr>
                <w:sz w:val="22"/>
              </w:rPr>
              <w:t>14</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2</w:t>
            </w:r>
          </w:p>
        </w:tc>
        <w:tc>
          <w:tcPr>
            <w:tcW w:w="3053" w:type="dxa"/>
            <w:vAlign w:val="center"/>
          </w:tcPr>
          <w:p w:rsidR="00EE5D53" w:rsidRPr="001B4163" w:rsidRDefault="00EE5D53" w:rsidP="000B4654">
            <w:pPr>
              <w:ind w:firstLine="0"/>
              <w:jc w:val="center"/>
              <w:rPr>
                <w:sz w:val="22"/>
              </w:rPr>
            </w:pPr>
            <w:r>
              <w:rPr>
                <w:sz w:val="22"/>
              </w:rPr>
              <w:t>П</w:t>
            </w:r>
            <w:r w:rsidRPr="00E126BA">
              <w:rPr>
                <w:sz w:val="22"/>
              </w:rPr>
              <w:t>роектирования</w:t>
            </w:r>
          </w:p>
        </w:tc>
        <w:tc>
          <w:tcPr>
            <w:tcW w:w="4110" w:type="dxa"/>
            <w:vAlign w:val="center"/>
          </w:tcPr>
          <w:p w:rsidR="00EE5D53" w:rsidRPr="001B4163" w:rsidRDefault="00EE5D53" w:rsidP="000B4654">
            <w:pPr>
              <w:ind w:firstLine="0"/>
              <w:jc w:val="center"/>
              <w:rPr>
                <w:sz w:val="22"/>
              </w:rPr>
            </w:pPr>
            <w:r w:rsidRPr="001B4163">
              <w:rPr>
                <w:sz w:val="22"/>
              </w:rPr>
              <w:t>Разработка алгоритма решения поставленных задач, обоснование цели разработки и составление расчетов</w:t>
            </w:r>
          </w:p>
        </w:tc>
        <w:tc>
          <w:tcPr>
            <w:tcW w:w="1412" w:type="dxa"/>
            <w:vAlign w:val="center"/>
          </w:tcPr>
          <w:p w:rsidR="00EE5D53" w:rsidRPr="001B4163" w:rsidRDefault="00EE5D53" w:rsidP="000B4654">
            <w:pPr>
              <w:ind w:firstLine="0"/>
              <w:jc w:val="center"/>
              <w:rPr>
                <w:sz w:val="22"/>
              </w:rPr>
            </w:pPr>
            <w:r>
              <w:rPr>
                <w:sz w:val="22"/>
              </w:rPr>
              <w:t>10</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3</w:t>
            </w:r>
          </w:p>
        </w:tc>
        <w:tc>
          <w:tcPr>
            <w:tcW w:w="3053" w:type="dxa"/>
            <w:vAlign w:val="center"/>
          </w:tcPr>
          <w:p w:rsidR="00EE5D53" w:rsidRPr="001B4163" w:rsidRDefault="00EE5D53" w:rsidP="000B4654">
            <w:pPr>
              <w:ind w:firstLine="0"/>
              <w:jc w:val="center"/>
              <w:rPr>
                <w:sz w:val="22"/>
              </w:rPr>
            </w:pPr>
            <w:r w:rsidRPr="001B4163">
              <w:rPr>
                <w:sz w:val="22"/>
              </w:rPr>
              <w:t>Построение схем</w:t>
            </w:r>
          </w:p>
        </w:tc>
        <w:tc>
          <w:tcPr>
            <w:tcW w:w="4110" w:type="dxa"/>
            <w:vAlign w:val="center"/>
          </w:tcPr>
          <w:p w:rsidR="00EE5D53" w:rsidRPr="001B4163" w:rsidRDefault="00EE5D53" w:rsidP="000B4654">
            <w:pPr>
              <w:ind w:firstLine="0"/>
              <w:jc w:val="center"/>
              <w:rPr>
                <w:sz w:val="22"/>
              </w:rPr>
            </w:pPr>
            <w:r w:rsidRPr="001B4163">
              <w:rPr>
                <w:sz w:val="22"/>
              </w:rPr>
              <w:t>Формирование диаграмм, которые описывают работу организации до внедрения программного модуля и после.</w:t>
            </w:r>
          </w:p>
        </w:tc>
        <w:tc>
          <w:tcPr>
            <w:tcW w:w="1412" w:type="dxa"/>
            <w:vAlign w:val="center"/>
          </w:tcPr>
          <w:p w:rsidR="00EE5D53" w:rsidRPr="001B4163" w:rsidRDefault="00EE5D53" w:rsidP="000B4654">
            <w:pPr>
              <w:ind w:firstLine="0"/>
              <w:jc w:val="center"/>
              <w:rPr>
                <w:sz w:val="22"/>
              </w:rPr>
            </w:pPr>
            <w:r>
              <w:rPr>
                <w:sz w:val="22"/>
              </w:rPr>
              <w:t>7</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4</w:t>
            </w:r>
          </w:p>
        </w:tc>
        <w:tc>
          <w:tcPr>
            <w:tcW w:w="3053" w:type="dxa"/>
            <w:vAlign w:val="center"/>
          </w:tcPr>
          <w:p w:rsidR="00EE5D53" w:rsidRPr="001B4163" w:rsidRDefault="00EE5D53" w:rsidP="000B4654">
            <w:pPr>
              <w:ind w:firstLine="0"/>
              <w:jc w:val="center"/>
              <w:rPr>
                <w:sz w:val="22"/>
              </w:rPr>
            </w:pPr>
            <w:r w:rsidRPr="00E126BA">
              <w:rPr>
                <w:sz w:val="22"/>
              </w:rPr>
              <w:t>Разработка дизайн-макетов</w:t>
            </w:r>
          </w:p>
        </w:tc>
        <w:tc>
          <w:tcPr>
            <w:tcW w:w="4110" w:type="dxa"/>
            <w:vAlign w:val="center"/>
          </w:tcPr>
          <w:p w:rsidR="00EE5D53" w:rsidRPr="001B4163" w:rsidRDefault="00EE5D53" w:rsidP="000B4654">
            <w:pPr>
              <w:ind w:firstLine="0"/>
              <w:jc w:val="center"/>
              <w:rPr>
                <w:sz w:val="22"/>
              </w:rPr>
            </w:pPr>
            <w:r>
              <w:rPr>
                <w:sz w:val="22"/>
              </w:rPr>
              <w:t xml:space="preserve">Создание дизайн (макет) </w:t>
            </w:r>
            <w:r w:rsidRPr="00E126BA">
              <w:rPr>
                <w:sz w:val="22"/>
              </w:rPr>
              <w:t>всех страниц сайта или экранов приложения под все необходимые разрешения и устройства, правила использования всех элементов на них</w:t>
            </w:r>
          </w:p>
        </w:tc>
        <w:tc>
          <w:tcPr>
            <w:tcW w:w="1412" w:type="dxa"/>
            <w:vAlign w:val="center"/>
          </w:tcPr>
          <w:p w:rsidR="00EE5D53" w:rsidRPr="001B4163" w:rsidRDefault="00EE5D53" w:rsidP="000B4654">
            <w:pPr>
              <w:ind w:firstLine="0"/>
              <w:jc w:val="center"/>
              <w:rPr>
                <w:sz w:val="22"/>
              </w:rPr>
            </w:pPr>
            <w:r>
              <w:rPr>
                <w:sz w:val="22"/>
              </w:rPr>
              <w:t>16</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 xml:space="preserve">5 </w:t>
            </w:r>
          </w:p>
        </w:tc>
        <w:tc>
          <w:tcPr>
            <w:tcW w:w="3053" w:type="dxa"/>
            <w:vAlign w:val="center"/>
          </w:tcPr>
          <w:p w:rsidR="00EE5D53" w:rsidRPr="001B4163" w:rsidRDefault="00EE5D53" w:rsidP="000B4654">
            <w:pPr>
              <w:ind w:firstLine="0"/>
              <w:jc w:val="center"/>
              <w:rPr>
                <w:sz w:val="22"/>
              </w:rPr>
            </w:pPr>
            <w:r w:rsidRPr="00E126BA">
              <w:rPr>
                <w:sz w:val="22"/>
              </w:rPr>
              <w:t>Программирование: Backend</w:t>
            </w:r>
          </w:p>
        </w:tc>
        <w:tc>
          <w:tcPr>
            <w:tcW w:w="4110" w:type="dxa"/>
            <w:vAlign w:val="center"/>
          </w:tcPr>
          <w:p w:rsidR="00EE5D53" w:rsidRPr="001B4163" w:rsidRDefault="00EE5D53" w:rsidP="000B4654">
            <w:pPr>
              <w:ind w:firstLine="0"/>
              <w:jc w:val="center"/>
              <w:rPr>
                <w:sz w:val="22"/>
              </w:rPr>
            </w:pPr>
            <w:r>
              <w:rPr>
                <w:sz w:val="22"/>
              </w:rPr>
              <w:t>Реализации всех процессов</w:t>
            </w:r>
            <w:r w:rsidR="007D3408">
              <w:rPr>
                <w:sz w:val="22"/>
              </w:rPr>
              <w:t xml:space="preserve"> </w:t>
            </w:r>
            <w:r w:rsidRPr="00EA1DD1">
              <w:rPr>
                <w:sz w:val="22"/>
              </w:rPr>
              <w:t>которые происходят на серверной части сайта в ответ на действия пользователя</w:t>
            </w:r>
          </w:p>
        </w:tc>
        <w:tc>
          <w:tcPr>
            <w:tcW w:w="1412" w:type="dxa"/>
            <w:vAlign w:val="center"/>
          </w:tcPr>
          <w:p w:rsidR="00EE5D53" w:rsidRPr="001B4163" w:rsidRDefault="00EE5D53" w:rsidP="000B4654">
            <w:pPr>
              <w:ind w:firstLine="0"/>
              <w:jc w:val="center"/>
              <w:rPr>
                <w:sz w:val="22"/>
              </w:rPr>
            </w:pPr>
            <w:r>
              <w:rPr>
                <w:sz w:val="22"/>
              </w:rPr>
              <w:t>30</w:t>
            </w:r>
            <w:r w:rsidRPr="001B4163">
              <w:rPr>
                <w:sz w:val="22"/>
              </w:rPr>
              <w:t xml:space="preserve"> дней.</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6</w:t>
            </w:r>
          </w:p>
        </w:tc>
        <w:tc>
          <w:tcPr>
            <w:tcW w:w="3053" w:type="dxa"/>
            <w:vAlign w:val="center"/>
          </w:tcPr>
          <w:p w:rsidR="00EE5D53" w:rsidRPr="001B4163" w:rsidRDefault="00EE5D53" w:rsidP="000B4654">
            <w:pPr>
              <w:ind w:firstLine="0"/>
              <w:jc w:val="center"/>
              <w:rPr>
                <w:sz w:val="22"/>
              </w:rPr>
            </w:pPr>
            <w:r w:rsidRPr="00E126BA">
              <w:rPr>
                <w:sz w:val="22"/>
              </w:rPr>
              <w:t>Программирование: frontend</w:t>
            </w:r>
          </w:p>
        </w:tc>
        <w:tc>
          <w:tcPr>
            <w:tcW w:w="4110" w:type="dxa"/>
            <w:vAlign w:val="center"/>
          </w:tcPr>
          <w:p w:rsidR="00EE5D53" w:rsidRPr="001B4163" w:rsidRDefault="00EE5D53" w:rsidP="000B4654">
            <w:pPr>
              <w:ind w:firstLine="0"/>
              <w:jc w:val="center"/>
              <w:rPr>
                <w:sz w:val="22"/>
              </w:rPr>
            </w:pPr>
            <w:r>
              <w:rPr>
                <w:sz w:val="22"/>
              </w:rPr>
              <w:t xml:space="preserve">Разработка всего с чем взаимодействует пользователь </w:t>
            </w:r>
          </w:p>
        </w:tc>
        <w:tc>
          <w:tcPr>
            <w:tcW w:w="1412" w:type="dxa"/>
            <w:vAlign w:val="center"/>
          </w:tcPr>
          <w:p w:rsidR="00EE5D53" w:rsidRPr="001B4163" w:rsidRDefault="00EE5D53" w:rsidP="000B4654">
            <w:pPr>
              <w:ind w:firstLine="0"/>
              <w:jc w:val="center"/>
              <w:rPr>
                <w:sz w:val="22"/>
              </w:rPr>
            </w:pPr>
            <w:r>
              <w:rPr>
                <w:sz w:val="22"/>
              </w:rPr>
              <w:t>30</w:t>
            </w:r>
            <w:r w:rsidRPr="001B4163">
              <w:rPr>
                <w:sz w:val="22"/>
              </w:rPr>
              <w:t xml:space="preserve"> дней </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7</w:t>
            </w:r>
          </w:p>
        </w:tc>
        <w:tc>
          <w:tcPr>
            <w:tcW w:w="3053" w:type="dxa"/>
            <w:vAlign w:val="center"/>
          </w:tcPr>
          <w:p w:rsidR="00EE5D53" w:rsidRPr="001B4163" w:rsidRDefault="00EE5D53" w:rsidP="000B4654">
            <w:pPr>
              <w:ind w:firstLine="0"/>
              <w:jc w:val="center"/>
              <w:rPr>
                <w:sz w:val="22"/>
              </w:rPr>
            </w:pPr>
            <w:r w:rsidRPr="00E126BA">
              <w:rPr>
                <w:sz w:val="22"/>
              </w:rPr>
              <w:t>Тестирование</w:t>
            </w:r>
          </w:p>
        </w:tc>
        <w:tc>
          <w:tcPr>
            <w:tcW w:w="4110" w:type="dxa"/>
            <w:vAlign w:val="center"/>
          </w:tcPr>
          <w:p w:rsidR="00EE5D53" w:rsidRPr="001B4163" w:rsidRDefault="00EE5D53" w:rsidP="000B4654">
            <w:pPr>
              <w:ind w:firstLine="0"/>
              <w:jc w:val="center"/>
              <w:rPr>
                <w:sz w:val="22"/>
              </w:rPr>
            </w:pPr>
            <w:r>
              <w:rPr>
                <w:sz w:val="22"/>
              </w:rPr>
              <w:t>Тестируем веб-сервис</w:t>
            </w:r>
          </w:p>
        </w:tc>
        <w:tc>
          <w:tcPr>
            <w:tcW w:w="1412" w:type="dxa"/>
            <w:vAlign w:val="center"/>
          </w:tcPr>
          <w:p w:rsidR="00EE5D53" w:rsidRPr="001B4163" w:rsidRDefault="00EE5D53" w:rsidP="000B4654">
            <w:pPr>
              <w:ind w:firstLine="0"/>
              <w:jc w:val="center"/>
              <w:rPr>
                <w:sz w:val="22"/>
              </w:rPr>
            </w:pPr>
            <w:r>
              <w:rPr>
                <w:sz w:val="22"/>
              </w:rPr>
              <w:t>15</w:t>
            </w:r>
            <w:r w:rsidRPr="001B4163">
              <w:rPr>
                <w:sz w:val="22"/>
              </w:rPr>
              <w:t xml:space="preserve"> дня</w:t>
            </w:r>
          </w:p>
        </w:tc>
      </w:tr>
      <w:tr w:rsidR="00EE5D53" w:rsidRPr="001B4163" w:rsidTr="000B4654">
        <w:tc>
          <w:tcPr>
            <w:tcW w:w="988" w:type="dxa"/>
            <w:vAlign w:val="center"/>
          </w:tcPr>
          <w:p w:rsidR="00EE5D53" w:rsidRPr="001B4163" w:rsidRDefault="00EE5D53" w:rsidP="000B4654">
            <w:pPr>
              <w:ind w:firstLine="0"/>
              <w:jc w:val="center"/>
              <w:rPr>
                <w:sz w:val="22"/>
              </w:rPr>
            </w:pPr>
            <w:r w:rsidRPr="001B4163">
              <w:rPr>
                <w:sz w:val="22"/>
              </w:rPr>
              <w:t xml:space="preserve">8 </w:t>
            </w:r>
          </w:p>
        </w:tc>
        <w:tc>
          <w:tcPr>
            <w:tcW w:w="3053" w:type="dxa"/>
            <w:vAlign w:val="center"/>
          </w:tcPr>
          <w:p w:rsidR="00EE5D53" w:rsidRPr="001B4163" w:rsidRDefault="00EE5D53" w:rsidP="000B4654">
            <w:pPr>
              <w:ind w:firstLine="0"/>
              <w:jc w:val="center"/>
              <w:rPr>
                <w:sz w:val="22"/>
              </w:rPr>
            </w:pPr>
            <w:r w:rsidRPr="00E126BA">
              <w:rPr>
                <w:sz w:val="22"/>
              </w:rPr>
              <w:t>Релиз веб-сервиса</w:t>
            </w:r>
          </w:p>
        </w:tc>
        <w:tc>
          <w:tcPr>
            <w:tcW w:w="4110" w:type="dxa"/>
            <w:vAlign w:val="center"/>
          </w:tcPr>
          <w:p w:rsidR="00EE5D53" w:rsidRPr="001B4163" w:rsidRDefault="00EE5D53" w:rsidP="000B4654">
            <w:pPr>
              <w:ind w:firstLine="0"/>
              <w:jc w:val="center"/>
              <w:rPr>
                <w:sz w:val="22"/>
              </w:rPr>
            </w:pPr>
            <w:r w:rsidRPr="00EA1DD1">
              <w:rPr>
                <w:sz w:val="22"/>
              </w:rPr>
              <w:t xml:space="preserve">Переносим </w:t>
            </w:r>
            <w:r>
              <w:rPr>
                <w:sz w:val="22"/>
              </w:rPr>
              <w:t>веб-сервис</w:t>
            </w:r>
            <w:r w:rsidRPr="00EA1DD1">
              <w:rPr>
                <w:sz w:val="22"/>
              </w:rPr>
              <w:t xml:space="preserve"> на сервера Перед</w:t>
            </w:r>
            <w:r>
              <w:rPr>
                <w:sz w:val="22"/>
              </w:rPr>
              <w:t>аем инструкцию по использованию</w:t>
            </w:r>
          </w:p>
        </w:tc>
        <w:tc>
          <w:tcPr>
            <w:tcW w:w="1412" w:type="dxa"/>
            <w:vAlign w:val="center"/>
          </w:tcPr>
          <w:p w:rsidR="00EE5D53" w:rsidRPr="001B4163" w:rsidRDefault="00EE5D53" w:rsidP="000B4654">
            <w:pPr>
              <w:ind w:firstLine="0"/>
              <w:jc w:val="center"/>
              <w:rPr>
                <w:sz w:val="22"/>
              </w:rPr>
            </w:pPr>
            <w:r w:rsidRPr="001B4163">
              <w:rPr>
                <w:sz w:val="22"/>
              </w:rPr>
              <w:t>5 дней</w:t>
            </w:r>
          </w:p>
        </w:tc>
      </w:tr>
      <w:tr w:rsidR="00EE5D53" w:rsidRPr="001B4163" w:rsidTr="000B4654">
        <w:tc>
          <w:tcPr>
            <w:tcW w:w="988" w:type="dxa"/>
            <w:vAlign w:val="center"/>
          </w:tcPr>
          <w:p w:rsidR="00EE5D53" w:rsidRPr="001B4163" w:rsidRDefault="00EE5D53" w:rsidP="000B4654">
            <w:pPr>
              <w:ind w:firstLine="0"/>
              <w:jc w:val="center"/>
              <w:rPr>
                <w:sz w:val="22"/>
              </w:rPr>
            </w:pPr>
          </w:p>
        </w:tc>
        <w:tc>
          <w:tcPr>
            <w:tcW w:w="3053" w:type="dxa"/>
            <w:vAlign w:val="center"/>
          </w:tcPr>
          <w:p w:rsidR="00EE5D53" w:rsidRPr="001B4163" w:rsidRDefault="00EE5D53" w:rsidP="000B4654">
            <w:pPr>
              <w:ind w:firstLine="0"/>
              <w:jc w:val="center"/>
              <w:rPr>
                <w:sz w:val="22"/>
              </w:rPr>
            </w:pPr>
          </w:p>
        </w:tc>
        <w:tc>
          <w:tcPr>
            <w:tcW w:w="4110" w:type="dxa"/>
            <w:vAlign w:val="center"/>
          </w:tcPr>
          <w:p w:rsidR="00EE5D53" w:rsidRPr="001B4163" w:rsidRDefault="00EE5D53" w:rsidP="000B4654">
            <w:pPr>
              <w:ind w:firstLine="0"/>
              <w:jc w:val="center"/>
              <w:rPr>
                <w:b/>
                <w:sz w:val="22"/>
              </w:rPr>
            </w:pPr>
            <w:r w:rsidRPr="001B4163">
              <w:rPr>
                <w:b/>
                <w:sz w:val="22"/>
              </w:rPr>
              <w:t>Итого:</w:t>
            </w:r>
          </w:p>
        </w:tc>
        <w:tc>
          <w:tcPr>
            <w:tcW w:w="1412" w:type="dxa"/>
            <w:vAlign w:val="center"/>
          </w:tcPr>
          <w:p w:rsidR="00EE5D53" w:rsidRPr="001B4163" w:rsidRDefault="00C65B60" w:rsidP="000B4654">
            <w:pPr>
              <w:ind w:firstLine="0"/>
              <w:jc w:val="center"/>
              <w:rPr>
                <w:sz w:val="22"/>
              </w:rPr>
            </w:pPr>
            <w:r>
              <w:rPr>
                <w:sz w:val="22"/>
              </w:rPr>
              <w:t>127</w:t>
            </w:r>
            <w:r w:rsidR="00EE5D53" w:rsidRPr="001B4163">
              <w:rPr>
                <w:sz w:val="22"/>
              </w:rPr>
              <w:t xml:space="preserve"> дней</w:t>
            </w:r>
          </w:p>
        </w:tc>
      </w:tr>
    </w:tbl>
    <w:p w:rsidR="00EE5D53" w:rsidRPr="00C84011" w:rsidRDefault="00EE5D53" w:rsidP="00EE5D53">
      <w:pPr>
        <w:rPr>
          <w:color w:val="FF0000"/>
        </w:rPr>
      </w:pPr>
      <w:r>
        <w:lastRenderedPageBreak/>
        <w:t xml:space="preserve">На рисунке 15 представлен план по разработке (диаграмма Ганта) программного модуля анализа посещаемости обучающихся. </w:t>
      </w:r>
    </w:p>
    <w:p w:rsidR="00EE5D53" w:rsidRDefault="00EE5D53" w:rsidP="00EE5D53">
      <w:pPr>
        <w:ind w:firstLine="0"/>
        <w:jc w:val="center"/>
      </w:pPr>
      <w:r w:rsidRPr="00B3054B">
        <w:rPr>
          <w:noProof/>
          <w:lang w:eastAsia="ru-RU"/>
        </w:rPr>
        <w:drawing>
          <wp:inline distT="0" distB="0" distL="0" distR="0" wp14:anchorId="2153072C" wp14:editId="0946E1C7">
            <wp:extent cx="6120130" cy="2459765"/>
            <wp:effectExtent l="0" t="0" r="0" b="0"/>
            <wp:docPr id="44" name="Рисунок 44" descr="C:\Users\Pufik\Downloads\m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fik\Downloads\mgi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2459765"/>
                    </a:xfrm>
                    <a:prstGeom prst="rect">
                      <a:avLst/>
                    </a:prstGeom>
                    <a:noFill/>
                    <a:ln>
                      <a:noFill/>
                    </a:ln>
                  </pic:spPr>
                </pic:pic>
              </a:graphicData>
            </a:graphic>
          </wp:inline>
        </w:drawing>
      </w:r>
    </w:p>
    <w:p w:rsidR="00EE5D53" w:rsidRDefault="00EE5D53" w:rsidP="00EE5D53">
      <w:pPr>
        <w:ind w:hanging="851"/>
        <w:jc w:val="center"/>
        <w:rPr>
          <w:sz w:val="24"/>
        </w:rPr>
      </w:pPr>
      <w:r w:rsidRPr="004570EF">
        <w:rPr>
          <w:sz w:val="24"/>
        </w:rPr>
        <w:t xml:space="preserve">Рисунок </w:t>
      </w:r>
      <w:r>
        <w:rPr>
          <w:sz w:val="24"/>
        </w:rPr>
        <w:t>15</w:t>
      </w:r>
      <w:r w:rsidRPr="004570EF">
        <w:rPr>
          <w:sz w:val="24"/>
        </w:rPr>
        <w:t xml:space="preserve"> </w:t>
      </w:r>
      <w:r>
        <w:rPr>
          <w:sz w:val="24"/>
          <w:szCs w:val="24"/>
        </w:rPr>
        <w:t xml:space="preserve">– </w:t>
      </w:r>
      <w:r w:rsidRPr="004570EF">
        <w:rPr>
          <w:sz w:val="24"/>
        </w:rPr>
        <w:t>Диаграмма Ганта</w:t>
      </w:r>
    </w:p>
    <w:p w:rsidR="00EE5D53" w:rsidRDefault="00EE5D53" w:rsidP="00EE5D53">
      <w:r>
        <w:t xml:space="preserve">Диаграмма Ганта была разработана с учетом выходных и праздничных дней. Выходными днями являлись суббота и воскресенье каждой недели. </w:t>
      </w:r>
    </w:p>
    <w:p w:rsidR="00EE5D53" w:rsidRDefault="00EE5D53" w:rsidP="00EE5D53">
      <w:r>
        <w:t>Затраты на заработную плату системного</w:t>
      </w:r>
      <w:r w:rsidRPr="00E32459">
        <w:t xml:space="preserve"> аналитик</w:t>
      </w:r>
      <w:r>
        <w:t>а</w:t>
      </w:r>
      <w:r w:rsidRPr="00E32459">
        <w:t xml:space="preserve"> </w:t>
      </w:r>
      <w:r>
        <w:t xml:space="preserve">будут состоять: средний тариф, умноженный на количество рабочий часов . То есть </w:t>
      </w:r>
      <w:r w:rsidRPr="00EF6406">
        <w:t>112</w:t>
      </w:r>
      <w:r>
        <w:t xml:space="preserve"> рабочих часов по 625</w:t>
      </w:r>
      <w:r w:rsidRPr="00EF6406">
        <w:t xml:space="preserve"> </w:t>
      </w:r>
      <w:r>
        <w:t xml:space="preserve">рублей/час </w:t>
      </w:r>
      <w:r w:rsidRPr="00EF6406">
        <w:t>.</w:t>
      </w:r>
      <w:r>
        <w:t xml:space="preserve"> Следовательно, заработная плата планировщика 70000 рублей.</w:t>
      </w:r>
      <w:r w:rsidRPr="00EF6406">
        <w:t xml:space="preserve"> [</w:t>
      </w:r>
      <w:r w:rsidRPr="00D52944">
        <w:t>31</w:t>
      </w:r>
      <w:r w:rsidRPr="00A5717A">
        <w:t>]</w:t>
      </w:r>
      <w:r>
        <w:t xml:space="preserve"> </w:t>
      </w:r>
    </w:p>
    <w:p w:rsidR="00EE5D53" w:rsidRDefault="00EE5D53" w:rsidP="00EE5D53">
      <w:r>
        <w:t>Затраты на заработную плату а</w:t>
      </w:r>
      <w:r w:rsidRPr="00E32459">
        <w:t>рхитектор</w:t>
      </w:r>
      <w:r>
        <w:t>а</w:t>
      </w:r>
      <w:r w:rsidRPr="00E32459">
        <w:t xml:space="preserve"> </w:t>
      </w:r>
      <w:r>
        <w:t xml:space="preserve">будут состоять: средний тариф, умноженный на количество рабочий часов. То есть 80 рабочих часов по </w:t>
      </w:r>
      <w:r w:rsidRPr="00EF6406">
        <w:t xml:space="preserve">625 </w:t>
      </w:r>
      <w:r>
        <w:t>рублей/час. Следовательно, заработная плата планировщика 50000 рублей.</w:t>
      </w:r>
      <w:r w:rsidRPr="00EF6406">
        <w:t xml:space="preserve"> [31]</w:t>
      </w:r>
      <w:r>
        <w:t xml:space="preserve"> </w:t>
      </w:r>
    </w:p>
    <w:p w:rsidR="00EE5D53" w:rsidRDefault="00EE5D53" w:rsidP="00EE5D53">
      <w:r>
        <w:t>Затраты на заработную плату п</w:t>
      </w:r>
      <w:r w:rsidRPr="00E32459">
        <w:t>роектировщик</w:t>
      </w:r>
      <w:r>
        <w:t>а</w:t>
      </w:r>
      <w:r w:rsidRPr="00E32459">
        <w:t xml:space="preserve"> </w:t>
      </w:r>
      <w:r>
        <w:t xml:space="preserve">будут состоять: средний тариф, умноженный на количество рабочий часов. То есть 56 рабочих часов по </w:t>
      </w:r>
      <w:r w:rsidRPr="00EF6406">
        <w:t xml:space="preserve">328 </w:t>
      </w:r>
      <w:r>
        <w:t>рублей/</w:t>
      </w:r>
      <w:r w:rsidR="001B44FB">
        <w:t>час.</w:t>
      </w:r>
      <w:r>
        <w:t xml:space="preserve"> Следовательно, заработная плата планировщика 18368 рублей.</w:t>
      </w:r>
      <w:r w:rsidRPr="00EF6406">
        <w:t xml:space="preserve"> [31]</w:t>
      </w:r>
    </w:p>
    <w:p w:rsidR="00EE5D53" w:rsidRDefault="00EE5D53" w:rsidP="00EE5D53">
      <w:r>
        <w:t xml:space="preserve">Заработная плата веб-дизайнера убудет рассчитываться, как средний тариф умноженный на 128 рабочий часов. При среднем тарифе 750 рублей/час, заработная плата веб-дизайнера за проект будет 96 000 рублей . </w:t>
      </w:r>
      <w:r w:rsidRPr="00EF6406">
        <w:t>[31]</w:t>
      </w:r>
    </w:p>
    <w:p w:rsidR="00EE5D53" w:rsidRDefault="00EE5D53" w:rsidP="00EE5D53">
      <w:r>
        <w:t xml:space="preserve">Работа </w:t>
      </w:r>
      <w:r w:rsidRPr="00E32459">
        <w:t xml:space="preserve">Front end </w:t>
      </w:r>
      <w:r>
        <w:t xml:space="preserve">разработчика составляет 240 часов. Средний тариф тестировщика составляет 937,5 рублей/час. Исходя из этих данных его заработная плата будет составлять 225 000 рублей. </w:t>
      </w:r>
      <w:r w:rsidRPr="00EF6406">
        <w:t>[31]</w:t>
      </w:r>
    </w:p>
    <w:p w:rsidR="00EE5D53" w:rsidRDefault="00EE5D53" w:rsidP="00EE5D53">
      <w:r>
        <w:lastRenderedPageBreak/>
        <w:t xml:space="preserve">Работа </w:t>
      </w:r>
      <w:r w:rsidRPr="00E32459">
        <w:t xml:space="preserve">Back end </w:t>
      </w:r>
      <w:r>
        <w:t>разработчика составляет 240 часов. Средний тариф т</w:t>
      </w:r>
      <w:r w:rsidRPr="00D52944">
        <w:t xml:space="preserve"> </w:t>
      </w:r>
      <w:r w:rsidRPr="00E32459">
        <w:t>Back end</w:t>
      </w:r>
      <w:r>
        <w:t xml:space="preserve"> составляет 812,5 рублей/час. Исходя из этих данных его заработная плата будет составлять 195 000 рублей. </w:t>
      </w:r>
    </w:p>
    <w:p w:rsidR="00EE5D53" w:rsidRDefault="00EE5D53" w:rsidP="00EE5D53">
      <w:r>
        <w:t xml:space="preserve"> Работа тестировщика составляет 120 часов. Средний тариф тестировщика составляет 375 рублей/час. Исходя из этих данных его заработная плата будет составлять 55 000 рублей. </w:t>
      </w:r>
      <w:r w:rsidRPr="00EF6406">
        <w:t>[31]</w:t>
      </w:r>
    </w:p>
    <w:p w:rsidR="00EE5D53" w:rsidRDefault="00EE5D53" w:rsidP="00EE5D53">
      <w:r>
        <w:t>Исходя из расчетов заработной платы по каждому из участников разработке проекта, общая сумма 120 784 рублей.</w:t>
      </w:r>
    </w:p>
    <w:p w:rsidR="00EE5D53" w:rsidRDefault="00EE5D53" w:rsidP="00EE5D53">
      <w:r>
        <w:t>Потребителем электроэнергии в разработке будет являться компьютер. Время необходимое на разработку 79 рабочий дней по 8 часов в день.</w:t>
      </w:r>
    </w:p>
    <w:p w:rsidR="00C65B60" w:rsidRDefault="00C65B60" w:rsidP="00C65B60">
      <w:r>
        <w:t xml:space="preserve">Потребителями электроэнергии при разработке будут: компьютер и сервер. Затраты на электроэнергию рассчитываются по формуле </w:t>
      </w:r>
      <w:r>
        <w:rPr>
          <w:lang w:val="en-US"/>
        </w:rPr>
        <w:t>[17]</w:t>
      </w:r>
      <w:r>
        <w:t>:</w:t>
      </w:r>
    </w:p>
    <w:p w:rsidR="00C65B60" w:rsidRDefault="00C65B60" w:rsidP="00C65B60"/>
    <w:p w:rsidR="00C65B60" w:rsidRDefault="001B44FB" w:rsidP="00C65B60">
      <w:pPr>
        <w:jc w:val="center"/>
      </w:pPr>
      <m:oMathPara>
        <m:oMath>
          <m:sSub>
            <m:sSubPr>
              <m:ctrlPr>
                <w:rPr>
                  <w:rFonts w:ascii="Cambria Math" w:hAnsi="Cambria Math"/>
                  <w:i/>
                </w:rPr>
              </m:ctrlPr>
            </m:sSubPr>
            <m:e>
              <m:r>
                <w:rPr>
                  <w:rFonts w:ascii="Cambria Math" w:hAnsi="Cambria Math"/>
                </w:rPr>
                <m:t>С</m:t>
              </m:r>
            </m:e>
            <m:sub>
              <m:r>
                <w:rPr>
                  <w:rFonts w:ascii="Cambria Math" w:hAnsi="Cambria Math"/>
                </w:rPr>
                <m:t>эл</m:t>
              </m:r>
            </m:sub>
          </m:sSub>
          <m:r>
            <w:rPr>
              <w:rFonts w:ascii="Cambria Math" w:hAnsi="Cambria Math"/>
            </w:rPr>
            <m:t>=</m:t>
          </m:r>
          <m:r>
            <w:rPr>
              <w:rFonts w:ascii="Cambria Math" w:eastAsiaTheme="minorEastAsia" w:hAnsi="Cambria Math"/>
            </w:rPr>
            <m:t>Р*Т*</m:t>
          </m:r>
          <m:sSub>
            <m:sSubPr>
              <m:ctrlPr>
                <w:rPr>
                  <w:rFonts w:ascii="Cambria Math" w:eastAsiaTheme="minorEastAsia" w:hAnsi="Cambria Math"/>
                  <w:i/>
                </w:rPr>
              </m:ctrlPr>
            </m:sSubPr>
            <m:e>
              <m:r>
                <w:rPr>
                  <w:rFonts w:ascii="Cambria Math" w:eastAsiaTheme="minorEastAsia" w:hAnsi="Cambria Math"/>
                </w:rPr>
                <m:t>С</m:t>
              </m:r>
            </m:e>
            <m:sub>
              <m:f>
                <m:fPr>
                  <m:ctrlPr>
                    <w:rPr>
                      <w:rFonts w:ascii="Cambria Math" w:eastAsiaTheme="minorEastAsia" w:hAnsi="Cambria Math"/>
                      <w:i/>
                    </w:rPr>
                  </m:ctrlPr>
                </m:fPr>
                <m:num>
                  <m:r>
                    <w:rPr>
                      <w:rFonts w:ascii="Cambria Math" w:eastAsiaTheme="minorEastAsia" w:hAnsi="Cambria Math"/>
                    </w:rPr>
                    <m:t>руб</m:t>
                  </m:r>
                </m:num>
                <m:den>
                  <m:r>
                    <w:rPr>
                      <w:rFonts w:ascii="Cambria Math" w:eastAsiaTheme="minorEastAsia" w:hAnsi="Cambria Math"/>
                    </w:rPr>
                    <m:t>кВт*ч</m:t>
                  </m:r>
                </m:den>
              </m:f>
            </m:sub>
          </m:sSub>
        </m:oMath>
      </m:oMathPara>
    </w:p>
    <w:p w:rsidR="00C65B60" w:rsidRDefault="00C65B60" w:rsidP="00C65B60">
      <w:pPr>
        <w:ind w:firstLine="0"/>
      </w:pPr>
    </w:p>
    <w:p w:rsidR="00C65B60" w:rsidRDefault="00C65B60" w:rsidP="00C65B60">
      <w:r>
        <w:t xml:space="preserve">где P – мощность оборудования (кВт); </w:t>
      </w:r>
    </w:p>
    <w:p w:rsidR="00C65B60" w:rsidRDefault="00C65B60" w:rsidP="00C65B60">
      <w:r>
        <w:t xml:space="preserve">T – время работы оборудования (ч); </w:t>
      </w:r>
    </w:p>
    <w:p w:rsidR="00C65B60" w:rsidRDefault="001B44FB" w:rsidP="00C65B60">
      <m:oMath>
        <m:sSub>
          <m:sSubPr>
            <m:ctrlPr>
              <w:rPr>
                <w:rFonts w:ascii="Cambria Math" w:eastAsiaTheme="minorEastAsia" w:hAnsi="Cambria Math"/>
                <w:i/>
              </w:rPr>
            </m:ctrlPr>
          </m:sSubPr>
          <m:e>
            <m:r>
              <w:rPr>
                <w:rFonts w:ascii="Cambria Math" w:eastAsiaTheme="minorEastAsia" w:hAnsi="Cambria Math"/>
              </w:rPr>
              <m:t>С</m:t>
            </m:r>
          </m:e>
          <m:sub>
            <m:f>
              <m:fPr>
                <m:ctrlPr>
                  <w:rPr>
                    <w:rFonts w:ascii="Cambria Math" w:eastAsiaTheme="minorEastAsia" w:hAnsi="Cambria Math"/>
                    <w:i/>
                  </w:rPr>
                </m:ctrlPr>
              </m:fPr>
              <m:num>
                <m:r>
                  <w:rPr>
                    <w:rFonts w:ascii="Cambria Math" w:eastAsiaTheme="minorEastAsia" w:hAnsi="Cambria Math"/>
                  </w:rPr>
                  <m:t>руб</m:t>
                </m:r>
              </m:num>
              <m:den>
                <m:r>
                  <w:rPr>
                    <w:rFonts w:ascii="Cambria Math" w:eastAsiaTheme="minorEastAsia" w:hAnsi="Cambria Math"/>
                  </w:rPr>
                  <m:t>кВт*ч</m:t>
                </m:r>
              </m:den>
            </m:f>
          </m:sub>
        </m:sSub>
      </m:oMath>
      <w:r w:rsidR="00C65B60">
        <w:t>– стоимость одного киловатта в час.</w:t>
      </w:r>
    </w:p>
    <w:p w:rsidR="00C65B60" w:rsidRDefault="00C65B60" w:rsidP="00C65B60">
      <w:r>
        <w:t xml:space="preserve"> Стоимость одного киловатта по заключенному договору об оказании услуг по снабжению электроэнергией составляет 4.15 рубля.</w:t>
      </w:r>
    </w:p>
    <w:p w:rsidR="00C65B60" w:rsidRDefault="00C65B60" w:rsidP="00C65B60">
      <w:r>
        <w:t>Время использования электроэнергии 1016 часов работы. Мощность компьютера составляет 0.2 кВт, мощность сервера 0.3 кВт. Итого, потребление электроэнергии на разработку 0.5 кВт в час.</w:t>
      </w:r>
    </w:p>
    <w:p w:rsidR="00C65B60" w:rsidRDefault="00C65B60" w:rsidP="00C65B60">
      <w:r>
        <w:t xml:space="preserve">Итоговые затраты на электроэнергию будут рассчитывается по формуле: </w:t>
      </w:r>
    </w:p>
    <w:p w:rsidR="00C65B60" w:rsidRDefault="00C65B60" w:rsidP="00C65B60"/>
    <w:p w:rsidR="00C65B60" w:rsidRDefault="001B44FB" w:rsidP="00C65B60">
      <w:pPr>
        <w:jc w:val="center"/>
      </w:pPr>
      <m:oMathPara>
        <m:oMath>
          <m:sSub>
            <m:sSubPr>
              <m:ctrlPr>
                <w:rPr>
                  <w:rFonts w:ascii="Cambria Math" w:hAnsi="Cambria Math"/>
                  <w:i/>
                </w:rPr>
              </m:ctrlPr>
            </m:sSubPr>
            <m:e>
              <m:r>
                <w:rPr>
                  <w:rFonts w:ascii="Cambria Math" w:hAnsi="Cambria Math"/>
                </w:rPr>
                <m:t>С</m:t>
              </m:r>
            </m:e>
            <m:sub>
              <m:r>
                <w:rPr>
                  <w:rFonts w:ascii="Cambria Math" w:hAnsi="Cambria Math"/>
                </w:rPr>
                <m:t>эл</m:t>
              </m:r>
            </m:sub>
          </m:sSub>
          <m:r>
            <w:rPr>
              <w:rFonts w:ascii="Cambria Math" w:hAnsi="Cambria Math"/>
            </w:rPr>
            <m:t>=</m:t>
          </m:r>
          <m:r>
            <w:rPr>
              <w:rFonts w:ascii="Cambria Math" w:eastAsiaTheme="minorEastAsia" w:hAnsi="Cambria Math"/>
            </w:rPr>
            <m:t>0.5*1016*4.15=2108,2 рублей</m:t>
          </m:r>
        </m:oMath>
      </m:oMathPara>
    </w:p>
    <w:p w:rsidR="00C65B60" w:rsidRDefault="00C65B60" w:rsidP="00C65B60">
      <w:r>
        <w:t>Стоимость услуг интернет провайдера в месяц со</w:t>
      </w:r>
      <w:r w:rsidR="001B44FB">
        <w:t>ставляют 9</w:t>
      </w:r>
      <w:r>
        <w:t xml:space="preserve">90 рублей в месяц. В период разработки </w:t>
      </w:r>
      <w:r w:rsidR="001B44FB">
        <w:t>уплачено за пять месяца, т.е. 49</w:t>
      </w:r>
      <w:r>
        <w:t>50 рублей.</w:t>
      </w:r>
    </w:p>
    <w:p w:rsidR="00C65B60" w:rsidRDefault="00C65B60" w:rsidP="00C65B60"/>
    <w:p w:rsidR="00C65B60" w:rsidRDefault="00C65B60" w:rsidP="00C65B60"/>
    <w:p w:rsidR="001C4806" w:rsidRDefault="001C4806" w:rsidP="001C4806">
      <w:pPr>
        <w:ind w:right="424"/>
        <w:jc w:val="right"/>
      </w:pPr>
      <w:r>
        <w:lastRenderedPageBreak/>
        <w:t xml:space="preserve">Таблица 2 Стоимость </w:t>
      </w:r>
      <w:r>
        <w:rPr>
          <w:rFonts w:cs="Times New Roman CYR"/>
          <w:szCs w:val="28"/>
        </w:rPr>
        <w:t>расходных материалов</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652"/>
        <w:gridCol w:w="1134"/>
        <w:gridCol w:w="992"/>
        <w:gridCol w:w="993"/>
        <w:gridCol w:w="2551"/>
        <w:gridCol w:w="10"/>
      </w:tblGrid>
      <w:tr w:rsidR="0075323D" w:rsidTr="0075323D">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b/>
                <w:szCs w:val="28"/>
              </w:rPr>
            </w:pPr>
            <w:r w:rsidRPr="0075323D">
              <w:rPr>
                <w:rFonts w:cs="Times New Roman CYR"/>
                <w:szCs w:val="28"/>
              </w:rPr>
              <w:t>Расходные материалы:</w:t>
            </w:r>
          </w:p>
        </w:tc>
        <w:tc>
          <w:tcPr>
            <w:tcW w:w="5680" w:type="dxa"/>
            <w:gridSpan w:val="5"/>
            <w:tcBorders>
              <w:top w:val="single" w:sz="6" w:space="0" w:color="auto"/>
              <w:left w:val="single" w:sz="6" w:space="0" w:color="auto"/>
              <w:bottom w:val="single" w:sz="6" w:space="0" w:color="auto"/>
              <w:right w:val="single" w:sz="6" w:space="0" w:color="auto"/>
            </w:tcBorders>
          </w:tcPr>
          <w:p w:rsidR="0075323D" w:rsidRPr="0075323D" w:rsidRDefault="0075323D" w:rsidP="001C4806">
            <w:pPr>
              <w:rPr>
                <w:rFonts w:cs="Times New Roman CYR"/>
                <w:b/>
                <w:szCs w:val="28"/>
              </w:rPr>
            </w:pPr>
            <w:r w:rsidRPr="0075323D">
              <w:rPr>
                <w:rFonts w:cs="Times New Roman CYR"/>
                <w:b/>
                <w:szCs w:val="28"/>
              </w:rPr>
              <w:t>Затраты</w:t>
            </w:r>
          </w:p>
        </w:tc>
      </w:tr>
      <w:tr w:rsidR="0075323D" w:rsidTr="0075323D">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p>
        </w:tc>
        <w:tc>
          <w:tcPr>
            <w:tcW w:w="3119" w:type="dxa"/>
            <w:gridSpan w:val="3"/>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42"/>
              <w:rPr>
                <w:rFonts w:cs="Times New Roman CYR"/>
                <w:szCs w:val="28"/>
              </w:rPr>
            </w:pPr>
            <w:r w:rsidRPr="0075323D">
              <w:rPr>
                <w:rFonts w:cs="Times New Roman CYR"/>
                <w:szCs w:val="28"/>
              </w:rPr>
              <w:t>Рассчитанные на месяц</w:t>
            </w:r>
          </w:p>
        </w:tc>
        <w:tc>
          <w:tcPr>
            <w:tcW w:w="2561" w:type="dxa"/>
            <w:gridSpan w:val="2"/>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69"/>
              <w:jc w:val="left"/>
              <w:rPr>
                <w:rFonts w:cs="Times New Roman CYR"/>
                <w:szCs w:val="28"/>
              </w:rPr>
            </w:pPr>
            <w:r>
              <w:rPr>
                <w:rFonts w:cs="Times New Roman CYR"/>
                <w:szCs w:val="28"/>
              </w:rPr>
              <w:t xml:space="preserve">На время разработки </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rPr>
                <w:rFonts w:cs="Times New Roman CYR"/>
                <w:szCs w:val="28"/>
              </w:rPr>
            </w:pPr>
            <w:r>
              <w:rPr>
                <w:rFonts w:cs="Times New Roman CYR"/>
                <w:szCs w:val="28"/>
              </w:rPr>
              <w:t>Кол-во</w:t>
            </w: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rPr>
                <w:rFonts w:cs="Times New Roman CYR"/>
                <w:szCs w:val="28"/>
              </w:rPr>
            </w:pPr>
            <w:r>
              <w:rPr>
                <w:rFonts w:cs="Times New Roman CYR"/>
                <w:szCs w:val="28"/>
              </w:rPr>
              <w:t>Цена</w:t>
            </w: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rPr>
                <w:rFonts w:cs="Times New Roman CYR"/>
                <w:szCs w:val="28"/>
              </w:rPr>
            </w:pPr>
            <w:r w:rsidRPr="0075323D">
              <w:rPr>
                <w:rFonts w:cs="Times New Roman CYR"/>
                <w:szCs w:val="28"/>
              </w:rPr>
              <w:t>И</w:t>
            </w:r>
            <w:r>
              <w:rPr>
                <w:rFonts w:cs="Times New Roman CYR"/>
                <w:szCs w:val="28"/>
              </w:rPr>
              <w:t>того</w:t>
            </w: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sidRPr="0075323D">
              <w:rPr>
                <w:rFonts w:cs="Times New Roman CYR"/>
                <w:szCs w:val="28"/>
              </w:rPr>
              <w:t>Вс</w:t>
            </w:r>
            <w:r>
              <w:rPr>
                <w:rFonts w:cs="Times New Roman CYR"/>
                <w:szCs w:val="28"/>
              </w:rPr>
              <w:t>его</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r w:rsidRPr="0075323D">
              <w:rPr>
                <w:rFonts w:cs="Times New Roman CYR"/>
                <w:szCs w:val="28"/>
              </w:rPr>
              <w:t>Бумага</w:t>
            </w: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3шт</w:t>
            </w: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2</w:t>
            </w:r>
            <w:r w:rsidRPr="0075323D">
              <w:rPr>
                <w:rFonts w:cs="Times New Roman CYR"/>
                <w:szCs w:val="28"/>
              </w:rPr>
              <w:t>40</w:t>
            </w:r>
            <w:r>
              <w:rPr>
                <w:rFonts w:cs="Times New Roman CYR"/>
                <w:szCs w:val="28"/>
              </w:rPr>
              <w:t>р</w:t>
            </w: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720р</w:t>
            </w: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3600р</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r w:rsidRPr="0075323D">
              <w:rPr>
                <w:rFonts w:cs="Times New Roman CYR"/>
                <w:szCs w:val="28"/>
              </w:rPr>
              <w:t>Картридж</w:t>
            </w: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1шт</w:t>
            </w: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sidRPr="0075323D">
              <w:rPr>
                <w:rFonts w:cs="Times New Roman CYR"/>
                <w:szCs w:val="28"/>
              </w:rPr>
              <w:t>1500</w:t>
            </w:r>
            <w:r>
              <w:rPr>
                <w:rFonts w:cs="Times New Roman CYR"/>
                <w:szCs w:val="28"/>
              </w:rPr>
              <w:t>р</w:t>
            </w: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sidRPr="0075323D">
              <w:rPr>
                <w:rFonts w:cs="Times New Roman CYR"/>
                <w:szCs w:val="28"/>
              </w:rPr>
              <w:t>1500</w:t>
            </w:r>
            <w:r>
              <w:rPr>
                <w:rFonts w:cs="Times New Roman CYR"/>
                <w:szCs w:val="28"/>
              </w:rPr>
              <w:t>р</w:t>
            </w: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75</w:t>
            </w:r>
            <w:r w:rsidRPr="0075323D">
              <w:rPr>
                <w:rFonts w:cs="Times New Roman CYR"/>
                <w:szCs w:val="28"/>
              </w:rPr>
              <w:t>00</w:t>
            </w:r>
            <w:r>
              <w:rPr>
                <w:rFonts w:cs="Times New Roman CYR"/>
                <w:szCs w:val="28"/>
              </w:rPr>
              <w:t>р</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r w:rsidRPr="0075323D">
              <w:rPr>
                <w:rFonts w:cs="Times New Roman CYR"/>
                <w:szCs w:val="28"/>
              </w:rPr>
              <w:t>Канцтовары</w:t>
            </w: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sidRPr="0075323D">
              <w:rPr>
                <w:rFonts w:cs="Times New Roman CYR"/>
                <w:szCs w:val="28"/>
              </w:rPr>
              <w:t>700</w:t>
            </w:r>
            <w:r>
              <w:rPr>
                <w:rFonts w:cs="Times New Roman CYR"/>
                <w:szCs w:val="28"/>
              </w:rPr>
              <w:t>р</w:t>
            </w: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r>
              <w:rPr>
                <w:rFonts w:cs="Times New Roman CYR"/>
                <w:szCs w:val="28"/>
              </w:rPr>
              <w:t>3500р</w:t>
            </w:r>
          </w:p>
        </w:tc>
      </w:tr>
      <w:tr w:rsidR="0075323D" w:rsidTr="0075323D">
        <w:trPr>
          <w:gridAfter w:val="1"/>
          <w:wAfter w:w="10" w:type="dxa"/>
        </w:trPr>
        <w:tc>
          <w:tcPr>
            <w:tcW w:w="365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firstLine="142"/>
              <w:rPr>
                <w:rFonts w:cs="Times New Roman CYR"/>
                <w:szCs w:val="28"/>
              </w:rPr>
            </w:pPr>
            <w:r w:rsidRPr="0075323D">
              <w:rPr>
                <w:rFonts w:cs="Times New Roman CYR"/>
                <w:szCs w:val="28"/>
              </w:rPr>
              <w:t>Итого за расчетный период</w:t>
            </w:r>
          </w:p>
        </w:tc>
        <w:tc>
          <w:tcPr>
            <w:tcW w:w="1134"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992"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993" w:type="dxa"/>
            <w:tcBorders>
              <w:top w:val="single" w:sz="6" w:space="0" w:color="auto"/>
              <w:left w:val="single" w:sz="6" w:space="0" w:color="auto"/>
              <w:bottom w:val="single" w:sz="6" w:space="0" w:color="auto"/>
              <w:right w:val="single" w:sz="6" w:space="0" w:color="auto"/>
            </w:tcBorders>
          </w:tcPr>
          <w:p w:rsidR="0075323D" w:rsidRPr="0075323D" w:rsidRDefault="0075323D" w:rsidP="0075323D">
            <w:pPr>
              <w:ind w:hanging="3"/>
              <w:jc w:val="left"/>
              <w:rPr>
                <w:rFonts w:cs="Times New Roman CYR"/>
                <w:szCs w:val="28"/>
              </w:rPr>
            </w:pPr>
          </w:p>
        </w:tc>
        <w:tc>
          <w:tcPr>
            <w:tcW w:w="2551" w:type="dxa"/>
            <w:tcBorders>
              <w:top w:val="single" w:sz="6" w:space="0" w:color="auto"/>
              <w:left w:val="single" w:sz="6" w:space="0" w:color="auto"/>
              <w:bottom w:val="single" w:sz="6" w:space="0" w:color="auto"/>
              <w:right w:val="single" w:sz="6" w:space="0" w:color="auto"/>
            </w:tcBorders>
          </w:tcPr>
          <w:p w:rsidR="0075323D" w:rsidRPr="0075323D" w:rsidRDefault="001B44FB" w:rsidP="0075323D">
            <w:pPr>
              <w:ind w:hanging="3"/>
              <w:jc w:val="left"/>
              <w:rPr>
                <w:rFonts w:cs="Times New Roman CYR"/>
                <w:szCs w:val="28"/>
              </w:rPr>
            </w:pPr>
            <w:r>
              <w:rPr>
                <w:rFonts w:cs="Times New Roman CYR"/>
                <w:szCs w:val="28"/>
              </w:rPr>
              <w:t>14</w:t>
            </w:r>
            <w:r w:rsidR="0075323D" w:rsidRPr="0075323D">
              <w:rPr>
                <w:rFonts w:cs="Times New Roman CYR"/>
                <w:szCs w:val="28"/>
              </w:rPr>
              <w:t>6</w:t>
            </w:r>
            <w:r>
              <w:rPr>
                <w:rFonts w:cs="Times New Roman CYR"/>
                <w:szCs w:val="28"/>
              </w:rPr>
              <w:t>0</w:t>
            </w:r>
            <w:r w:rsidR="0075323D" w:rsidRPr="0075323D">
              <w:rPr>
                <w:rFonts w:cs="Times New Roman CYR"/>
                <w:szCs w:val="28"/>
              </w:rPr>
              <w:t>0</w:t>
            </w:r>
            <w:r w:rsidR="0075323D">
              <w:rPr>
                <w:rFonts w:cs="Times New Roman CYR"/>
                <w:szCs w:val="28"/>
              </w:rPr>
              <w:t>р</w:t>
            </w:r>
          </w:p>
        </w:tc>
      </w:tr>
    </w:tbl>
    <w:p w:rsidR="00C65B60" w:rsidRDefault="00C65B60" w:rsidP="00C65B60"/>
    <w:p w:rsidR="00C65B60" w:rsidRDefault="00EE5D53" w:rsidP="00C65B60">
      <w:r>
        <w:t>Данные о общей стоимости проекта представлена на в таблице 4.2.</w:t>
      </w:r>
    </w:p>
    <w:p w:rsidR="00EE5D53" w:rsidRDefault="001C4806" w:rsidP="001C4806">
      <w:pPr>
        <w:ind w:right="424"/>
        <w:jc w:val="right"/>
      </w:pPr>
      <w:r>
        <w:t>Таблица 3</w:t>
      </w:r>
      <w:r w:rsidR="00C65B60">
        <w:t xml:space="preserve"> </w:t>
      </w:r>
      <w:r w:rsidR="00EE5D53">
        <w:t>Общая стоимость проекта</w:t>
      </w:r>
    </w:p>
    <w:tbl>
      <w:tblPr>
        <w:tblStyle w:val="aa"/>
        <w:tblW w:w="0" w:type="auto"/>
        <w:tblLook w:val="04A0" w:firstRow="1" w:lastRow="0" w:firstColumn="1" w:lastColumn="0" w:noHBand="0" w:noVBand="1"/>
      </w:tblPr>
      <w:tblGrid>
        <w:gridCol w:w="4672"/>
        <w:gridCol w:w="4673"/>
      </w:tblGrid>
      <w:tr w:rsidR="00EE5D53" w:rsidTr="000B4654">
        <w:tc>
          <w:tcPr>
            <w:tcW w:w="4672" w:type="dxa"/>
          </w:tcPr>
          <w:p w:rsidR="00EE5D53" w:rsidRPr="00D34374" w:rsidRDefault="00EE5D53" w:rsidP="000B4654">
            <w:pPr>
              <w:ind w:firstLine="0"/>
              <w:jc w:val="left"/>
              <w:rPr>
                <w:b/>
              </w:rPr>
            </w:pPr>
            <w:r w:rsidRPr="00D34374">
              <w:rPr>
                <w:b/>
              </w:rPr>
              <w:t>Вид затрат</w:t>
            </w:r>
          </w:p>
        </w:tc>
        <w:tc>
          <w:tcPr>
            <w:tcW w:w="4673" w:type="dxa"/>
          </w:tcPr>
          <w:p w:rsidR="00EE5D53" w:rsidRPr="00D34374" w:rsidRDefault="00EE5D53" w:rsidP="000B4654">
            <w:pPr>
              <w:ind w:firstLine="0"/>
              <w:jc w:val="left"/>
              <w:rPr>
                <w:b/>
              </w:rPr>
            </w:pPr>
            <w:r w:rsidRPr="00D34374">
              <w:rPr>
                <w:b/>
              </w:rPr>
              <w:t>Стоимость, руб</w:t>
            </w:r>
            <w:r>
              <w:rPr>
                <w:b/>
              </w:rPr>
              <w:t>.</w:t>
            </w:r>
          </w:p>
        </w:tc>
      </w:tr>
      <w:tr w:rsidR="00EE5D53" w:rsidTr="000B4654">
        <w:tc>
          <w:tcPr>
            <w:tcW w:w="4672" w:type="dxa"/>
          </w:tcPr>
          <w:p w:rsidR="00EE5D53" w:rsidRDefault="00EE5D53" w:rsidP="000B4654">
            <w:pPr>
              <w:ind w:firstLine="0"/>
              <w:jc w:val="left"/>
            </w:pPr>
            <w:r>
              <w:t>Заработная плата</w:t>
            </w:r>
          </w:p>
        </w:tc>
        <w:tc>
          <w:tcPr>
            <w:tcW w:w="4673" w:type="dxa"/>
          </w:tcPr>
          <w:p w:rsidR="00C65B60" w:rsidRDefault="00EE5D53" w:rsidP="000B4654">
            <w:pPr>
              <w:ind w:firstLine="0"/>
              <w:jc w:val="left"/>
            </w:pPr>
            <w:r>
              <w:t>709</w:t>
            </w:r>
            <w:r w:rsidR="001C4806">
              <w:t> </w:t>
            </w:r>
            <w:r>
              <w:t>368</w:t>
            </w:r>
            <w:r w:rsidR="001C4806">
              <w:t>р</w:t>
            </w:r>
          </w:p>
        </w:tc>
      </w:tr>
      <w:tr w:rsidR="00C65B60" w:rsidTr="000B4654">
        <w:tc>
          <w:tcPr>
            <w:tcW w:w="4672" w:type="dxa"/>
          </w:tcPr>
          <w:p w:rsidR="00C65B60" w:rsidRDefault="00C65B60" w:rsidP="00C65B60">
            <w:pPr>
              <w:ind w:firstLine="0"/>
              <w:jc w:val="left"/>
            </w:pPr>
            <w:r>
              <w:t>Электроэнергия</w:t>
            </w:r>
          </w:p>
        </w:tc>
        <w:tc>
          <w:tcPr>
            <w:tcW w:w="4673" w:type="dxa"/>
          </w:tcPr>
          <w:p w:rsidR="00C65B60" w:rsidRPr="00C65B60" w:rsidRDefault="00C65B60" w:rsidP="00C65B60">
            <w:pPr>
              <w:ind w:firstLine="0"/>
              <w:jc w:val="left"/>
            </w:pPr>
            <m:oMath>
              <m:r>
                <w:rPr>
                  <w:rFonts w:ascii="Cambria Math" w:eastAsiaTheme="minorEastAsia" w:hAnsi="Cambria Math"/>
                </w:rPr>
                <m:t>2108,2</m:t>
              </m:r>
            </m:oMath>
            <w:r w:rsidR="001C4806">
              <w:rPr>
                <w:rFonts w:eastAsiaTheme="minorEastAsia"/>
              </w:rPr>
              <w:t>р</w:t>
            </w:r>
          </w:p>
        </w:tc>
      </w:tr>
      <w:tr w:rsidR="00C65B60" w:rsidTr="000B4654">
        <w:tc>
          <w:tcPr>
            <w:tcW w:w="4672" w:type="dxa"/>
          </w:tcPr>
          <w:p w:rsidR="00C65B60" w:rsidRDefault="00C65B60" w:rsidP="00C65B60">
            <w:pPr>
              <w:ind w:firstLine="0"/>
              <w:jc w:val="left"/>
            </w:pPr>
            <w:r>
              <w:t>Интернет</w:t>
            </w:r>
          </w:p>
        </w:tc>
        <w:tc>
          <w:tcPr>
            <w:tcW w:w="4673" w:type="dxa"/>
          </w:tcPr>
          <w:p w:rsidR="00C65B60" w:rsidRDefault="001B44FB" w:rsidP="00C65B60">
            <w:pPr>
              <w:ind w:firstLine="0"/>
              <w:jc w:val="left"/>
            </w:pPr>
            <w:r>
              <w:t>49</w:t>
            </w:r>
            <w:r w:rsidR="00C65B60">
              <w:t>50</w:t>
            </w:r>
            <w:r w:rsidR="001C4806">
              <w:t>р</w:t>
            </w:r>
          </w:p>
        </w:tc>
      </w:tr>
      <w:tr w:rsidR="001C4806" w:rsidTr="000B4654">
        <w:tc>
          <w:tcPr>
            <w:tcW w:w="4672" w:type="dxa"/>
          </w:tcPr>
          <w:p w:rsidR="001C4806" w:rsidRDefault="001C4806" w:rsidP="00C65B60">
            <w:pPr>
              <w:ind w:firstLine="0"/>
              <w:jc w:val="left"/>
            </w:pPr>
            <w:r>
              <w:rPr>
                <w:rFonts w:cs="Times New Roman CYR"/>
                <w:szCs w:val="28"/>
              </w:rPr>
              <w:t>Расходные материалы</w:t>
            </w:r>
          </w:p>
        </w:tc>
        <w:tc>
          <w:tcPr>
            <w:tcW w:w="4673" w:type="dxa"/>
          </w:tcPr>
          <w:p w:rsidR="001C4806" w:rsidRDefault="001B44FB" w:rsidP="00C65B60">
            <w:pPr>
              <w:ind w:firstLine="0"/>
              <w:jc w:val="left"/>
            </w:pPr>
            <w:r>
              <w:rPr>
                <w:rFonts w:cs="Times New Roman CYR"/>
                <w:szCs w:val="28"/>
              </w:rPr>
              <w:t>14</w:t>
            </w:r>
            <w:r w:rsidRPr="0075323D">
              <w:rPr>
                <w:rFonts w:cs="Times New Roman CYR"/>
                <w:szCs w:val="28"/>
              </w:rPr>
              <w:t>6</w:t>
            </w:r>
            <w:r>
              <w:rPr>
                <w:rFonts w:cs="Times New Roman CYR"/>
                <w:szCs w:val="28"/>
              </w:rPr>
              <w:t>0</w:t>
            </w:r>
            <w:r w:rsidRPr="0075323D">
              <w:rPr>
                <w:rFonts w:cs="Times New Roman CYR"/>
                <w:szCs w:val="28"/>
              </w:rPr>
              <w:t>0</w:t>
            </w:r>
            <w:r>
              <w:rPr>
                <w:rFonts w:cs="Times New Roman CYR"/>
                <w:szCs w:val="28"/>
              </w:rPr>
              <w:t>р</w:t>
            </w:r>
          </w:p>
        </w:tc>
      </w:tr>
      <w:tr w:rsidR="00C65B60" w:rsidTr="000B4654">
        <w:tc>
          <w:tcPr>
            <w:tcW w:w="4672" w:type="dxa"/>
          </w:tcPr>
          <w:p w:rsidR="00C65B60" w:rsidRPr="00D34374" w:rsidRDefault="00C65B60" w:rsidP="00C65B60">
            <w:pPr>
              <w:ind w:firstLine="0"/>
              <w:jc w:val="left"/>
              <w:rPr>
                <w:b/>
              </w:rPr>
            </w:pPr>
            <w:r w:rsidRPr="00D34374">
              <w:rPr>
                <w:b/>
              </w:rPr>
              <w:t>ИТОГО:</w:t>
            </w:r>
          </w:p>
        </w:tc>
        <w:tc>
          <w:tcPr>
            <w:tcW w:w="4673" w:type="dxa"/>
          </w:tcPr>
          <w:p w:rsidR="00C65B60" w:rsidRPr="003C23FA" w:rsidRDefault="001B44FB" w:rsidP="001B44FB">
            <w:pPr>
              <w:ind w:firstLine="0"/>
              <w:jc w:val="left"/>
              <w:rPr>
                <w:b/>
              </w:rPr>
            </w:pPr>
            <w:r>
              <w:rPr>
                <w:b/>
              </w:rPr>
              <w:t>731026,2</w:t>
            </w:r>
          </w:p>
        </w:tc>
      </w:tr>
    </w:tbl>
    <w:p w:rsidR="00EE5D53" w:rsidRDefault="00EE5D53" w:rsidP="00EE5D53"/>
    <w:p w:rsidR="00EE5D53" w:rsidRDefault="00EE5D53" w:rsidP="00EE5D53">
      <w:pPr>
        <w:pStyle w:val="2"/>
      </w:pPr>
      <w:bookmarkStart w:id="12" w:name="_Toc126001886"/>
      <w:r>
        <w:t>2.2 Влияние проекта на работу организации</w:t>
      </w:r>
      <w:bookmarkEnd w:id="12"/>
    </w:p>
    <w:p w:rsidR="00EE5D53" w:rsidRDefault="00EE5D53" w:rsidP="00EE5D53">
      <w:r>
        <w:t>Для того, чтобы проект пользовался спросом необходимо продемонстрировать его пользу для организации в сравнении эффективности работы компании</w:t>
      </w:r>
      <w:r w:rsidRPr="00EF6406">
        <w:t xml:space="preserve"> </w:t>
      </w:r>
      <w:r>
        <w:t xml:space="preserve">до и после внедрения программного продукта в работу. </w:t>
      </w:r>
    </w:p>
    <w:p w:rsidR="00EE5D53" w:rsidRDefault="00EE5D53" w:rsidP="00EE5D53">
      <w:r>
        <w:t xml:space="preserve">Внедрение программного продукта </w:t>
      </w:r>
      <w:r>
        <w:rPr>
          <w:color w:val="000000"/>
          <w:szCs w:val="28"/>
        </w:rPr>
        <w:t xml:space="preserve">для отслеживания задач и проектов </w:t>
      </w:r>
      <w:r>
        <w:t>способно улучшить ряд процессов в работе организации. Время, которое сотрудники тратили на один проект или задачу после внедрения продукта стало значительно уменьшаться по мере внедрение системы.</w:t>
      </w:r>
    </w:p>
    <w:p w:rsidR="00EE5D53" w:rsidRDefault="00EE5D53" w:rsidP="00EE5D53">
      <w:r>
        <w:t xml:space="preserve">Для того чтобы застройщик обратился в компанию ему надо заключить договор в регистратуре и получить список информации и документов, которые он должен предоставить, чтобы его проект рассмотрели. После внедрения </w:t>
      </w:r>
      <w:r>
        <w:lastRenderedPageBreak/>
        <w:t>продукта пользователю достаточно будет иметь действующий договор, чтобы добавить проект в систему.</w:t>
      </w:r>
    </w:p>
    <w:p w:rsidR="00EE5D53" w:rsidRDefault="00EE5D53" w:rsidP="00EE5D53">
      <w:r>
        <w:t>Раннее на проверку заявлений, данных и всех документов уходило достаточно много времени, так как каждый отдел проверял только относящуюся к нему информацию. Необходимо было затратить большое количество времени как на ожидание проверки информации в каждом отделе, так и на ожидание окончательного результат. А при выявлении неточностей или отсутствии каких – либо обязательных документов необходимо было связаться с клиентом, сообщить о выявленных недостатка, тратить время на устранения выявленных нарушений. У клиентов не всегда бывает возможность посещать организацию, да и сама компания не всегда способна организовать прием посетителей, поскольку с учетом графика посещений и загруженности основного персонала не способна выделить достаточного количества времени. (рис.16).</w:t>
      </w:r>
    </w:p>
    <w:p w:rsidR="00EE5D53" w:rsidRDefault="00EE5D53" w:rsidP="00EE5D53"/>
    <w:p w:rsidR="00EE5D53" w:rsidRDefault="00EE5D53" w:rsidP="00EE5D53">
      <w:pPr>
        <w:ind w:firstLine="0"/>
        <w:jc w:val="center"/>
      </w:pPr>
      <w:r w:rsidRPr="00A96D0F">
        <w:rPr>
          <w:noProof/>
          <w:lang w:eastAsia="ru-RU"/>
        </w:rPr>
        <w:drawing>
          <wp:inline distT="0" distB="0" distL="0" distR="0" wp14:anchorId="4142B815" wp14:editId="379CC32A">
            <wp:extent cx="6120130" cy="3060065"/>
            <wp:effectExtent l="0" t="0" r="0" b="0"/>
            <wp:docPr id="45" name="Рисунок 45" descr="C:\Users\Pufik\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fik\Downloads\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rsidR="00EE5D53" w:rsidRDefault="00EE5D53" w:rsidP="00EE5D53">
      <w:pPr>
        <w:suppressAutoHyphens/>
        <w:ind w:firstLine="0"/>
        <w:jc w:val="center"/>
      </w:pPr>
      <w:r w:rsidRPr="003F483F">
        <w:rPr>
          <w:sz w:val="24"/>
        </w:rPr>
        <w:t xml:space="preserve">Рисунок </w:t>
      </w:r>
      <w:r>
        <w:rPr>
          <w:sz w:val="24"/>
        </w:rPr>
        <w:t>16</w:t>
      </w:r>
      <w:r w:rsidRPr="003F483F">
        <w:rPr>
          <w:sz w:val="24"/>
        </w:rPr>
        <w:t xml:space="preserve"> – </w:t>
      </w:r>
      <w:r w:rsidRPr="00EF6406">
        <w:rPr>
          <w:sz w:val="24"/>
        </w:rPr>
        <w:t>Диаграмма</w:t>
      </w:r>
      <w:r w:rsidRPr="00EF6406" w:rsidDel="003C23FA">
        <w:rPr>
          <w:sz w:val="24"/>
        </w:rPr>
        <w:t xml:space="preserve"> </w:t>
      </w:r>
      <w:r w:rsidRPr="0036160B">
        <w:rPr>
          <w:sz w:val="24"/>
        </w:rPr>
        <w:t>сродной времени на проверку до внедрение</w:t>
      </w:r>
      <w:r>
        <w:rPr>
          <w:sz w:val="24"/>
        </w:rPr>
        <w:t xml:space="preserve"> </w:t>
      </w:r>
    </w:p>
    <w:p w:rsidR="00EE5D53" w:rsidRDefault="00EE5D53" w:rsidP="00EE5D53">
      <w:r>
        <w:t xml:space="preserve">После внедрения программного модуля время необходимое для обработки данных сократилось в среднем до 10 минут (рис.17). </w:t>
      </w:r>
    </w:p>
    <w:p w:rsidR="00EE5D53" w:rsidRDefault="00EE5D53" w:rsidP="00EE5D53">
      <w:pPr>
        <w:ind w:firstLine="0"/>
        <w:jc w:val="center"/>
      </w:pPr>
      <w:r w:rsidRPr="007C6174">
        <w:rPr>
          <w:noProof/>
          <w:lang w:eastAsia="ru-RU"/>
        </w:rPr>
        <w:lastRenderedPageBreak/>
        <w:drawing>
          <wp:inline distT="0" distB="0" distL="0" distR="0" wp14:anchorId="2EB249FF" wp14:editId="08CD82AC">
            <wp:extent cx="6120130" cy="3060065"/>
            <wp:effectExtent l="0" t="0" r="0" b="0"/>
            <wp:docPr id="46" name="Рисунок 46" descr="C:\Users\Pufik\Downloads\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fik\Downloads\chart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rsidR="00EE5D53" w:rsidRDefault="00EE5D53" w:rsidP="00EE5D53">
      <w:pPr>
        <w:suppressAutoHyphens/>
        <w:ind w:firstLine="0"/>
        <w:jc w:val="center"/>
        <w:rPr>
          <w:sz w:val="24"/>
        </w:rPr>
      </w:pPr>
      <w:r>
        <w:rPr>
          <w:sz w:val="24"/>
        </w:rPr>
        <w:t>Рисунок 17</w:t>
      </w:r>
      <w:r w:rsidRPr="003F483F">
        <w:rPr>
          <w:sz w:val="24"/>
        </w:rPr>
        <w:t xml:space="preserve"> – </w:t>
      </w:r>
      <w:r w:rsidRPr="00EF6406">
        <w:rPr>
          <w:sz w:val="24"/>
        </w:rPr>
        <w:t>Диаграмм</w:t>
      </w:r>
      <w:r w:rsidRPr="0036160B">
        <w:rPr>
          <w:sz w:val="24"/>
        </w:rPr>
        <w:t>а</w:t>
      </w:r>
      <w:r w:rsidRPr="00EF6406" w:rsidDel="003C23FA">
        <w:rPr>
          <w:sz w:val="24"/>
        </w:rPr>
        <w:t xml:space="preserve"> </w:t>
      </w:r>
      <w:r>
        <w:rPr>
          <w:sz w:val="24"/>
        </w:rPr>
        <w:t xml:space="preserve">сродной времени на проверку после внедрение </w:t>
      </w:r>
    </w:p>
    <w:p w:rsidR="00EE5D53" w:rsidRDefault="00EE5D53" w:rsidP="00EE5D53">
      <w:pPr>
        <w:suppressAutoHyphens/>
        <w:ind w:firstLine="0"/>
        <w:jc w:val="center"/>
      </w:pPr>
      <w:r>
        <w:t>При заключении договора и приеме всей необходимой информации и документов, регистратура тратила достаточно много времени. Но после внедрение продукции организация рабочего процесса наладилась в положительную сторону. Главным образом динамика наблюдается в системе приема и учета входящей документации, которая посредством модернизации приобрела цифровую площадку.</w:t>
      </w:r>
      <w:r w:rsidR="007D3408">
        <w:t xml:space="preserve"> </w:t>
      </w:r>
    </w:p>
    <w:p w:rsidR="00EE5D53" w:rsidRPr="008E4055" w:rsidRDefault="00EE5D53" w:rsidP="00EE5D53">
      <w:r>
        <w:t>Цифровая площадка позволила сократить время на подачу и прием проектов, упростила систему отслеживания результатов рассмотрения заявок, позволила усовершенствовать порядок устранения допущенных нарушений в режиме онлайн</w:t>
      </w:r>
      <w:r w:rsidRPr="008E4055">
        <w:t xml:space="preserve">. С ведением данный платформы </w:t>
      </w:r>
    </w:p>
    <w:p w:rsidR="00EE5D53" w:rsidRDefault="00EE5D53" w:rsidP="00EE5D53">
      <w:r w:rsidRPr="008E4055">
        <w:t xml:space="preserve">Одним из основных преимуществ продукта является полный мониторинг проекта или задачи с момента его формирования и до момента его претворения в жизнь, как со стороны клиента, так и компании, что в свою очередь </w:t>
      </w:r>
      <w:r w:rsidRPr="00EF6406">
        <w:t>позволяет:</w:t>
      </w:r>
      <w:r w:rsidRPr="008E4055">
        <w:t xml:space="preserve"> контролировать весь процесс и избежать ошибочных решение</w:t>
      </w:r>
      <w:r>
        <w:t xml:space="preserve"> </w:t>
      </w:r>
    </w:p>
    <w:p w:rsidR="00EE5D53" w:rsidRDefault="00EE5D53" w:rsidP="00EE5D53">
      <w:pPr>
        <w:ind w:firstLine="708"/>
      </w:pPr>
      <w:r>
        <w:t xml:space="preserve">Необходимо отметить, что с учетом внедрение увеличивается масштаб обхватываемых проектов (платформа позволять загрузить неограниченное количество обращений, а персонал уменьшает </w:t>
      </w:r>
      <w:r w:rsidRPr="009F204A">
        <w:t xml:space="preserve">трудозатратность </w:t>
      </w:r>
      <w:r>
        <w:t xml:space="preserve">(на чем делался акцент выше)). </w:t>
      </w:r>
    </w:p>
    <w:p w:rsidR="00EE5D53" w:rsidRDefault="00EE5D53" w:rsidP="00EE5D53">
      <w:pPr>
        <w:pStyle w:val="2"/>
      </w:pPr>
      <w:bookmarkStart w:id="13" w:name="_Toc126001887"/>
      <w:r>
        <w:lastRenderedPageBreak/>
        <w:t>2.4 Перспективы развития</w:t>
      </w:r>
      <w:bookmarkEnd w:id="13"/>
    </w:p>
    <w:p w:rsidR="00EE5D53" w:rsidRDefault="00EE5D53" w:rsidP="00EE5D53">
      <w:r>
        <w:t>Перспективой развития является использование данного программного модуля как для пользования компанией, так и для пользование любым частным лицом. При необходимости можно разделить на два подмодуля.</w:t>
      </w:r>
    </w:p>
    <w:p w:rsidR="00EE5D53" w:rsidRDefault="00EE5D53" w:rsidP="00EE5D53">
      <w:r>
        <w:t>Первый модуль подробно описан выше.</w:t>
      </w:r>
      <w:r w:rsidRPr="00EF6406">
        <w:t>Второй модуль</w:t>
      </w:r>
      <w:r>
        <w:t xml:space="preserve"> позволить хранить все имеющиеся проекте, задачи и результат по их рассмотрению, что в дальнейшем послужит для анализа как проблемных областей в городе, так и для оценки качества работы определённого отдела. </w:t>
      </w:r>
    </w:p>
    <w:p w:rsidR="00EE5D53" w:rsidRDefault="00EE5D53" w:rsidP="00EE5D53">
      <w:r>
        <w:t>Так же в перспективе развития программного модуля рассматривается добавление дополнительных функций, таких как:</w:t>
      </w:r>
    </w:p>
    <w:p w:rsidR="00EE5D53" w:rsidRDefault="00EE5D53" w:rsidP="00EE5D53">
      <w:pPr>
        <w:pStyle w:val="a4"/>
        <w:numPr>
          <w:ilvl w:val="0"/>
          <w:numId w:val="1"/>
        </w:numPr>
        <w:ind w:left="1134" w:hanging="454"/>
      </w:pPr>
      <w:r>
        <w:t>Связь с отельными базами данных, в которых хранятся документация, решения, и другая необходимая компании информация,</w:t>
      </w:r>
      <w:r w:rsidR="007D3408">
        <w:t xml:space="preserve"> </w:t>
      </w:r>
      <w:r>
        <w:t>что в итоге позволить уменьшить бумажный объем работы</w:t>
      </w:r>
      <w:r w:rsidR="007D3408">
        <w:t xml:space="preserve"> </w:t>
      </w:r>
      <w:r>
        <w:t xml:space="preserve">в несколько раз . </w:t>
      </w:r>
    </w:p>
    <w:p w:rsidR="00EE5D53" w:rsidRDefault="00EE5D53" w:rsidP="00EE5D53">
      <w:pPr>
        <w:pStyle w:val="a4"/>
        <w:numPr>
          <w:ilvl w:val="0"/>
          <w:numId w:val="1"/>
        </w:numPr>
        <w:ind w:left="1134" w:hanging="454"/>
      </w:pPr>
      <w:r>
        <w:t>Создание нового модуля по улучшению рабочего места персонала, что позволит уменьшить время ожидания устранения поломок, и нехватки оборудование и д. т.</w:t>
      </w:r>
    </w:p>
    <w:p w:rsidR="00EE5D53" w:rsidRDefault="00EE5D53" w:rsidP="00EE5D53">
      <w:r>
        <w:t xml:space="preserve">Можно также рассматривать вариант, при которым можно будит предоставлять права пользования для других муниципальных компаний по системы подписок. </w:t>
      </w:r>
      <w:r>
        <w:br w:type="page"/>
      </w:r>
    </w:p>
    <w:p w:rsidR="00EE5D53" w:rsidRDefault="00EE5D53" w:rsidP="00EE5D53">
      <w:pPr>
        <w:pStyle w:val="1"/>
        <w:ind w:firstLine="0"/>
      </w:pPr>
      <w:bookmarkStart w:id="14" w:name="_Toc126001888"/>
      <w:r>
        <w:lastRenderedPageBreak/>
        <w:t>ЗАКЛЮЧЕНИЕ</w:t>
      </w:r>
      <w:bookmarkEnd w:id="14"/>
    </w:p>
    <w:p w:rsidR="00EE5D53" w:rsidRDefault="00EE5D53" w:rsidP="00EE5D53">
      <w:pPr>
        <w:rPr>
          <w:color w:val="FF0000"/>
          <w:szCs w:val="28"/>
        </w:rPr>
      </w:pPr>
      <w:r>
        <w:rPr>
          <w:bCs/>
          <w:color w:val="000000"/>
          <w:szCs w:val="28"/>
        </w:rPr>
        <w:t xml:space="preserve">Производственная практика: преддипломная практика проходила в </w:t>
      </w:r>
      <w:r w:rsidRPr="00EF6406">
        <w:rPr>
          <w:szCs w:val="28"/>
        </w:rPr>
        <w:t>МБУ «Геоинформационный центр»</w:t>
      </w:r>
      <w:r>
        <w:rPr>
          <w:szCs w:val="28"/>
        </w:rPr>
        <w:t xml:space="preserve"> </w:t>
      </w:r>
      <w:r w:rsidRPr="007D7A05">
        <w:rPr>
          <w:color w:val="FF0000"/>
          <w:szCs w:val="28"/>
        </w:rPr>
        <w:t>.</w:t>
      </w:r>
    </w:p>
    <w:p w:rsidR="00EE5D53" w:rsidRPr="00FA761B" w:rsidRDefault="00EE5D53" w:rsidP="00EE5D53">
      <w:pPr>
        <w:rPr>
          <w:szCs w:val="28"/>
        </w:rPr>
      </w:pPr>
      <w:r w:rsidRPr="00FA761B">
        <w:rPr>
          <w:rFonts w:eastAsia="Calibri"/>
          <w:szCs w:val="28"/>
        </w:rPr>
        <w:t xml:space="preserve">За время прохождения практики был </w:t>
      </w:r>
      <w:r>
        <w:rPr>
          <w:rFonts w:eastAsia="Calibri"/>
          <w:szCs w:val="28"/>
        </w:rPr>
        <w:t>решен</w:t>
      </w:r>
      <w:r w:rsidRPr="00FA761B">
        <w:rPr>
          <w:rFonts w:eastAsia="Calibri"/>
          <w:szCs w:val="28"/>
        </w:rPr>
        <w:t xml:space="preserve"> ряд задач:</w:t>
      </w:r>
    </w:p>
    <w:p w:rsidR="00EE5D53" w:rsidRPr="004A321F" w:rsidRDefault="00EE5D53" w:rsidP="00EE5D53">
      <w:pPr>
        <w:pStyle w:val="a4"/>
        <w:numPr>
          <w:ilvl w:val="2"/>
          <w:numId w:val="15"/>
        </w:numPr>
        <w:ind w:left="709" w:hanging="436"/>
        <w:rPr>
          <w:rFonts w:cs="Times New Roman"/>
          <w:szCs w:val="28"/>
        </w:rPr>
      </w:pPr>
      <w:r w:rsidRPr="004A321F">
        <w:rPr>
          <w:rFonts w:cs="Times New Roman"/>
          <w:spacing w:val="1"/>
          <w:szCs w:val="28"/>
        </w:rPr>
        <w:t>и</w:t>
      </w:r>
      <w:r>
        <w:rPr>
          <w:rFonts w:cs="Times New Roman"/>
          <w:szCs w:val="28"/>
        </w:rPr>
        <w:t>зучены</w:t>
      </w:r>
      <w:r w:rsidRPr="004A321F">
        <w:rPr>
          <w:rFonts w:cs="Times New Roman"/>
          <w:szCs w:val="28"/>
        </w:rPr>
        <w:t xml:space="preserve"> методы и средства обеспечения информационной безопасности и защиты информации;</w:t>
      </w:r>
    </w:p>
    <w:p w:rsidR="00EE5D53" w:rsidRPr="004A321F" w:rsidRDefault="00EE5D53" w:rsidP="00EE5D53">
      <w:pPr>
        <w:pStyle w:val="a4"/>
        <w:numPr>
          <w:ilvl w:val="2"/>
          <w:numId w:val="15"/>
        </w:numPr>
        <w:ind w:left="709" w:hanging="436"/>
        <w:rPr>
          <w:rFonts w:cs="Times New Roman"/>
          <w:szCs w:val="28"/>
        </w:rPr>
      </w:pPr>
      <w:r>
        <w:rPr>
          <w:rFonts w:cs="Times New Roman"/>
          <w:szCs w:val="28"/>
        </w:rPr>
        <w:t>выбран</w:t>
      </w:r>
      <w:r w:rsidRPr="004A321F">
        <w:rPr>
          <w:rFonts w:cs="Times New Roman"/>
          <w:szCs w:val="28"/>
        </w:rPr>
        <w:t xml:space="preserve"> комплекс задач автоматизации</w:t>
      </w:r>
      <w:r>
        <w:rPr>
          <w:rFonts w:cs="Times New Roman"/>
          <w:szCs w:val="28"/>
        </w:rPr>
        <w:t>;</w:t>
      </w:r>
    </w:p>
    <w:p w:rsidR="00EE5D53" w:rsidRPr="000A737E" w:rsidRDefault="00EE5D53" w:rsidP="00EE5D53">
      <w:pPr>
        <w:pStyle w:val="a4"/>
        <w:numPr>
          <w:ilvl w:val="2"/>
          <w:numId w:val="15"/>
        </w:numPr>
        <w:ind w:left="709" w:hanging="436"/>
        <w:rPr>
          <w:rFonts w:cs="Times New Roman"/>
          <w:szCs w:val="28"/>
        </w:rPr>
      </w:pPr>
      <w:r>
        <w:rPr>
          <w:rFonts w:cs="Times New Roman"/>
          <w:szCs w:val="28"/>
        </w:rPr>
        <w:t>обоснован</w:t>
      </w:r>
      <w:r w:rsidRPr="004A321F">
        <w:rPr>
          <w:rFonts w:cs="Times New Roman"/>
          <w:szCs w:val="28"/>
        </w:rPr>
        <w:t xml:space="preserve"> выбор </w:t>
      </w:r>
      <w:r>
        <w:rPr>
          <w:rFonts w:cs="Times New Roman"/>
          <w:szCs w:val="28"/>
        </w:rPr>
        <w:t>средств разработки</w:t>
      </w:r>
      <w:r>
        <w:rPr>
          <w:rFonts w:cs="Times New Roman"/>
          <w:szCs w:val="28"/>
          <w:lang w:val="en-US"/>
        </w:rPr>
        <w:t>;</w:t>
      </w:r>
    </w:p>
    <w:p w:rsidR="00EE5D53" w:rsidRDefault="00EE5D53" w:rsidP="00EE5D53">
      <w:pPr>
        <w:pStyle w:val="a4"/>
        <w:numPr>
          <w:ilvl w:val="2"/>
          <w:numId w:val="15"/>
        </w:numPr>
        <w:ind w:left="709" w:hanging="436"/>
        <w:rPr>
          <w:rFonts w:cs="Times New Roman"/>
          <w:szCs w:val="28"/>
        </w:rPr>
      </w:pPr>
      <w:r>
        <w:t>разработан программный модуль</w:t>
      </w:r>
      <w:r>
        <w:rPr>
          <w:rFonts w:cs="Times New Roman"/>
          <w:szCs w:val="28"/>
        </w:rPr>
        <w:t>.</w:t>
      </w:r>
    </w:p>
    <w:p w:rsidR="00EE5D53" w:rsidRPr="00EF6406" w:rsidRDefault="00EE5D53" w:rsidP="00EE5D53">
      <w:pPr>
        <w:pStyle w:val="a4"/>
        <w:ind w:left="0"/>
        <w:rPr>
          <w:rFonts w:cs="Times New Roman"/>
          <w:szCs w:val="28"/>
        </w:rPr>
      </w:pPr>
      <w:r w:rsidRPr="00EF6406">
        <w:rPr>
          <w:rFonts w:cs="Times New Roman"/>
          <w:szCs w:val="28"/>
        </w:rPr>
        <w:t>Поставленная цель достигнута.</w:t>
      </w:r>
    </w:p>
    <w:p w:rsidR="00EE5D53" w:rsidRPr="005C63E9" w:rsidRDefault="00EE5D53" w:rsidP="00EE5D53">
      <w:r>
        <w:t>Программный модуль включает в себя обработку данных проектов</w:t>
      </w:r>
      <w:r w:rsidR="007D3408">
        <w:t xml:space="preserve"> </w:t>
      </w:r>
      <w:r>
        <w:t xml:space="preserve">и задач Освободив сотрудников и клиентов от части бумажной работ также от посещение клиентов организацию. Так же в реальном времени позволять следить за ходом проверки или приятие решение по проектом или задачам </w:t>
      </w:r>
    </w:p>
    <w:p w:rsidR="00EE5D53" w:rsidRDefault="00EE5D53" w:rsidP="00EE5D53">
      <w:r>
        <w:t>Программный модуль имеет ряд функций:</w:t>
      </w:r>
    </w:p>
    <w:p w:rsidR="00EE5D53" w:rsidRDefault="007D3408" w:rsidP="00EE5D53">
      <w:pPr>
        <w:pStyle w:val="a4"/>
        <w:numPr>
          <w:ilvl w:val="0"/>
          <w:numId w:val="11"/>
        </w:numPr>
        <w:ind w:left="1134" w:hanging="425"/>
      </w:pPr>
      <w:r>
        <w:t>А</w:t>
      </w:r>
      <w:r w:rsidR="00EE5D53">
        <w:t>вторизацию,</w:t>
      </w:r>
    </w:p>
    <w:p w:rsidR="00EE5D53" w:rsidRDefault="00EE5D53" w:rsidP="00EE5D53">
      <w:pPr>
        <w:pStyle w:val="a4"/>
        <w:numPr>
          <w:ilvl w:val="0"/>
          <w:numId w:val="10"/>
        </w:numPr>
        <w:ind w:left="1134" w:hanging="425"/>
      </w:pPr>
      <w:r>
        <w:t>Модуля,</w:t>
      </w:r>
    </w:p>
    <w:p w:rsidR="00EE5D53" w:rsidRDefault="00EE5D53" w:rsidP="00EE5D53">
      <w:pPr>
        <w:pStyle w:val="a4"/>
        <w:numPr>
          <w:ilvl w:val="0"/>
          <w:numId w:val="10"/>
        </w:numPr>
        <w:ind w:left="1134" w:hanging="425"/>
      </w:pPr>
      <w:r>
        <w:t>Добавление модуля,</w:t>
      </w:r>
    </w:p>
    <w:p w:rsidR="00EE5D53" w:rsidRDefault="00EE5D53" w:rsidP="00EE5D53">
      <w:pPr>
        <w:pStyle w:val="a4"/>
        <w:numPr>
          <w:ilvl w:val="0"/>
          <w:numId w:val="10"/>
        </w:numPr>
        <w:ind w:left="1134" w:hanging="425"/>
      </w:pPr>
      <w:r>
        <w:t xml:space="preserve"> Добавление проект в модуль</w:t>
      </w:r>
    </w:p>
    <w:p w:rsidR="00EE5D53" w:rsidRDefault="00EE5D53" w:rsidP="00EE5D53">
      <w:pPr>
        <w:pStyle w:val="a4"/>
        <w:numPr>
          <w:ilvl w:val="0"/>
          <w:numId w:val="10"/>
        </w:numPr>
        <w:ind w:left="1134" w:hanging="425"/>
      </w:pPr>
      <w:r>
        <w:t xml:space="preserve">прикрепление документов </w:t>
      </w:r>
    </w:p>
    <w:p w:rsidR="00EE5D53" w:rsidRDefault="00EE5D53" w:rsidP="00EE5D53">
      <w:r>
        <w:br w:type="page"/>
      </w:r>
    </w:p>
    <w:p w:rsidR="00EE5D53" w:rsidRPr="00CE255E" w:rsidRDefault="00EE5D53" w:rsidP="00EE5D53">
      <w:pPr>
        <w:pStyle w:val="1"/>
        <w:spacing w:before="0"/>
        <w:rPr>
          <w:rFonts w:eastAsia="Times New Roman" w:cs="Times New Roman"/>
          <w:color w:val="000000"/>
          <w:szCs w:val="28"/>
        </w:rPr>
      </w:pPr>
      <w:bookmarkStart w:id="15" w:name="_Toc27404884"/>
      <w:bookmarkStart w:id="16" w:name="_Toc28588030"/>
      <w:bookmarkStart w:id="17" w:name="_Toc29619758"/>
      <w:bookmarkStart w:id="18" w:name="_Toc29625433"/>
      <w:bookmarkStart w:id="19" w:name="_Toc30001064"/>
      <w:bookmarkStart w:id="20" w:name="_Toc30237452"/>
      <w:r w:rsidRPr="0086047D">
        <w:rPr>
          <w:rFonts w:eastAsia="Times New Roman" w:cs="Times New Roman"/>
          <w:color w:val="000000"/>
          <w:szCs w:val="28"/>
        </w:rPr>
        <w:lastRenderedPageBreak/>
        <w:t>СПИСОК ИСПОЛЬЗУЕМОЙ ЛИТЕРАТУРЫ</w:t>
      </w:r>
      <w:bookmarkEnd w:id="15"/>
      <w:bookmarkEnd w:id="16"/>
      <w:bookmarkEnd w:id="17"/>
      <w:bookmarkEnd w:id="18"/>
      <w:bookmarkEnd w:id="19"/>
      <w:bookmarkEnd w:id="20"/>
    </w:p>
    <w:p w:rsidR="00EE5D53" w:rsidRPr="00CE255E" w:rsidRDefault="00EE5D53" w:rsidP="007D3408">
      <w:pPr>
        <w:rPr>
          <w:rFonts w:cs="Times New Roman"/>
          <w:szCs w:val="28"/>
        </w:rPr>
      </w:pPr>
    </w:p>
    <w:p w:rsidR="00EE5D53" w:rsidRDefault="00EE5D53" w:rsidP="007D3408">
      <w:pPr>
        <w:pStyle w:val="a4"/>
        <w:numPr>
          <w:ilvl w:val="0"/>
          <w:numId w:val="22"/>
        </w:numPr>
        <w:ind w:left="0" w:firstLine="709"/>
        <w:rPr>
          <w:rFonts w:cs="Times New Roman"/>
          <w:szCs w:val="28"/>
        </w:rPr>
      </w:pPr>
      <w:r w:rsidRPr="003C7471">
        <w:rPr>
          <w:rFonts w:cs="Times New Roman"/>
          <w:szCs w:val="28"/>
        </w:rPr>
        <w:t>Алекс Бэнкс, Ева Порселло. React и Redux. Функциональная веб-разработка. – СПб.: Питер, 2018. – 336 с.</w:t>
      </w:r>
    </w:p>
    <w:p w:rsidR="00EE5D53" w:rsidRPr="00EF6406" w:rsidRDefault="00EE5D53" w:rsidP="007D3408">
      <w:pPr>
        <w:pStyle w:val="a4"/>
        <w:numPr>
          <w:ilvl w:val="0"/>
          <w:numId w:val="22"/>
        </w:numPr>
        <w:ind w:left="0" w:firstLine="709"/>
        <w:rPr>
          <w:rFonts w:cs="Times New Roman"/>
          <w:szCs w:val="28"/>
        </w:rPr>
      </w:pPr>
      <w:r w:rsidRPr="00627EDE">
        <w:rPr>
          <w:rFonts w:cs="Times New Roman"/>
          <w:szCs w:val="28"/>
        </w:rPr>
        <w:t>А.Н. Васильев. JavaScript в примерах и задачах. – М.: Эксмо, 2017. – 720 с.</w:t>
      </w:r>
    </w:p>
    <w:p w:rsidR="00EE5D53" w:rsidRPr="003847AD" w:rsidRDefault="00EE5D53" w:rsidP="007D3408">
      <w:pPr>
        <w:pStyle w:val="a4"/>
        <w:numPr>
          <w:ilvl w:val="0"/>
          <w:numId w:val="22"/>
        </w:numPr>
        <w:ind w:left="0" w:firstLine="709"/>
        <w:rPr>
          <w:rFonts w:cs="Times New Roman"/>
          <w:szCs w:val="28"/>
        </w:rPr>
      </w:pPr>
      <w:r w:rsidRPr="003847AD">
        <w:rPr>
          <w:rFonts w:cs="Times New Roman"/>
          <w:szCs w:val="28"/>
        </w:rPr>
        <w:t>Конструктор и решатель дискретных задач оптимального управления («Карма») / Программа для ЭВМ. Свидетельство о регистрации в Роспатенте №2008614387 от 11.09.2008. Правообладатели: А.В. Медведев, П.Н. Победаш, А.В. Смольянинов, М.А. Горбунов.</w:t>
      </w:r>
    </w:p>
    <w:p w:rsidR="00EE5D53" w:rsidRDefault="00EE5D53" w:rsidP="007D3408">
      <w:pPr>
        <w:pStyle w:val="a4"/>
        <w:numPr>
          <w:ilvl w:val="0"/>
          <w:numId w:val="22"/>
        </w:numPr>
        <w:ind w:left="0" w:firstLine="709"/>
        <w:rPr>
          <w:rFonts w:cs="Times New Roman"/>
          <w:szCs w:val="28"/>
        </w:rPr>
      </w:pPr>
      <w:r w:rsidRPr="003847AD">
        <w:rPr>
          <w:rFonts w:cs="Times New Roman"/>
          <w:szCs w:val="28"/>
        </w:rPr>
        <w:t>Белайчук А.А Свод знаний по управлению бизнес-процессами. BPM СВООК 3.0: учеб. пособие / А.А. Белайчу</w:t>
      </w:r>
      <w:r>
        <w:rPr>
          <w:rFonts w:cs="Times New Roman"/>
          <w:szCs w:val="28"/>
        </w:rPr>
        <w:t>к. – М.: Альпина Паблишинг, 2019</w:t>
      </w:r>
      <w:r w:rsidR="007D3408">
        <w:rPr>
          <w:rFonts w:cs="Times New Roman"/>
          <w:szCs w:val="28"/>
        </w:rPr>
        <w:t>. – 480 с.</w:t>
      </w:r>
    </w:p>
    <w:p w:rsidR="00EE5D53" w:rsidRDefault="00EE5D53" w:rsidP="007D3408">
      <w:pPr>
        <w:pStyle w:val="a4"/>
        <w:numPr>
          <w:ilvl w:val="0"/>
          <w:numId w:val="22"/>
        </w:numPr>
        <w:ind w:left="0" w:firstLine="709"/>
        <w:rPr>
          <w:rFonts w:cs="Times New Roman"/>
          <w:szCs w:val="28"/>
        </w:rPr>
      </w:pPr>
      <w:r w:rsidRPr="0023117F">
        <w:rPr>
          <w:rFonts w:cs="Times New Roman"/>
          <w:szCs w:val="28"/>
        </w:rPr>
        <w:t>Базы данных. Проектирование, реализация и сопровождение. Теория и практика. 20</w:t>
      </w:r>
      <w:r>
        <w:rPr>
          <w:rFonts w:cs="Times New Roman"/>
          <w:szCs w:val="28"/>
        </w:rPr>
        <w:t>18</w:t>
      </w:r>
      <w:r w:rsidRPr="0023117F">
        <w:rPr>
          <w:rFonts w:cs="Times New Roman"/>
          <w:szCs w:val="28"/>
        </w:rPr>
        <w:t xml:space="preserve"> г.</w:t>
      </w:r>
      <w:r>
        <w:rPr>
          <w:rFonts w:cs="Times New Roman"/>
          <w:szCs w:val="28"/>
        </w:rPr>
        <w:t xml:space="preserve"> Вильямс</w:t>
      </w:r>
      <w:r w:rsidRPr="0023117F">
        <w:rPr>
          <w:rFonts w:cs="Times New Roman"/>
          <w:szCs w:val="28"/>
        </w:rPr>
        <w:t xml:space="preserve"> / Томас Коннолли, Каролин Бегг. 1436 с</w:t>
      </w:r>
      <w:r w:rsidRPr="00A56216">
        <w:rPr>
          <w:rFonts w:cs="Times New Roman"/>
          <w:szCs w:val="28"/>
        </w:rPr>
        <w:t>.</w:t>
      </w:r>
    </w:p>
    <w:p w:rsidR="00EE5D53" w:rsidRDefault="00EE5D53" w:rsidP="007D3408">
      <w:pPr>
        <w:pStyle w:val="a4"/>
        <w:numPr>
          <w:ilvl w:val="0"/>
          <w:numId w:val="22"/>
        </w:numPr>
        <w:ind w:left="0" w:firstLine="709"/>
        <w:rPr>
          <w:rFonts w:cs="Times New Roman"/>
          <w:szCs w:val="28"/>
        </w:rPr>
      </w:pPr>
      <w:r w:rsidRPr="00627EDE">
        <w:rPr>
          <w:rFonts w:cs="Times New Roman"/>
          <w:szCs w:val="28"/>
        </w:rPr>
        <w:t>Бэрон Шварц, Пётр Зайцев, Вадим Ткаченко. MySQL по максимуму. – СПб.: Питер, 2018. – 864 с.</w:t>
      </w:r>
    </w:p>
    <w:p w:rsidR="00EE5D53" w:rsidRPr="0023117F" w:rsidRDefault="00EE5D53" w:rsidP="007D3408">
      <w:pPr>
        <w:pStyle w:val="a4"/>
        <w:numPr>
          <w:ilvl w:val="0"/>
          <w:numId w:val="22"/>
        </w:numPr>
        <w:ind w:left="0" w:firstLine="709"/>
        <w:rPr>
          <w:rFonts w:cs="Times New Roman"/>
          <w:szCs w:val="28"/>
        </w:rPr>
      </w:pPr>
      <w:r w:rsidRPr="00627EDE">
        <w:rPr>
          <w:rFonts w:cs="Times New Roman"/>
          <w:szCs w:val="28"/>
        </w:rPr>
        <w:t>Дэвид Уитни. Программирование для детей. Учимся создавать сайты, приложения и игры. HTML, CSS и JavaScript. – СПб.: Питер, 2018. – 208 с.</w:t>
      </w:r>
    </w:p>
    <w:p w:rsidR="00EE5D53" w:rsidRPr="003847AD" w:rsidRDefault="00EE5D53" w:rsidP="007D3408">
      <w:pPr>
        <w:pStyle w:val="a4"/>
        <w:numPr>
          <w:ilvl w:val="0"/>
          <w:numId w:val="22"/>
        </w:numPr>
        <w:ind w:left="0" w:firstLine="709"/>
        <w:rPr>
          <w:rFonts w:cs="Times New Roman"/>
          <w:szCs w:val="28"/>
        </w:rPr>
      </w:pPr>
      <w:r w:rsidRPr="003847AD">
        <w:rPr>
          <w:rFonts w:cs="Times New Roman"/>
          <w:szCs w:val="28"/>
        </w:rPr>
        <w:t>Назимов А.С. Моделирование и автоматизированная оценка эффективности электронного бизнеса / А.С. Назимов, С.Р. Ли, С.А. Созинов // Международный журнал прикладных и фундаментальных исследований – 201</w:t>
      </w:r>
      <w:r>
        <w:rPr>
          <w:rFonts w:cs="Times New Roman"/>
          <w:szCs w:val="28"/>
        </w:rPr>
        <w:t>8</w:t>
      </w:r>
      <w:r w:rsidRPr="003847AD">
        <w:rPr>
          <w:rFonts w:cs="Times New Roman"/>
          <w:szCs w:val="28"/>
        </w:rPr>
        <w:t>. - №10.</w:t>
      </w:r>
    </w:p>
    <w:p w:rsidR="00EE5D53" w:rsidRPr="003847AD" w:rsidRDefault="00EE5D53" w:rsidP="007D3408">
      <w:pPr>
        <w:pStyle w:val="a4"/>
        <w:numPr>
          <w:ilvl w:val="0"/>
          <w:numId w:val="22"/>
        </w:numPr>
        <w:ind w:left="0" w:firstLine="709"/>
        <w:rPr>
          <w:rFonts w:cs="Times New Roman"/>
          <w:szCs w:val="28"/>
        </w:rPr>
      </w:pPr>
      <w:r w:rsidRPr="003847AD">
        <w:rPr>
          <w:rFonts w:cs="Times New Roman"/>
          <w:szCs w:val="28"/>
        </w:rPr>
        <w:t>Назимов А.С. Оценка экономической эффективности деятельности оптовых торговых предприятий электронной коммерции / А.С. Назимов, С.Р. Ли, Ю.В. Сусленкова, Е.А. Лисичкина // Фундаментальные исследования – 201</w:t>
      </w:r>
      <w:r>
        <w:rPr>
          <w:rFonts w:cs="Times New Roman"/>
          <w:szCs w:val="28"/>
        </w:rPr>
        <w:t>9</w:t>
      </w:r>
      <w:r w:rsidRPr="003847AD">
        <w:rPr>
          <w:rFonts w:cs="Times New Roman"/>
          <w:szCs w:val="28"/>
        </w:rPr>
        <w:t xml:space="preserve"> - № 11 (2).</w:t>
      </w:r>
    </w:p>
    <w:p w:rsidR="00EE5D53" w:rsidRDefault="00EE5D53" w:rsidP="007D3408">
      <w:pPr>
        <w:pStyle w:val="a4"/>
        <w:numPr>
          <w:ilvl w:val="0"/>
          <w:numId w:val="22"/>
        </w:numPr>
        <w:ind w:left="0" w:firstLine="709"/>
        <w:rPr>
          <w:rFonts w:cs="Times New Roman"/>
          <w:szCs w:val="28"/>
        </w:rPr>
      </w:pPr>
      <w:r w:rsidRPr="003847AD">
        <w:rPr>
          <w:rFonts w:cs="Times New Roman"/>
          <w:szCs w:val="28"/>
        </w:rPr>
        <w:t>Назимов А.С. Оценка экономической эффективности электронных торговых площадок / А.С. Назимов, С.Р. Ли, Ю.В. Сусленкова, Т.В. Долгина // Фундаментальные исследования. – 2018. – № 1.</w:t>
      </w:r>
    </w:p>
    <w:p w:rsidR="00EE5D53" w:rsidRDefault="00EE5D53" w:rsidP="007D3408">
      <w:pPr>
        <w:pStyle w:val="a4"/>
        <w:numPr>
          <w:ilvl w:val="0"/>
          <w:numId w:val="22"/>
        </w:numPr>
        <w:ind w:left="0" w:firstLine="709"/>
        <w:rPr>
          <w:rFonts w:cs="Times New Roman"/>
          <w:szCs w:val="28"/>
        </w:rPr>
      </w:pPr>
      <w:r w:rsidRPr="006E609B">
        <w:rPr>
          <w:rFonts w:cs="Times New Roman"/>
          <w:szCs w:val="28"/>
        </w:rPr>
        <w:lastRenderedPageBreak/>
        <w:t xml:space="preserve">Раскрутка сайтов: основы, </w:t>
      </w:r>
      <w:r>
        <w:rPr>
          <w:rFonts w:cs="Times New Roman"/>
          <w:szCs w:val="28"/>
        </w:rPr>
        <w:t>секреты, трюки - Яковлев А. А. /</w:t>
      </w:r>
      <w:r w:rsidRPr="006E609B">
        <w:rPr>
          <w:rFonts w:cs="Times New Roman"/>
          <w:szCs w:val="28"/>
        </w:rPr>
        <w:t xml:space="preserve"> 5-е издание</w:t>
      </w:r>
      <w:r>
        <w:rPr>
          <w:rFonts w:cs="Times New Roman"/>
          <w:szCs w:val="28"/>
        </w:rPr>
        <w:t>, переработанное и дополненное /</w:t>
      </w:r>
      <w:r w:rsidRPr="006E609B">
        <w:rPr>
          <w:rFonts w:cs="Times New Roman"/>
          <w:szCs w:val="28"/>
        </w:rPr>
        <w:t xml:space="preserve"> СПб.: БХВ-Петербург / 2015 год,</w:t>
      </w:r>
      <w:r>
        <w:rPr>
          <w:rFonts w:cs="Times New Roman"/>
          <w:szCs w:val="28"/>
        </w:rPr>
        <w:t xml:space="preserve"> -</w:t>
      </w:r>
      <w:r w:rsidRPr="006E609B">
        <w:rPr>
          <w:rFonts w:cs="Times New Roman"/>
          <w:szCs w:val="28"/>
        </w:rPr>
        <w:t xml:space="preserve"> </w:t>
      </w:r>
      <w:r>
        <w:rPr>
          <w:rFonts w:cs="Times New Roman"/>
          <w:szCs w:val="28"/>
        </w:rPr>
        <w:t>309 с</w:t>
      </w:r>
      <w:r w:rsidRPr="006E609B">
        <w:rPr>
          <w:rFonts w:cs="Times New Roman"/>
          <w:szCs w:val="28"/>
        </w:rPr>
        <w:t>.</w:t>
      </w:r>
    </w:p>
    <w:p w:rsidR="00EE5D53" w:rsidRDefault="00EE5D53" w:rsidP="007D3408">
      <w:pPr>
        <w:pStyle w:val="a4"/>
        <w:numPr>
          <w:ilvl w:val="0"/>
          <w:numId w:val="22"/>
        </w:numPr>
        <w:ind w:left="0" w:firstLine="709"/>
        <w:rPr>
          <w:rFonts w:cs="Times New Roman"/>
          <w:szCs w:val="28"/>
        </w:rPr>
      </w:pPr>
      <w:r>
        <w:rPr>
          <w:rFonts w:cs="Times New Roman"/>
          <w:szCs w:val="28"/>
        </w:rPr>
        <w:t xml:space="preserve"> </w:t>
      </w:r>
      <w:r w:rsidRPr="000E013E">
        <w:rPr>
          <w:rFonts w:cs="Times New Roman"/>
          <w:szCs w:val="28"/>
        </w:rPr>
        <w:t>С.Чакон, Б.Штрауб. Git для профессионального программиста. – СПб.: Питер, 2016. – 496 с.</w:t>
      </w:r>
    </w:p>
    <w:p w:rsidR="00EE5D53" w:rsidRDefault="00EE5D53" w:rsidP="007D3408">
      <w:pPr>
        <w:pStyle w:val="a4"/>
        <w:numPr>
          <w:ilvl w:val="0"/>
          <w:numId w:val="22"/>
        </w:numPr>
        <w:ind w:left="0" w:firstLine="709"/>
        <w:rPr>
          <w:rFonts w:cs="Times New Roman"/>
          <w:szCs w:val="28"/>
        </w:rPr>
      </w:pPr>
      <w:r w:rsidRPr="00627EDE">
        <w:rPr>
          <w:rFonts w:cs="Times New Roman"/>
          <w:szCs w:val="28"/>
        </w:rPr>
        <w:t>Саймон Ригс, Ханну Кросинг. Администрирование PostgreSQL 9. Книга рецептов. – М.: ДМК Пресс, 2015. – 364 с.</w:t>
      </w:r>
    </w:p>
    <w:p w:rsidR="00EE5D53" w:rsidRDefault="00EE5D53" w:rsidP="007D3408">
      <w:pPr>
        <w:pStyle w:val="a4"/>
        <w:numPr>
          <w:ilvl w:val="0"/>
          <w:numId w:val="22"/>
        </w:numPr>
        <w:ind w:left="0" w:firstLine="709"/>
        <w:rPr>
          <w:rFonts w:cs="Times New Roman"/>
          <w:szCs w:val="28"/>
        </w:rPr>
      </w:pPr>
      <w:r w:rsidRPr="003C7471">
        <w:rPr>
          <w:rFonts w:cs="Times New Roman"/>
          <w:szCs w:val="28"/>
        </w:rPr>
        <w:t>Я</w:t>
      </w:r>
      <w:r w:rsidRPr="00EF6406">
        <w:rPr>
          <w:rFonts w:cs="Times New Roman"/>
          <w:szCs w:val="28"/>
          <w:lang w:val="en-US"/>
        </w:rPr>
        <w:t>.</w:t>
      </w:r>
      <w:r w:rsidRPr="003C7471">
        <w:rPr>
          <w:rFonts w:cs="Times New Roman"/>
          <w:szCs w:val="28"/>
        </w:rPr>
        <w:t>Файн</w:t>
      </w:r>
      <w:r w:rsidRPr="00EF6406">
        <w:rPr>
          <w:rFonts w:cs="Times New Roman"/>
          <w:szCs w:val="28"/>
          <w:lang w:val="en-US"/>
        </w:rPr>
        <w:t xml:space="preserve">. Angular </w:t>
      </w:r>
      <w:r w:rsidRPr="003C7471">
        <w:rPr>
          <w:rFonts w:cs="Times New Roman"/>
          <w:szCs w:val="28"/>
        </w:rPr>
        <w:t>и</w:t>
      </w:r>
      <w:r w:rsidRPr="00EF6406">
        <w:rPr>
          <w:rFonts w:cs="Times New Roman"/>
          <w:szCs w:val="28"/>
          <w:lang w:val="en-US"/>
        </w:rPr>
        <w:t xml:space="preserve"> TypeScript. </w:t>
      </w:r>
      <w:r w:rsidRPr="003C7471">
        <w:rPr>
          <w:rFonts w:cs="Times New Roman"/>
          <w:szCs w:val="28"/>
        </w:rPr>
        <w:t>Сайтостроение для профессионалов. – СПб.: Питер, 2018. – 464 с.</w:t>
      </w:r>
    </w:p>
    <w:p w:rsidR="00EE5D53" w:rsidRDefault="00EE5D53" w:rsidP="007D3408">
      <w:pPr>
        <w:pStyle w:val="a4"/>
        <w:numPr>
          <w:ilvl w:val="0"/>
          <w:numId w:val="22"/>
        </w:numPr>
        <w:ind w:left="0" w:firstLine="709"/>
        <w:rPr>
          <w:rFonts w:cs="Times New Roman"/>
          <w:szCs w:val="28"/>
        </w:rPr>
      </w:pPr>
      <w:r>
        <w:rPr>
          <w:rFonts w:cs="Times New Roman"/>
          <w:szCs w:val="28"/>
        </w:rPr>
        <w:t xml:space="preserve">HTML5. Для профессионалов – Гоше Х. Д. </w:t>
      </w:r>
      <w:r w:rsidRPr="006E609B">
        <w:rPr>
          <w:rFonts w:cs="Times New Roman"/>
          <w:szCs w:val="28"/>
        </w:rPr>
        <w:t>/</w:t>
      </w:r>
      <w:r>
        <w:rPr>
          <w:rFonts w:cs="Times New Roman"/>
          <w:szCs w:val="28"/>
        </w:rPr>
        <w:t xml:space="preserve"> Питер /</w:t>
      </w:r>
      <w:r w:rsidRPr="006E609B">
        <w:rPr>
          <w:rFonts w:cs="Times New Roman"/>
          <w:szCs w:val="28"/>
        </w:rPr>
        <w:t xml:space="preserve"> 201</w:t>
      </w:r>
      <w:r>
        <w:rPr>
          <w:rFonts w:cs="Times New Roman"/>
          <w:szCs w:val="28"/>
        </w:rPr>
        <w:t>8</w:t>
      </w:r>
      <w:r w:rsidRPr="006E609B">
        <w:rPr>
          <w:rFonts w:cs="Times New Roman"/>
          <w:szCs w:val="28"/>
        </w:rPr>
        <w:t xml:space="preserve"> год,</w:t>
      </w:r>
      <w:r w:rsidR="007D3408">
        <w:rPr>
          <w:rFonts w:cs="Times New Roman"/>
          <w:szCs w:val="28"/>
        </w:rPr>
        <w:t xml:space="preserve"> </w:t>
      </w:r>
      <w:r>
        <w:rPr>
          <w:rFonts w:cs="Times New Roman"/>
          <w:szCs w:val="28"/>
        </w:rPr>
        <w:t>- 407 с</w:t>
      </w:r>
      <w:r w:rsidRPr="006E609B">
        <w:rPr>
          <w:rFonts w:cs="Times New Roman"/>
          <w:szCs w:val="28"/>
        </w:rPr>
        <w:t>.</w:t>
      </w:r>
      <w:r>
        <w:rPr>
          <w:rFonts w:cs="Times New Roman"/>
          <w:szCs w:val="28"/>
        </w:rPr>
        <w:t xml:space="preserve"> </w:t>
      </w:r>
    </w:p>
    <w:p w:rsidR="00EE5D53" w:rsidRDefault="00EE5D53" w:rsidP="007D3408">
      <w:pPr>
        <w:pStyle w:val="a4"/>
        <w:numPr>
          <w:ilvl w:val="0"/>
          <w:numId w:val="22"/>
        </w:numPr>
        <w:ind w:left="0" w:firstLine="709"/>
        <w:rPr>
          <w:rFonts w:cs="Times New Roman"/>
          <w:szCs w:val="28"/>
        </w:rPr>
      </w:pPr>
      <w:r>
        <w:rPr>
          <w:rFonts w:cs="Times New Roman"/>
          <w:szCs w:val="28"/>
        </w:rPr>
        <w:t>SEO –</w:t>
      </w:r>
      <w:r w:rsidRPr="00B15D0C">
        <w:rPr>
          <w:rFonts w:cs="Times New Roman"/>
          <w:szCs w:val="28"/>
        </w:rPr>
        <w:t xml:space="preserve"> искусство раскрутки сайтов - Э. Энж, С. Сне</w:t>
      </w:r>
      <w:r>
        <w:rPr>
          <w:rFonts w:cs="Times New Roman"/>
          <w:szCs w:val="28"/>
        </w:rPr>
        <w:t xml:space="preserve">нсер, Р. Фишкин, Д. Стрикчиола </w:t>
      </w:r>
      <w:r w:rsidRPr="00B15D0C">
        <w:rPr>
          <w:rFonts w:cs="Times New Roman"/>
          <w:szCs w:val="28"/>
        </w:rPr>
        <w:t>/</w:t>
      </w:r>
      <w:r>
        <w:rPr>
          <w:rFonts w:cs="Times New Roman"/>
          <w:szCs w:val="28"/>
        </w:rPr>
        <w:t xml:space="preserve"> 2-е издание /</w:t>
      </w:r>
      <w:r w:rsidRPr="00B15D0C">
        <w:rPr>
          <w:rFonts w:cs="Times New Roman"/>
          <w:szCs w:val="28"/>
        </w:rPr>
        <w:t xml:space="preserve"> БХВ-Петербург,</w:t>
      </w:r>
      <w:r>
        <w:rPr>
          <w:rFonts w:cs="Times New Roman"/>
          <w:szCs w:val="28"/>
        </w:rPr>
        <w:t xml:space="preserve"> -</w:t>
      </w:r>
      <w:r w:rsidRPr="00B15D0C">
        <w:rPr>
          <w:rFonts w:cs="Times New Roman"/>
          <w:szCs w:val="28"/>
        </w:rPr>
        <w:t xml:space="preserve"> 2014,</w:t>
      </w:r>
      <w:r>
        <w:rPr>
          <w:rFonts w:cs="Times New Roman"/>
          <w:szCs w:val="28"/>
        </w:rPr>
        <w:t xml:space="preserve"> -</w:t>
      </w:r>
      <w:r w:rsidRPr="00B15D0C">
        <w:rPr>
          <w:rFonts w:cs="Times New Roman"/>
          <w:szCs w:val="28"/>
        </w:rPr>
        <w:t xml:space="preserve"> 211 </w:t>
      </w:r>
      <w:r>
        <w:rPr>
          <w:rFonts w:cs="Times New Roman"/>
          <w:szCs w:val="28"/>
        </w:rPr>
        <w:t>с</w:t>
      </w:r>
      <w:r w:rsidRPr="00B15D0C">
        <w:rPr>
          <w:rFonts w:cs="Times New Roman"/>
          <w:szCs w:val="28"/>
        </w:rPr>
        <w:t>.</w:t>
      </w:r>
    </w:p>
    <w:p w:rsidR="00EE5D53" w:rsidRPr="00EF6406" w:rsidRDefault="00EE5D53" w:rsidP="007D3408">
      <w:pPr>
        <w:pStyle w:val="a4"/>
        <w:numPr>
          <w:ilvl w:val="0"/>
          <w:numId w:val="22"/>
        </w:numPr>
        <w:ind w:left="0" w:firstLine="709"/>
        <w:rPr>
          <w:rFonts w:cs="Times New Roman"/>
          <w:szCs w:val="28"/>
        </w:rPr>
      </w:pPr>
      <w:r w:rsidRPr="007E0E27">
        <w:t>Доку</w:t>
      </w:r>
      <w:r w:rsidR="007D3408">
        <w:t xml:space="preserve">ментация для кода Visual Studio [Электронный ресурс] – </w:t>
      </w:r>
      <w:r w:rsidR="007D3408" w:rsidRPr="0045538E">
        <w:rPr>
          <w:rFonts w:eastAsia="Times New Roman" w:cs="Times New Roman"/>
          <w:szCs w:val="28"/>
          <w:lang w:eastAsia="ru-RU"/>
        </w:rPr>
        <w:t>Режим доступа</w:t>
      </w:r>
      <w:r w:rsidRPr="007E0E27">
        <w:t>: https/code.visualstudio.com/Docs (дата обращения: 01.02.2023)</w:t>
      </w:r>
    </w:p>
    <w:p w:rsidR="00EE5D53" w:rsidRDefault="007D3408" w:rsidP="007D3408">
      <w:pPr>
        <w:pStyle w:val="a4"/>
        <w:numPr>
          <w:ilvl w:val="0"/>
          <w:numId w:val="22"/>
        </w:numPr>
        <w:ind w:left="0" w:firstLine="709"/>
        <w:rPr>
          <w:rFonts w:cs="Times New Roman"/>
          <w:szCs w:val="28"/>
        </w:rPr>
      </w:pPr>
      <w:r>
        <w:rPr>
          <w:rFonts w:cs="Times New Roman"/>
          <w:szCs w:val="28"/>
        </w:rPr>
        <w:t xml:space="preserve">Графический редактор Figma [Электронный ресурс] – </w:t>
      </w:r>
      <w:r w:rsidRPr="0045538E">
        <w:rPr>
          <w:rFonts w:eastAsia="Times New Roman" w:cs="Times New Roman"/>
          <w:szCs w:val="28"/>
          <w:lang w:eastAsia="ru-RU"/>
        </w:rPr>
        <w:t>Режим доступа</w:t>
      </w:r>
      <w:r w:rsidR="00EE5D53" w:rsidRPr="002A1FF1">
        <w:rPr>
          <w:rFonts w:cs="Times New Roman"/>
          <w:szCs w:val="28"/>
        </w:rPr>
        <w:t>: https://practicum.yandex.ru/blog/chto-takoe-figma-dlya-dizainera/ (дата обращения: 01.02.2023)</w:t>
      </w:r>
    </w:p>
    <w:p w:rsidR="00EE5D53" w:rsidRDefault="007D3408" w:rsidP="007D3408">
      <w:pPr>
        <w:pStyle w:val="a4"/>
        <w:numPr>
          <w:ilvl w:val="0"/>
          <w:numId w:val="22"/>
        </w:numPr>
        <w:ind w:left="0" w:firstLine="709"/>
        <w:rPr>
          <w:rFonts w:cs="Times New Roman"/>
          <w:szCs w:val="28"/>
        </w:rPr>
      </w:pPr>
      <w:r>
        <w:rPr>
          <w:rFonts w:cs="Times New Roman"/>
          <w:szCs w:val="28"/>
        </w:rPr>
        <w:t xml:space="preserve">Что такое API / Хабр [Электронный ресурс] – </w:t>
      </w:r>
      <w:r w:rsidRPr="0045538E">
        <w:rPr>
          <w:rFonts w:eastAsia="Times New Roman" w:cs="Times New Roman"/>
          <w:szCs w:val="28"/>
          <w:lang w:eastAsia="ru-RU"/>
        </w:rPr>
        <w:t>Режим доступа</w:t>
      </w:r>
      <w:r w:rsidR="00EE5D53" w:rsidRPr="002A1FF1">
        <w:rPr>
          <w:rFonts w:cs="Times New Roman"/>
          <w:szCs w:val="28"/>
        </w:rPr>
        <w:t>: https://habr.com/ru/post/464261/ (дата обращения: 01.02.2023)</w:t>
      </w:r>
    </w:p>
    <w:p w:rsidR="00EE5D53" w:rsidRPr="002A1FF1" w:rsidRDefault="007D3408" w:rsidP="007D3408">
      <w:pPr>
        <w:pStyle w:val="a4"/>
        <w:numPr>
          <w:ilvl w:val="0"/>
          <w:numId w:val="22"/>
        </w:numPr>
        <w:ind w:left="0" w:firstLine="709"/>
        <w:rPr>
          <w:rFonts w:cs="Times New Roman"/>
          <w:szCs w:val="28"/>
        </w:rPr>
      </w:pPr>
      <w:r>
        <w:rPr>
          <w:rFonts w:cs="Times New Roman"/>
          <w:szCs w:val="28"/>
        </w:rPr>
        <w:t xml:space="preserve">Postman API Platform [Электронный ресурс] – </w:t>
      </w:r>
      <w:r w:rsidRPr="0045538E">
        <w:rPr>
          <w:rFonts w:eastAsia="Times New Roman" w:cs="Times New Roman"/>
          <w:szCs w:val="28"/>
          <w:lang w:eastAsia="ru-RU"/>
        </w:rPr>
        <w:t>Режим доступа</w:t>
      </w:r>
      <w:r w:rsidR="00EE5D53" w:rsidRPr="002A1FF1">
        <w:rPr>
          <w:rFonts w:cs="Times New Roman"/>
          <w:szCs w:val="28"/>
        </w:rPr>
        <w:t>: https://www.postman.com/ (дата обращения: 01.02.2023)</w:t>
      </w:r>
    </w:p>
    <w:p w:rsidR="00EE5D53" w:rsidRPr="00EF6406" w:rsidRDefault="007D3408" w:rsidP="007D3408">
      <w:pPr>
        <w:numPr>
          <w:ilvl w:val="0"/>
          <w:numId w:val="22"/>
        </w:numPr>
        <w:spacing w:after="300" w:line="408" w:lineRule="atLeast"/>
        <w:ind w:left="0" w:firstLine="709"/>
        <w:rPr>
          <w:rFonts w:eastAsia="Times New Roman" w:cs="Times New Roman"/>
          <w:szCs w:val="28"/>
          <w:lang w:eastAsia="ru-RU"/>
        </w:rPr>
      </w:pPr>
      <w:r>
        <w:rPr>
          <w:rFonts w:eastAsia="Times New Roman" w:cs="Times New Roman"/>
          <w:szCs w:val="28"/>
          <w:lang w:eastAsia="ru-RU"/>
        </w:rPr>
        <w:t xml:space="preserve">Sequelize [Электронный ресурс] – </w:t>
      </w:r>
      <w:r w:rsidRPr="0045538E">
        <w:rPr>
          <w:rFonts w:eastAsia="Times New Roman" w:cs="Times New Roman"/>
          <w:szCs w:val="28"/>
          <w:lang w:eastAsia="ru-RU"/>
        </w:rPr>
        <w:t>Режим доступа</w:t>
      </w:r>
      <w:r w:rsidR="00EE5D53" w:rsidRPr="00EF6406">
        <w:rPr>
          <w:rFonts w:eastAsia="Times New Roman" w:cs="Times New Roman"/>
          <w:szCs w:val="28"/>
          <w:lang w:eastAsia="ru-RU"/>
        </w:rPr>
        <w:t>: https://sequelize.org/ (дата обращения: 01.02.2023)</w:t>
      </w:r>
    </w:p>
    <w:p w:rsidR="00EE5D53" w:rsidRPr="00EF6406" w:rsidRDefault="00EE5D53" w:rsidP="007D3408">
      <w:pPr>
        <w:numPr>
          <w:ilvl w:val="0"/>
          <w:numId w:val="22"/>
        </w:numPr>
        <w:spacing w:after="300" w:line="408" w:lineRule="atLeast"/>
        <w:ind w:left="0" w:firstLine="709"/>
        <w:rPr>
          <w:rFonts w:eastAsia="Times New Roman" w:cs="Times New Roman"/>
          <w:szCs w:val="28"/>
          <w:lang w:eastAsia="ru-RU"/>
        </w:rPr>
      </w:pPr>
      <w:r w:rsidRPr="00EF6406">
        <w:rPr>
          <w:rFonts w:eastAsia="Times New Roman" w:cs="Times New Roman"/>
          <w:szCs w:val="28"/>
          <w:lang w:eastAsia="ru-RU"/>
        </w:rPr>
        <w:t>ORM или как забыть о проектировании БД / Хабр</w:t>
      </w:r>
      <w:r w:rsidR="007D3408">
        <w:rPr>
          <w:rFonts w:eastAsia="Times New Roman" w:cs="Times New Roman"/>
          <w:szCs w:val="28"/>
          <w:lang w:eastAsia="ru-RU"/>
        </w:rPr>
        <w:t xml:space="preserve"> [Электронный ресурс] – </w:t>
      </w:r>
      <w:r w:rsidR="007D3408" w:rsidRPr="0045538E">
        <w:rPr>
          <w:rFonts w:eastAsia="Times New Roman" w:cs="Times New Roman"/>
          <w:szCs w:val="28"/>
          <w:lang w:eastAsia="ru-RU"/>
        </w:rPr>
        <w:t>Режим доступа</w:t>
      </w:r>
      <w:r w:rsidRPr="00EF6406">
        <w:rPr>
          <w:rFonts w:eastAsia="Times New Roman" w:cs="Times New Roman"/>
          <w:szCs w:val="28"/>
          <w:lang w:eastAsia="ru-RU"/>
        </w:rPr>
        <w:t>: https://habr.com/ru/post/237889/ (дата обращения: 01.02.2023)</w:t>
      </w:r>
    </w:p>
    <w:p w:rsidR="00EE5D53" w:rsidRPr="007D3408" w:rsidRDefault="00EE5D53" w:rsidP="007D3408">
      <w:pPr>
        <w:numPr>
          <w:ilvl w:val="0"/>
          <w:numId w:val="22"/>
        </w:numPr>
        <w:spacing w:after="300" w:line="408" w:lineRule="atLeast"/>
        <w:ind w:left="0" w:firstLine="709"/>
        <w:rPr>
          <w:rFonts w:eastAsia="Times New Roman" w:cs="Times New Roman"/>
          <w:szCs w:val="28"/>
          <w:lang w:eastAsia="ru-RU"/>
        </w:rPr>
      </w:pPr>
      <w:r w:rsidRPr="00EF6406">
        <w:rPr>
          <w:rFonts w:eastAsia="Times New Roman" w:cs="Times New Roman"/>
          <w:szCs w:val="28"/>
          <w:lang w:val="en-US" w:eastAsia="ru-RU"/>
        </w:rPr>
        <w:t>GitHub</w:t>
      </w:r>
      <w:r w:rsidRPr="007D3408">
        <w:rPr>
          <w:rFonts w:eastAsia="Times New Roman" w:cs="Times New Roman"/>
          <w:szCs w:val="28"/>
          <w:lang w:eastAsia="ru-RU"/>
        </w:rPr>
        <w:t xml:space="preserve"> - </w:t>
      </w:r>
      <w:r w:rsidRPr="00EF6406">
        <w:rPr>
          <w:rFonts w:eastAsia="Times New Roman" w:cs="Times New Roman"/>
          <w:szCs w:val="28"/>
          <w:lang w:val="en-US" w:eastAsia="ru-RU"/>
        </w:rPr>
        <w:t>typeorm</w:t>
      </w:r>
      <w:r w:rsidRPr="007D3408">
        <w:rPr>
          <w:rFonts w:eastAsia="Times New Roman" w:cs="Times New Roman"/>
          <w:szCs w:val="28"/>
          <w:lang w:eastAsia="ru-RU"/>
        </w:rPr>
        <w:t>/</w:t>
      </w:r>
      <w:r w:rsidRPr="00EF6406">
        <w:rPr>
          <w:rFonts w:eastAsia="Times New Roman" w:cs="Times New Roman"/>
          <w:szCs w:val="28"/>
          <w:lang w:val="en-US" w:eastAsia="ru-RU"/>
        </w:rPr>
        <w:t>typeorm</w:t>
      </w:r>
      <w:r w:rsidRPr="007D3408">
        <w:rPr>
          <w:rFonts w:eastAsia="Times New Roman" w:cs="Times New Roman"/>
          <w:szCs w:val="28"/>
          <w:lang w:eastAsia="ru-RU"/>
        </w:rPr>
        <w:t xml:space="preserve">: </w:t>
      </w:r>
      <w:r w:rsidRPr="00EF6406">
        <w:rPr>
          <w:rFonts w:eastAsia="Times New Roman" w:cs="Times New Roman"/>
          <w:szCs w:val="28"/>
          <w:lang w:val="en-US" w:eastAsia="ru-RU"/>
        </w:rPr>
        <w:t>ORM</w:t>
      </w:r>
      <w:r w:rsidRPr="007D3408">
        <w:rPr>
          <w:rFonts w:eastAsia="Times New Roman" w:cs="Times New Roman"/>
          <w:szCs w:val="28"/>
          <w:lang w:eastAsia="ru-RU"/>
        </w:rPr>
        <w:t xml:space="preserve"> </w:t>
      </w:r>
      <w:r w:rsidRPr="00EF6406">
        <w:rPr>
          <w:rFonts w:eastAsia="Times New Roman" w:cs="Times New Roman"/>
          <w:szCs w:val="28"/>
          <w:lang w:val="en-US" w:eastAsia="ru-RU"/>
        </w:rPr>
        <w:t>for</w:t>
      </w:r>
      <w:r w:rsidRPr="007D3408">
        <w:rPr>
          <w:rFonts w:eastAsia="Times New Roman" w:cs="Times New Roman"/>
          <w:szCs w:val="28"/>
          <w:lang w:eastAsia="ru-RU"/>
        </w:rPr>
        <w:t xml:space="preserve"> </w:t>
      </w:r>
      <w:r w:rsidRPr="00EF6406">
        <w:rPr>
          <w:rFonts w:eastAsia="Times New Roman" w:cs="Times New Roman"/>
          <w:szCs w:val="28"/>
          <w:lang w:val="en-US" w:eastAsia="ru-RU"/>
        </w:rPr>
        <w:t>TypeScript</w:t>
      </w:r>
      <w:r w:rsidR="007D3408">
        <w:rPr>
          <w:rFonts w:eastAsia="Times New Roman" w:cs="Times New Roman"/>
          <w:szCs w:val="28"/>
          <w:lang w:eastAsia="ru-RU"/>
        </w:rPr>
        <w:t xml:space="preserve"> </w:t>
      </w:r>
      <w:r w:rsidR="007D3408" w:rsidRPr="007D3408">
        <w:rPr>
          <w:rFonts w:eastAsia="Times New Roman" w:cs="Times New Roman"/>
          <w:szCs w:val="28"/>
          <w:lang w:eastAsia="ru-RU"/>
        </w:rPr>
        <w:t xml:space="preserve">[Электронный ресурс] – </w:t>
      </w:r>
      <w:r w:rsidR="007D3408" w:rsidRPr="0045538E">
        <w:rPr>
          <w:rFonts w:eastAsia="Times New Roman" w:cs="Times New Roman"/>
          <w:szCs w:val="28"/>
          <w:lang w:eastAsia="ru-RU"/>
        </w:rPr>
        <w:t>Режим доступа</w:t>
      </w:r>
      <w:r w:rsidRPr="007D3408">
        <w:rPr>
          <w:rFonts w:eastAsia="Times New Roman" w:cs="Times New Roman"/>
          <w:szCs w:val="28"/>
          <w:lang w:eastAsia="ru-RU"/>
        </w:rPr>
        <w:t xml:space="preserve">: </w:t>
      </w:r>
      <w:r w:rsidRPr="00EF6406">
        <w:rPr>
          <w:rFonts w:eastAsia="Times New Roman" w:cs="Times New Roman"/>
          <w:szCs w:val="28"/>
          <w:lang w:val="en-US" w:eastAsia="ru-RU"/>
        </w:rPr>
        <w:t>https</w:t>
      </w:r>
      <w:r w:rsidRPr="007D3408">
        <w:rPr>
          <w:rFonts w:eastAsia="Times New Roman" w:cs="Times New Roman"/>
          <w:szCs w:val="28"/>
          <w:lang w:eastAsia="ru-RU"/>
        </w:rPr>
        <w:t>://</w:t>
      </w:r>
      <w:r w:rsidRPr="00EF6406">
        <w:rPr>
          <w:rFonts w:eastAsia="Times New Roman" w:cs="Times New Roman"/>
          <w:szCs w:val="28"/>
          <w:lang w:val="en-US" w:eastAsia="ru-RU"/>
        </w:rPr>
        <w:t>github</w:t>
      </w:r>
      <w:r w:rsidRPr="007D3408">
        <w:rPr>
          <w:rFonts w:eastAsia="Times New Roman" w:cs="Times New Roman"/>
          <w:szCs w:val="28"/>
          <w:lang w:eastAsia="ru-RU"/>
        </w:rPr>
        <w:t>.</w:t>
      </w:r>
      <w:r w:rsidRPr="00EF6406">
        <w:rPr>
          <w:rFonts w:eastAsia="Times New Roman" w:cs="Times New Roman"/>
          <w:szCs w:val="28"/>
          <w:lang w:val="en-US" w:eastAsia="ru-RU"/>
        </w:rPr>
        <w:t>com</w:t>
      </w:r>
      <w:r w:rsidRPr="007D3408">
        <w:rPr>
          <w:rFonts w:eastAsia="Times New Roman" w:cs="Times New Roman"/>
          <w:szCs w:val="28"/>
          <w:lang w:eastAsia="ru-RU"/>
        </w:rPr>
        <w:t>/</w:t>
      </w:r>
      <w:r w:rsidRPr="00EF6406">
        <w:rPr>
          <w:rFonts w:eastAsia="Times New Roman" w:cs="Times New Roman"/>
          <w:szCs w:val="28"/>
          <w:lang w:val="en-US" w:eastAsia="ru-RU"/>
        </w:rPr>
        <w:t>typeorm</w:t>
      </w:r>
      <w:r w:rsidRPr="007D3408">
        <w:rPr>
          <w:rFonts w:eastAsia="Times New Roman" w:cs="Times New Roman"/>
          <w:szCs w:val="28"/>
          <w:lang w:eastAsia="ru-RU"/>
        </w:rPr>
        <w:t>/</w:t>
      </w:r>
      <w:r w:rsidRPr="00EF6406">
        <w:rPr>
          <w:rFonts w:eastAsia="Times New Roman" w:cs="Times New Roman"/>
          <w:szCs w:val="28"/>
          <w:lang w:val="en-US" w:eastAsia="ru-RU"/>
        </w:rPr>
        <w:t>typeorm</w:t>
      </w:r>
      <w:r w:rsidRPr="007D3408">
        <w:rPr>
          <w:rFonts w:eastAsia="Times New Roman" w:cs="Times New Roman"/>
          <w:szCs w:val="28"/>
          <w:lang w:eastAsia="ru-RU"/>
        </w:rPr>
        <w:t xml:space="preserve"> (</w:t>
      </w:r>
      <w:r w:rsidRPr="00EF6406">
        <w:rPr>
          <w:rFonts w:eastAsia="Times New Roman" w:cs="Times New Roman"/>
          <w:szCs w:val="28"/>
          <w:lang w:eastAsia="ru-RU"/>
        </w:rPr>
        <w:t>дата</w:t>
      </w:r>
      <w:r w:rsidRPr="007D3408">
        <w:rPr>
          <w:rFonts w:eastAsia="Times New Roman" w:cs="Times New Roman"/>
          <w:szCs w:val="28"/>
          <w:lang w:eastAsia="ru-RU"/>
        </w:rPr>
        <w:t xml:space="preserve"> </w:t>
      </w:r>
      <w:r w:rsidRPr="00EF6406">
        <w:rPr>
          <w:rFonts w:eastAsia="Times New Roman" w:cs="Times New Roman"/>
          <w:szCs w:val="28"/>
          <w:lang w:eastAsia="ru-RU"/>
        </w:rPr>
        <w:t>обращения</w:t>
      </w:r>
      <w:r w:rsidRPr="007D3408">
        <w:rPr>
          <w:rFonts w:eastAsia="Times New Roman" w:cs="Times New Roman"/>
          <w:szCs w:val="28"/>
          <w:lang w:eastAsia="ru-RU"/>
        </w:rPr>
        <w:t>: 01.02.2023)</w:t>
      </w:r>
    </w:p>
    <w:p w:rsidR="00EE5D53" w:rsidRPr="00EF6406" w:rsidRDefault="007D3408" w:rsidP="007D3408">
      <w:pPr>
        <w:numPr>
          <w:ilvl w:val="0"/>
          <w:numId w:val="22"/>
        </w:numPr>
        <w:spacing w:after="300" w:line="408" w:lineRule="atLeast"/>
        <w:ind w:left="0" w:firstLine="709"/>
        <w:rPr>
          <w:rFonts w:eastAsia="Times New Roman" w:cs="Times New Roman"/>
          <w:szCs w:val="28"/>
          <w:lang w:eastAsia="ru-RU"/>
        </w:rPr>
      </w:pPr>
      <w:r>
        <w:rPr>
          <w:rFonts w:eastAsia="Times New Roman" w:cs="Times New Roman"/>
          <w:szCs w:val="28"/>
          <w:lang w:eastAsia="ru-RU"/>
        </w:rPr>
        <w:lastRenderedPageBreak/>
        <w:t xml:space="preserve">Sass: Основы Sass [Электронный ресурс] – </w:t>
      </w:r>
      <w:r w:rsidRPr="0045538E">
        <w:rPr>
          <w:rFonts w:eastAsia="Times New Roman" w:cs="Times New Roman"/>
          <w:szCs w:val="28"/>
          <w:lang w:eastAsia="ru-RU"/>
        </w:rPr>
        <w:t>Режим доступа</w:t>
      </w:r>
      <w:r w:rsidR="00EE5D53" w:rsidRPr="00EF6406">
        <w:rPr>
          <w:rFonts w:eastAsia="Times New Roman" w:cs="Times New Roman"/>
          <w:szCs w:val="28"/>
          <w:lang w:eastAsia="ru-RU"/>
        </w:rPr>
        <w:t>: https://sass-scss.ru/guide/ (дата обращения: 01.02.2023)</w:t>
      </w:r>
    </w:p>
    <w:p w:rsidR="00EE5D53" w:rsidRPr="007D3408" w:rsidRDefault="00EE5D53" w:rsidP="007D3408">
      <w:pPr>
        <w:numPr>
          <w:ilvl w:val="0"/>
          <w:numId w:val="22"/>
        </w:numPr>
        <w:spacing w:after="300" w:line="408" w:lineRule="atLeast"/>
        <w:ind w:left="0" w:firstLine="709"/>
        <w:rPr>
          <w:rFonts w:eastAsia="Times New Roman" w:cs="Times New Roman"/>
          <w:szCs w:val="28"/>
          <w:lang w:eastAsia="ru-RU"/>
        </w:rPr>
      </w:pPr>
      <w:r w:rsidRPr="00EF6406">
        <w:rPr>
          <w:rFonts w:eastAsia="Times New Roman" w:cs="Times New Roman"/>
          <w:szCs w:val="28"/>
          <w:lang w:val="en-US" w:eastAsia="ru-RU"/>
        </w:rPr>
        <w:t>TypeScript: JavaScript With Syntax For Types.</w:t>
      </w:r>
      <w:r w:rsidR="007D3408">
        <w:rPr>
          <w:rFonts w:eastAsia="Times New Roman" w:cs="Times New Roman"/>
          <w:szCs w:val="28"/>
          <w:lang w:val="en-US" w:eastAsia="ru-RU"/>
        </w:rPr>
        <w:t xml:space="preserve"> </w:t>
      </w:r>
      <w:r w:rsidR="007D3408" w:rsidRPr="007D3408">
        <w:rPr>
          <w:rFonts w:eastAsia="Times New Roman" w:cs="Times New Roman"/>
          <w:szCs w:val="28"/>
          <w:lang w:eastAsia="ru-RU"/>
        </w:rPr>
        <w:t xml:space="preserve">[Электронный ресурс] – </w:t>
      </w:r>
      <w:r w:rsidR="007D3408" w:rsidRPr="0045538E">
        <w:rPr>
          <w:rFonts w:eastAsia="Times New Roman" w:cs="Times New Roman"/>
          <w:szCs w:val="28"/>
          <w:lang w:eastAsia="ru-RU"/>
        </w:rPr>
        <w:t>Режим доступа</w:t>
      </w:r>
      <w:r w:rsidRPr="007D3408">
        <w:rPr>
          <w:rFonts w:eastAsia="Times New Roman" w:cs="Times New Roman"/>
          <w:szCs w:val="28"/>
          <w:lang w:eastAsia="ru-RU"/>
        </w:rPr>
        <w:t xml:space="preserve">: </w:t>
      </w:r>
      <w:r w:rsidRPr="00EF6406">
        <w:rPr>
          <w:rFonts w:eastAsia="Times New Roman" w:cs="Times New Roman"/>
          <w:szCs w:val="28"/>
          <w:lang w:val="en-US" w:eastAsia="ru-RU"/>
        </w:rPr>
        <w:t>https</w:t>
      </w:r>
      <w:r w:rsidRPr="007D3408">
        <w:rPr>
          <w:rFonts w:eastAsia="Times New Roman" w:cs="Times New Roman"/>
          <w:szCs w:val="28"/>
          <w:lang w:eastAsia="ru-RU"/>
        </w:rPr>
        <w:t>://</w:t>
      </w:r>
      <w:r w:rsidRPr="00EF6406">
        <w:rPr>
          <w:rFonts w:eastAsia="Times New Roman" w:cs="Times New Roman"/>
          <w:szCs w:val="28"/>
          <w:lang w:val="en-US" w:eastAsia="ru-RU"/>
        </w:rPr>
        <w:t>www</w:t>
      </w:r>
      <w:r w:rsidRPr="007D3408">
        <w:rPr>
          <w:rFonts w:eastAsia="Times New Roman" w:cs="Times New Roman"/>
          <w:szCs w:val="28"/>
          <w:lang w:eastAsia="ru-RU"/>
        </w:rPr>
        <w:t>.</w:t>
      </w:r>
      <w:r w:rsidRPr="00EF6406">
        <w:rPr>
          <w:rFonts w:eastAsia="Times New Roman" w:cs="Times New Roman"/>
          <w:szCs w:val="28"/>
          <w:lang w:val="en-US" w:eastAsia="ru-RU"/>
        </w:rPr>
        <w:t>typescriptlang</w:t>
      </w:r>
      <w:r w:rsidRPr="007D3408">
        <w:rPr>
          <w:rFonts w:eastAsia="Times New Roman" w:cs="Times New Roman"/>
          <w:szCs w:val="28"/>
          <w:lang w:eastAsia="ru-RU"/>
        </w:rPr>
        <w:t>.</w:t>
      </w:r>
      <w:r w:rsidRPr="00EF6406">
        <w:rPr>
          <w:rFonts w:eastAsia="Times New Roman" w:cs="Times New Roman"/>
          <w:szCs w:val="28"/>
          <w:lang w:val="en-US" w:eastAsia="ru-RU"/>
        </w:rPr>
        <w:t>org</w:t>
      </w:r>
      <w:r w:rsidRPr="007D3408">
        <w:rPr>
          <w:rFonts w:eastAsia="Times New Roman" w:cs="Times New Roman"/>
          <w:szCs w:val="28"/>
          <w:lang w:eastAsia="ru-RU"/>
        </w:rPr>
        <w:t>/ (</w:t>
      </w:r>
      <w:r w:rsidRPr="00EF6406">
        <w:rPr>
          <w:rFonts w:eastAsia="Times New Roman" w:cs="Times New Roman"/>
          <w:szCs w:val="28"/>
          <w:lang w:eastAsia="ru-RU"/>
        </w:rPr>
        <w:t>дата</w:t>
      </w:r>
      <w:r w:rsidRPr="007D3408">
        <w:rPr>
          <w:rFonts w:eastAsia="Times New Roman" w:cs="Times New Roman"/>
          <w:szCs w:val="28"/>
          <w:lang w:eastAsia="ru-RU"/>
        </w:rPr>
        <w:t xml:space="preserve"> </w:t>
      </w:r>
      <w:r w:rsidRPr="00EF6406">
        <w:rPr>
          <w:rFonts w:eastAsia="Times New Roman" w:cs="Times New Roman"/>
          <w:szCs w:val="28"/>
          <w:lang w:eastAsia="ru-RU"/>
        </w:rPr>
        <w:t>обращения</w:t>
      </w:r>
      <w:r w:rsidRPr="007D3408">
        <w:rPr>
          <w:rFonts w:eastAsia="Times New Roman" w:cs="Times New Roman"/>
          <w:szCs w:val="28"/>
          <w:lang w:eastAsia="ru-RU"/>
        </w:rPr>
        <w:t>: 01.02.2023)</w:t>
      </w:r>
    </w:p>
    <w:p w:rsidR="00EE5D53" w:rsidRDefault="00EE5D53" w:rsidP="007D3408">
      <w:pPr>
        <w:pStyle w:val="a4"/>
        <w:numPr>
          <w:ilvl w:val="0"/>
          <w:numId w:val="22"/>
        </w:numPr>
        <w:ind w:left="0" w:firstLine="709"/>
        <w:rPr>
          <w:rFonts w:cs="Times New Roman"/>
          <w:szCs w:val="28"/>
        </w:rPr>
      </w:pPr>
      <w:r w:rsidRPr="002A1FF1">
        <w:rPr>
          <w:rFonts w:cs="Times New Roman"/>
          <w:szCs w:val="28"/>
        </w:rPr>
        <w:t>JSON Web Token</w:t>
      </w:r>
      <w:r w:rsidR="007D3408">
        <w:rPr>
          <w:rFonts w:cs="Times New Roman"/>
          <w:szCs w:val="28"/>
        </w:rPr>
        <w:t xml:space="preserve"> [Электронный ресурс] – </w:t>
      </w:r>
      <w:r w:rsidR="007D3408" w:rsidRPr="0045538E">
        <w:rPr>
          <w:rFonts w:eastAsia="Times New Roman" w:cs="Times New Roman"/>
          <w:szCs w:val="28"/>
          <w:lang w:eastAsia="ru-RU"/>
        </w:rPr>
        <w:t>Режим доступа</w:t>
      </w:r>
      <w:r w:rsidRPr="002A1FF1">
        <w:rPr>
          <w:rFonts w:cs="Times New Roman"/>
          <w:szCs w:val="28"/>
        </w:rPr>
        <w:t>: https://jwt.io/introduction (дата обращения: 01.02.2023)</w:t>
      </w:r>
    </w:p>
    <w:p w:rsidR="00EE5D53" w:rsidRPr="007D3408" w:rsidRDefault="00EE5D53" w:rsidP="007D3408">
      <w:pPr>
        <w:pStyle w:val="a4"/>
        <w:numPr>
          <w:ilvl w:val="0"/>
          <w:numId w:val="22"/>
        </w:numPr>
        <w:ind w:left="0" w:firstLine="709"/>
        <w:rPr>
          <w:rFonts w:cs="Times New Roman"/>
          <w:szCs w:val="28"/>
        </w:rPr>
      </w:pPr>
      <w:r w:rsidRPr="00D53120">
        <w:rPr>
          <w:rFonts w:cs="Times New Roman"/>
          <w:szCs w:val="28"/>
          <w:lang w:val="en-US"/>
        </w:rPr>
        <w:t>Thunder</w:t>
      </w:r>
      <w:r w:rsidRPr="007D3408">
        <w:rPr>
          <w:rFonts w:cs="Times New Roman"/>
          <w:szCs w:val="28"/>
        </w:rPr>
        <w:t xml:space="preserve"> </w:t>
      </w:r>
      <w:r w:rsidRPr="00D53120">
        <w:rPr>
          <w:rFonts w:cs="Times New Roman"/>
          <w:szCs w:val="28"/>
          <w:lang w:val="en-US"/>
        </w:rPr>
        <w:t>Client</w:t>
      </w:r>
      <w:r w:rsidRPr="007D3408">
        <w:rPr>
          <w:rFonts w:cs="Times New Roman"/>
          <w:szCs w:val="28"/>
        </w:rPr>
        <w:t xml:space="preserve"> - </w:t>
      </w:r>
      <w:r w:rsidRPr="00D53120">
        <w:rPr>
          <w:rFonts w:cs="Times New Roman"/>
          <w:szCs w:val="28"/>
          <w:lang w:val="en-US"/>
        </w:rPr>
        <w:t>Rest</w:t>
      </w:r>
      <w:r w:rsidRPr="007D3408">
        <w:rPr>
          <w:rFonts w:cs="Times New Roman"/>
          <w:szCs w:val="28"/>
        </w:rPr>
        <w:t xml:space="preserve"> </w:t>
      </w:r>
      <w:r w:rsidRPr="00D53120">
        <w:rPr>
          <w:rFonts w:cs="Times New Roman"/>
          <w:szCs w:val="28"/>
          <w:lang w:val="en-US"/>
        </w:rPr>
        <w:t>API</w:t>
      </w:r>
      <w:r w:rsidRPr="007D3408">
        <w:rPr>
          <w:rFonts w:cs="Times New Roman"/>
          <w:szCs w:val="28"/>
        </w:rPr>
        <w:t xml:space="preserve"> </w:t>
      </w:r>
      <w:r w:rsidRPr="00D53120">
        <w:rPr>
          <w:rFonts w:cs="Times New Roman"/>
          <w:szCs w:val="28"/>
          <w:lang w:val="en-US"/>
        </w:rPr>
        <w:t>Client</w:t>
      </w:r>
      <w:r w:rsidRPr="007D3408">
        <w:rPr>
          <w:rFonts w:cs="Times New Roman"/>
          <w:szCs w:val="28"/>
        </w:rPr>
        <w:t xml:space="preserve"> </w:t>
      </w:r>
      <w:r w:rsidRPr="00D53120">
        <w:rPr>
          <w:rFonts w:cs="Times New Roman"/>
          <w:szCs w:val="28"/>
          <w:lang w:val="en-US"/>
        </w:rPr>
        <w:t>Extension</w:t>
      </w:r>
      <w:r w:rsidRPr="007D3408">
        <w:rPr>
          <w:rFonts w:cs="Times New Roman"/>
          <w:szCs w:val="28"/>
        </w:rPr>
        <w:t xml:space="preserve"> </w:t>
      </w:r>
      <w:r w:rsidRPr="00D53120">
        <w:rPr>
          <w:rFonts w:cs="Times New Roman"/>
          <w:szCs w:val="28"/>
          <w:lang w:val="en-US"/>
        </w:rPr>
        <w:t>for</w:t>
      </w:r>
      <w:r w:rsidRPr="007D3408">
        <w:rPr>
          <w:rFonts w:cs="Times New Roman"/>
          <w:szCs w:val="28"/>
        </w:rPr>
        <w:t xml:space="preserve"> </w:t>
      </w:r>
      <w:r w:rsidRPr="00D53120">
        <w:rPr>
          <w:rFonts w:cs="Times New Roman"/>
          <w:szCs w:val="28"/>
          <w:lang w:val="en-US"/>
        </w:rPr>
        <w:t>VS</w:t>
      </w:r>
      <w:r w:rsidRPr="007D3408">
        <w:rPr>
          <w:rFonts w:cs="Times New Roman"/>
          <w:szCs w:val="28"/>
        </w:rPr>
        <w:t xml:space="preserve"> </w:t>
      </w:r>
      <w:r w:rsidRPr="00D53120">
        <w:rPr>
          <w:rFonts w:cs="Times New Roman"/>
          <w:szCs w:val="28"/>
          <w:lang w:val="en-US"/>
        </w:rPr>
        <w:t>Code</w:t>
      </w:r>
      <w:r w:rsidR="007D3408">
        <w:rPr>
          <w:rFonts w:cs="Times New Roman"/>
          <w:szCs w:val="28"/>
        </w:rPr>
        <w:t xml:space="preserve"> </w:t>
      </w:r>
      <w:r w:rsidR="007D3408" w:rsidRPr="007D3408">
        <w:rPr>
          <w:rFonts w:cs="Times New Roman"/>
          <w:szCs w:val="28"/>
        </w:rPr>
        <w:t xml:space="preserve">[Электронный ресурс] – </w:t>
      </w:r>
      <w:r w:rsidR="007D3408" w:rsidRPr="0045538E">
        <w:rPr>
          <w:rFonts w:eastAsia="Times New Roman" w:cs="Times New Roman"/>
          <w:szCs w:val="28"/>
          <w:lang w:eastAsia="ru-RU"/>
        </w:rPr>
        <w:t>Режим доступа</w:t>
      </w:r>
      <w:r w:rsidRPr="007D3408">
        <w:rPr>
          <w:rFonts w:cs="Times New Roman"/>
          <w:szCs w:val="28"/>
        </w:rPr>
        <w:t xml:space="preserve">: </w:t>
      </w:r>
      <w:r w:rsidRPr="00D53120">
        <w:rPr>
          <w:rFonts w:cs="Times New Roman"/>
          <w:szCs w:val="28"/>
          <w:lang w:val="en-US"/>
        </w:rPr>
        <w:t>https</w:t>
      </w:r>
      <w:r w:rsidRPr="007D3408">
        <w:rPr>
          <w:rFonts w:cs="Times New Roman"/>
          <w:szCs w:val="28"/>
        </w:rPr>
        <w:t>://</w:t>
      </w:r>
      <w:r w:rsidRPr="00D53120">
        <w:rPr>
          <w:rFonts w:cs="Times New Roman"/>
          <w:szCs w:val="28"/>
          <w:lang w:val="en-US"/>
        </w:rPr>
        <w:t>www</w:t>
      </w:r>
      <w:r w:rsidRPr="007D3408">
        <w:rPr>
          <w:rFonts w:cs="Times New Roman"/>
          <w:szCs w:val="28"/>
        </w:rPr>
        <w:t>.</w:t>
      </w:r>
      <w:r w:rsidRPr="00D53120">
        <w:rPr>
          <w:rFonts w:cs="Times New Roman"/>
          <w:szCs w:val="28"/>
          <w:lang w:val="en-US"/>
        </w:rPr>
        <w:t>thunderclient</w:t>
      </w:r>
      <w:r w:rsidRPr="007D3408">
        <w:rPr>
          <w:rFonts w:cs="Times New Roman"/>
          <w:szCs w:val="28"/>
        </w:rPr>
        <w:t>.</w:t>
      </w:r>
      <w:r w:rsidRPr="00D53120">
        <w:rPr>
          <w:rFonts w:cs="Times New Roman"/>
          <w:szCs w:val="28"/>
          <w:lang w:val="en-US"/>
        </w:rPr>
        <w:t>com</w:t>
      </w:r>
      <w:r w:rsidRPr="007D3408">
        <w:rPr>
          <w:rFonts w:cs="Times New Roman"/>
          <w:szCs w:val="28"/>
        </w:rPr>
        <w:t>/ (дата обращения: 01.02.2023)</w:t>
      </w:r>
    </w:p>
    <w:p w:rsidR="00EE5D53" w:rsidRDefault="00EE5D53" w:rsidP="007D3408">
      <w:pPr>
        <w:pStyle w:val="a4"/>
        <w:numPr>
          <w:ilvl w:val="0"/>
          <w:numId w:val="22"/>
        </w:numPr>
        <w:ind w:left="0" w:firstLine="709"/>
        <w:rPr>
          <w:rFonts w:cs="Times New Roman"/>
          <w:szCs w:val="28"/>
        </w:rPr>
      </w:pPr>
      <w:r w:rsidRPr="004B7063">
        <w:rPr>
          <w:rFonts w:cs="Times New Roman"/>
          <w:szCs w:val="28"/>
          <w:lang w:val="en-US"/>
        </w:rPr>
        <w:t>npm</w:t>
      </w:r>
      <w:r w:rsidR="007D3408">
        <w:rPr>
          <w:rFonts w:cs="Times New Roman"/>
          <w:szCs w:val="28"/>
        </w:rPr>
        <w:t xml:space="preserve"> [Электронный ресурс] – </w:t>
      </w:r>
      <w:r w:rsidR="007D3408" w:rsidRPr="0045538E">
        <w:rPr>
          <w:rFonts w:eastAsia="Times New Roman" w:cs="Times New Roman"/>
          <w:szCs w:val="28"/>
          <w:lang w:eastAsia="ru-RU"/>
        </w:rPr>
        <w:t>Режим доступа</w:t>
      </w:r>
      <w:r w:rsidRPr="00EF6406">
        <w:rPr>
          <w:rFonts w:cs="Times New Roman"/>
          <w:szCs w:val="28"/>
        </w:rPr>
        <w:t xml:space="preserve">: </w:t>
      </w:r>
      <w:r w:rsidRPr="004B7063">
        <w:rPr>
          <w:rFonts w:cs="Times New Roman"/>
          <w:szCs w:val="28"/>
          <w:lang w:val="en-US"/>
        </w:rPr>
        <w:t>https</w:t>
      </w:r>
      <w:r w:rsidRPr="00EF6406">
        <w:rPr>
          <w:rFonts w:cs="Times New Roman"/>
          <w:szCs w:val="28"/>
        </w:rPr>
        <w:t>://</w:t>
      </w:r>
      <w:r w:rsidRPr="004B7063">
        <w:rPr>
          <w:rFonts w:cs="Times New Roman"/>
          <w:szCs w:val="28"/>
          <w:lang w:val="en-US"/>
        </w:rPr>
        <w:t>www</w:t>
      </w:r>
      <w:r w:rsidRPr="00EF6406">
        <w:rPr>
          <w:rFonts w:cs="Times New Roman"/>
          <w:szCs w:val="28"/>
        </w:rPr>
        <w:t>.</w:t>
      </w:r>
      <w:r w:rsidRPr="004B7063">
        <w:rPr>
          <w:rFonts w:cs="Times New Roman"/>
          <w:szCs w:val="28"/>
          <w:lang w:val="en-US"/>
        </w:rPr>
        <w:t>npmjs</w:t>
      </w:r>
      <w:r w:rsidRPr="00EF6406">
        <w:rPr>
          <w:rFonts w:cs="Times New Roman"/>
          <w:szCs w:val="28"/>
        </w:rPr>
        <w:t>.</w:t>
      </w:r>
      <w:r w:rsidRPr="004B7063">
        <w:rPr>
          <w:rFonts w:cs="Times New Roman"/>
          <w:szCs w:val="28"/>
          <w:lang w:val="en-US"/>
        </w:rPr>
        <w:t>com</w:t>
      </w:r>
      <w:r w:rsidRPr="00EF6406">
        <w:rPr>
          <w:rFonts w:cs="Times New Roman"/>
          <w:szCs w:val="28"/>
        </w:rPr>
        <w:t>/ (дата обращения: 01.02.2023)</w:t>
      </w:r>
    </w:p>
    <w:p w:rsidR="00EE5D53" w:rsidRPr="007D3408" w:rsidRDefault="00EE5D53" w:rsidP="007D3408">
      <w:pPr>
        <w:pStyle w:val="a4"/>
        <w:numPr>
          <w:ilvl w:val="0"/>
          <w:numId w:val="22"/>
        </w:numPr>
        <w:ind w:left="0" w:firstLine="709"/>
        <w:rPr>
          <w:rFonts w:cs="Times New Roman"/>
          <w:szCs w:val="28"/>
        </w:rPr>
      </w:pPr>
      <w:r w:rsidRPr="004B7063">
        <w:rPr>
          <w:rFonts w:cs="Times New Roman"/>
          <w:szCs w:val="28"/>
          <w:lang w:val="en-US"/>
        </w:rPr>
        <w:t>Home</w:t>
      </w:r>
      <w:r w:rsidRPr="007D3408">
        <w:rPr>
          <w:rFonts w:cs="Times New Roman"/>
          <w:szCs w:val="28"/>
        </w:rPr>
        <w:t xml:space="preserve"> | </w:t>
      </w:r>
      <w:r w:rsidRPr="004B7063">
        <w:rPr>
          <w:rFonts w:cs="Times New Roman"/>
          <w:szCs w:val="28"/>
          <w:lang w:val="en-US"/>
        </w:rPr>
        <w:t>Yarn</w:t>
      </w:r>
      <w:r w:rsidRPr="007D3408">
        <w:rPr>
          <w:rFonts w:cs="Times New Roman"/>
          <w:szCs w:val="28"/>
        </w:rPr>
        <w:t xml:space="preserve"> - </w:t>
      </w:r>
      <w:r w:rsidRPr="004B7063">
        <w:rPr>
          <w:rFonts w:cs="Times New Roman"/>
          <w:szCs w:val="28"/>
          <w:lang w:val="en-US"/>
        </w:rPr>
        <w:t>Package</w:t>
      </w:r>
      <w:r w:rsidRPr="007D3408">
        <w:rPr>
          <w:rFonts w:cs="Times New Roman"/>
          <w:szCs w:val="28"/>
        </w:rPr>
        <w:t xml:space="preserve"> </w:t>
      </w:r>
      <w:r w:rsidRPr="004B7063">
        <w:rPr>
          <w:rFonts w:cs="Times New Roman"/>
          <w:szCs w:val="28"/>
          <w:lang w:val="en-US"/>
        </w:rPr>
        <w:t>Manager</w:t>
      </w:r>
      <w:r w:rsidR="007D3408" w:rsidRPr="007D3408">
        <w:rPr>
          <w:rFonts w:cs="Times New Roman"/>
          <w:szCs w:val="28"/>
        </w:rPr>
        <w:t xml:space="preserve"> [Электронный ресурс] – </w:t>
      </w:r>
      <w:r w:rsidR="007D3408" w:rsidRPr="0045538E">
        <w:rPr>
          <w:rFonts w:eastAsia="Times New Roman" w:cs="Times New Roman"/>
          <w:szCs w:val="28"/>
          <w:lang w:eastAsia="ru-RU"/>
        </w:rPr>
        <w:t>Режим доступа</w:t>
      </w:r>
      <w:r w:rsidRPr="007D3408">
        <w:rPr>
          <w:rFonts w:cs="Times New Roman"/>
          <w:szCs w:val="28"/>
        </w:rPr>
        <w:t xml:space="preserve">: </w:t>
      </w:r>
      <w:r w:rsidRPr="004B7063">
        <w:rPr>
          <w:rFonts w:cs="Times New Roman"/>
          <w:szCs w:val="28"/>
          <w:lang w:val="en-US"/>
        </w:rPr>
        <w:t>https</w:t>
      </w:r>
      <w:r w:rsidRPr="007D3408">
        <w:rPr>
          <w:rFonts w:cs="Times New Roman"/>
          <w:szCs w:val="28"/>
        </w:rPr>
        <w:t>://</w:t>
      </w:r>
      <w:r w:rsidRPr="004B7063">
        <w:rPr>
          <w:rFonts w:cs="Times New Roman"/>
          <w:szCs w:val="28"/>
          <w:lang w:val="en-US"/>
        </w:rPr>
        <w:t>yarnpkg</w:t>
      </w:r>
      <w:r w:rsidRPr="007D3408">
        <w:rPr>
          <w:rFonts w:cs="Times New Roman"/>
          <w:szCs w:val="28"/>
        </w:rPr>
        <w:t>.</w:t>
      </w:r>
      <w:r w:rsidRPr="004B7063">
        <w:rPr>
          <w:rFonts w:cs="Times New Roman"/>
          <w:szCs w:val="28"/>
          <w:lang w:val="en-US"/>
        </w:rPr>
        <w:t>com</w:t>
      </w:r>
      <w:r w:rsidRPr="007D3408">
        <w:rPr>
          <w:rFonts w:cs="Times New Roman"/>
          <w:szCs w:val="28"/>
        </w:rPr>
        <w:t>/ (дата обращения: 01.02.2023)</w:t>
      </w:r>
    </w:p>
    <w:p w:rsidR="00EE5D53" w:rsidRDefault="00EE5D53" w:rsidP="007D3408">
      <w:pPr>
        <w:pStyle w:val="a4"/>
        <w:numPr>
          <w:ilvl w:val="0"/>
          <w:numId w:val="22"/>
        </w:numPr>
        <w:ind w:left="0" w:firstLine="709"/>
        <w:rPr>
          <w:rFonts w:cs="Times New Roman"/>
          <w:szCs w:val="28"/>
        </w:rPr>
      </w:pPr>
      <w:r w:rsidRPr="004B7063">
        <w:rPr>
          <w:rFonts w:cs="Times New Roman"/>
          <w:szCs w:val="28"/>
          <w:lang w:val="en-US"/>
        </w:rPr>
        <w:t>Node</w:t>
      </w:r>
      <w:r w:rsidRPr="00EF6406">
        <w:rPr>
          <w:rFonts w:cs="Times New Roman"/>
          <w:szCs w:val="28"/>
        </w:rPr>
        <w:t>.</w:t>
      </w:r>
      <w:r w:rsidRPr="004B7063">
        <w:rPr>
          <w:rFonts w:cs="Times New Roman"/>
          <w:szCs w:val="28"/>
          <w:lang w:val="en-US"/>
        </w:rPr>
        <w:t>js</w:t>
      </w:r>
      <w:r w:rsidRPr="00EF6406">
        <w:rPr>
          <w:rFonts w:cs="Times New Roman"/>
          <w:szCs w:val="28"/>
        </w:rPr>
        <w:t xml:space="preserve"> </w:t>
      </w:r>
      <w:r w:rsidR="007D3408" w:rsidRPr="00DC3280">
        <w:rPr>
          <w:rFonts w:eastAsia="Times New Roman" w:cs="Times New Roman"/>
          <w:szCs w:val="28"/>
          <w:lang w:eastAsia="ru-RU"/>
        </w:rPr>
        <w:t>[Электронный ресурс]</w:t>
      </w:r>
      <w:r w:rsidRPr="00EF6406">
        <w:rPr>
          <w:rFonts w:cs="Times New Roman"/>
          <w:szCs w:val="28"/>
        </w:rPr>
        <w:t>.</w:t>
      </w:r>
      <w:r w:rsidRPr="00EF6406">
        <w:rPr>
          <w:rFonts w:cs="Times New Roman"/>
          <w:szCs w:val="28"/>
        </w:rPr>
        <w:t xml:space="preserve"> – </w:t>
      </w:r>
      <w:r w:rsidR="007D3408" w:rsidRPr="0045538E">
        <w:rPr>
          <w:rFonts w:eastAsia="Times New Roman" w:cs="Times New Roman"/>
          <w:szCs w:val="28"/>
          <w:lang w:eastAsia="ru-RU"/>
        </w:rPr>
        <w:t>Режим доступа</w:t>
      </w:r>
      <w:r w:rsidRPr="00EF6406">
        <w:rPr>
          <w:rFonts w:cs="Times New Roman"/>
          <w:szCs w:val="28"/>
        </w:rPr>
        <w:t xml:space="preserve">: </w:t>
      </w:r>
      <w:r w:rsidRPr="004B7063">
        <w:rPr>
          <w:rFonts w:cs="Times New Roman"/>
          <w:szCs w:val="28"/>
          <w:lang w:val="en-US"/>
        </w:rPr>
        <w:t>https</w:t>
      </w:r>
      <w:r w:rsidRPr="00EF6406">
        <w:rPr>
          <w:rFonts w:cs="Times New Roman"/>
          <w:szCs w:val="28"/>
        </w:rPr>
        <w:t>://</w:t>
      </w:r>
      <w:r w:rsidRPr="004B7063">
        <w:rPr>
          <w:rFonts w:cs="Times New Roman"/>
          <w:szCs w:val="28"/>
          <w:lang w:val="en-US"/>
        </w:rPr>
        <w:t>nodejs</w:t>
      </w:r>
      <w:r w:rsidRPr="00EF6406">
        <w:rPr>
          <w:rFonts w:cs="Times New Roman"/>
          <w:szCs w:val="28"/>
        </w:rPr>
        <w:t>.</w:t>
      </w:r>
      <w:r w:rsidRPr="004B7063">
        <w:rPr>
          <w:rFonts w:cs="Times New Roman"/>
          <w:szCs w:val="28"/>
          <w:lang w:val="en-US"/>
        </w:rPr>
        <w:t>org</w:t>
      </w:r>
      <w:r w:rsidRPr="00EF6406">
        <w:rPr>
          <w:rFonts w:cs="Times New Roman"/>
          <w:szCs w:val="28"/>
        </w:rPr>
        <w:t>/</w:t>
      </w:r>
      <w:r w:rsidRPr="004B7063">
        <w:rPr>
          <w:rFonts w:cs="Times New Roman"/>
          <w:szCs w:val="28"/>
          <w:lang w:val="en-US"/>
        </w:rPr>
        <w:t>ru</w:t>
      </w:r>
      <w:r w:rsidRPr="00EF6406">
        <w:rPr>
          <w:rFonts w:cs="Times New Roman"/>
          <w:szCs w:val="28"/>
        </w:rPr>
        <w:t>/ (дата обращения: 01.02.2023)</w:t>
      </w:r>
    </w:p>
    <w:p w:rsidR="00EE5D53" w:rsidRPr="004B7063" w:rsidRDefault="00EE5D53" w:rsidP="007D3408">
      <w:pPr>
        <w:pStyle w:val="a4"/>
        <w:numPr>
          <w:ilvl w:val="0"/>
          <w:numId w:val="22"/>
        </w:numPr>
        <w:ind w:left="0" w:firstLine="709"/>
        <w:rPr>
          <w:rFonts w:cs="Times New Roman"/>
          <w:szCs w:val="28"/>
        </w:rPr>
      </w:pPr>
      <w:r w:rsidRPr="00E32459">
        <w:rPr>
          <w:rFonts w:cs="Times New Roman"/>
          <w:szCs w:val="28"/>
        </w:rPr>
        <w:t>Зарплаты в IT</w:t>
      </w:r>
      <w:r w:rsidR="007D3408">
        <w:rPr>
          <w:rFonts w:cs="Times New Roman"/>
          <w:szCs w:val="28"/>
        </w:rPr>
        <w:t xml:space="preserve"> [Электронный ресурс] – </w:t>
      </w:r>
      <w:r w:rsidR="007D3408" w:rsidRPr="0045538E">
        <w:rPr>
          <w:rFonts w:eastAsia="Times New Roman" w:cs="Times New Roman"/>
          <w:szCs w:val="28"/>
          <w:lang w:eastAsia="ru-RU"/>
        </w:rPr>
        <w:t>Режим доступа</w:t>
      </w:r>
      <w:r w:rsidRPr="00E32459">
        <w:rPr>
          <w:rFonts w:cs="Times New Roman"/>
          <w:szCs w:val="28"/>
        </w:rPr>
        <w:t>: https://checkroi.ru/blog/zarplaty-v-it-kto-poluchaet-bolshe/ (дата обращения: 01.02.2023)</w:t>
      </w:r>
    </w:p>
    <w:p w:rsidR="00EE5D53" w:rsidRDefault="00EE5D53" w:rsidP="007D3408">
      <w:r w:rsidRPr="00EF6406">
        <w:t xml:space="preserve"> </w:t>
      </w:r>
    </w:p>
    <w:p w:rsidR="001B4D31" w:rsidRDefault="001B4D31" w:rsidP="007D3408"/>
    <w:sectPr w:rsidR="001B4D31" w:rsidSect="000B4654">
      <w:footerReference w:type="default" r:id="rId24"/>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A33" w:rsidRDefault="00A97A33">
      <w:pPr>
        <w:spacing w:line="240" w:lineRule="auto"/>
      </w:pPr>
      <w:r>
        <w:separator/>
      </w:r>
    </w:p>
  </w:endnote>
  <w:endnote w:type="continuationSeparator" w:id="0">
    <w:p w:rsidR="00A97A33" w:rsidRDefault="00A9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538988"/>
      <w:docPartObj>
        <w:docPartGallery w:val="Page Numbers (Bottom of Page)"/>
        <w:docPartUnique/>
      </w:docPartObj>
    </w:sdtPr>
    <w:sdtContent>
      <w:p w:rsidR="001B44FB" w:rsidRDefault="001B44FB">
        <w:pPr>
          <w:pStyle w:val="ad"/>
          <w:jc w:val="center"/>
        </w:pPr>
        <w:r>
          <w:fldChar w:fldCharType="begin"/>
        </w:r>
        <w:r>
          <w:instrText>PAGE   \* MERGEFORMAT</w:instrText>
        </w:r>
        <w:r>
          <w:fldChar w:fldCharType="separate"/>
        </w:r>
        <w:r w:rsidR="007D3408">
          <w:rPr>
            <w:noProof/>
          </w:rPr>
          <w:t>19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A33" w:rsidRDefault="00A97A33">
      <w:pPr>
        <w:spacing w:line="240" w:lineRule="auto"/>
      </w:pPr>
      <w:r>
        <w:separator/>
      </w:r>
    </w:p>
  </w:footnote>
  <w:footnote w:type="continuationSeparator" w:id="0">
    <w:p w:rsidR="00A97A33" w:rsidRDefault="00A97A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3C7"/>
    <w:multiLevelType w:val="hybridMultilevel"/>
    <w:tmpl w:val="A4F6246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08460B4C"/>
    <w:multiLevelType w:val="hybridMultilevel"/>
    <w:tmpl w:val="F5902094"/>
    <w:lvl w:ilvl="0" w:tplc="8A0671FA">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2" w15:restartNumberingAfterBreak="0">
    <w:nsid w:val="0A0A5E43"/>
    <w:multiLevelType w:val="hybridMultilevel"/>
    <w:tmpl w:val="F4702A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46385A"/>
    <w:multiLevelType w:val="hybridMultilevel"/>
    <w:tmpl w:val="D75EC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BC5F2A"/>
    <w:multiLevelType w:val="multilevel"/>
    <w:tmpl w:val="4AE6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46414"/>
    <w:multiLevelType w:val="hybridMultilevel"/>
    <w:tmpl w:val="5E241BC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17BE0D6A"/>
    <w:multiLevelType w:val="hybridMultilevel"/>
    <w:tmpl w:val="F176F9C2"/>
    <w:lvl w:ilvl="0" w:tplc="B84E3D5E">
      <w:start w:val="1"/>
      <w:numFmt w:val="decimal"/>
      <w:lvlText w:val="%1."/>
      <w:lvlJc w:val="left"/>
      <w:pPr>
        <w:ind w:left="1069" w:hanging="360"/>
      </w:pPr>
      <w:rPr>
        <w:rFonts w:hint="default"/>
      </w:rPr>
    </w:lvl>
    <w:lvl w:ilvl="1" w:tplc="0419000F">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D730CD1"/>
    <w:multiLevelType w:val="hybridMultilevel"/>
    <w:tmpl w:val="D5361C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6554EAA"/>
    <w:multiLevelType w:val="hybridMultilevel"/>
    <w:tmpl w:val="4790D82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269B44DB"/>
    <w:multiLevelType w:val="hybridMultilevel"/>
    <w:tmpl w:val="8A6A821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282E2E83"/>
    <w:multiLevelType w:val="multilevel"/>
    <w:tmpl w:val="13D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4D7A9C"/>
    <w:multiLevelType w:val="hybridMultilevel"/>
    <w:tmpl w:val="0D364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F23A8F"/>
    <w:multiLevelType w:val="hybridMultilevel"/>
    <w:tmpl w:val="7B7E2C3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31012C9B"/>
    <w:multiLevelType w:val="hybridMultilevel"/>
    <w:tmpl w:val="486E3378"/>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83D4A29"/>
    <w:multiLevelType w:val="hybridMultilevel"/>
    <w:tmpl w:val="5B123460"/>
    <w:lvl w:ilvl="0" w:tplc="DFA426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EE9224B"/>
    <w:multiLevelType w:val="hybridMultilevel"/>
    <w:tmpl w:val="94866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B360987"/>
    <w:multiLevelType w:val="hybridMultilevel"/>
    <w:tmpl w:val="6F045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A362482"/>
    <w:multiLevelType w:val="multilevel"/>
    <w:tmpl w:val="B5F8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D6DC8"/>
    <w:multiLevelType w:val="multilevel"/>
    <w:tmpl w:val="CB3C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EB63C9"/>
    <w:multiLevelType w:val="hybridMultilevel"/>
    <w:tmpl w:val="C72467AC"/>
    <w:lvl w:ilvl="0" w:tplc="0419000F">
      <w:start w:val="1"/>
      <w:numFmt w:val="decimal"/>
      <w:lvlText w:val="%1."/>
      <w:lvlJc w:val="left"/>
      <w:pPr>
        <w:ind w:left="107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0D7745"/>
    <w:multiLevelType w:val="hybridMultilevel"/>
    <w:tmpl w:val="C16E531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1" w15:restartNumberingAfterBreak="0">
    <w:nsid w:val="66F93BD3"/>
    <w:multiLevelType w:val="multilevel"/>
    <w:tmpl w:val="5B788FC2"/>
    <w:lvl w:ilvl="0">
      <w:start w:val="1"/>
      <w:numFmt w:val="decimal"/>
      <w:lvlText w:val="%1."/>
      <w:lvlJc w:val="left"/>
      <w:pPr>
        <w:ind w:left="1414" w:hanging="705"/>
      </w:pPr>
      <w:rPr>
        <w:rFonts w:hint="default"/>
      </w:rPr>
    </w:lvl>
    <w:lvl w:ilvl="1">
      <w:start w:val="1"/>
      <w:numFmt w:val="decimal"/>
      <w:isLgl/>
      <w:lvlText w:val="%1.%2."/>
      <w:lvlJc w:val="left"/>
      <w:pPr>
        <w:ind w:left="1429" w:hanging="720"/>
      </w:pPr>
      <w:rPr>
        <w:rFonts w:hint="default"/>
      </w:rPr>
    </w:lvl>
    <w:lvl w:ilvl="2">
      <w:start w:val="1"/>
      <w:numFmt w:val="bullet"/>
      <w:lvlText w:val="–"/>
      <w:lvlJc w:val="left"/>
      <w:pPr>
        <w:ind w:left="1429" w:hanging="720"/>
      </w:pPr>
      <w:rPr>
        <w:rFonts w:ascii="Times New Roman" w:hAnsi="Times New Roman" w:cs="Times New Roman"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6AB605FB"/>
    <w:multiLevelType w:val="hybridMultilevel"/>
    <w:tmpl w:val="1FDC83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27C5E26"/>
    <w:multiLevelType w:val="hybridMultilevel"/>
    <w:tmpl w:val="6FEC0D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47926F9"/>
    <w:multiLevelType w:val="hybridMultilevel"/>
    <w:tmpl w:val="9728828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5" w15:restartNumberingAfterBreak="0">
    <w:nsid w:val="76CD65DD"/>
    <w:multiLevelType w:val="hybridMultilevel"/>
    <w:tmpl w:val="4866F5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8DA2595"/>
    <w:multiLevelType w:val="hybridMultilevel"/>
    <w:tmpl w:val="1C6E1AAE"/>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9237822"/>
    <w:multiLevelType w:val="hybridMultilevel"/>
    <w:tmpl w:val="055CD71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8" w15:restartNumberingAfterBreak="0">
    <w:nsid w:val="79F86A99"/>
    <w:multiLevelType w:val="multilevel"/>
    <w:tmpl w:val="5D58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E1F7F"/>
    <w:multiLevelType w:val="hybridMultilevel"/>
    <w:tmpl w:val="622A7E14"/>
    <w:lvl w:ilvl="0" w:tplc="1B9A6D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D4B67B2"/>
    <w:multiLevelType w:val="multilevel"/>
    <w:tmpl w:val="CF32645E"/>
    <w:lvl w:ilvl="0">
      <w:start w:val="2"/>
      <w:numFmt w:val="decimal"/>
      <w:lvlText w:val="%1"/>
      <w:lvlJc w:val="left"/>
      <w:pPr>
        <w:ind w:left="375" w:hanging="375"/>
      </w:pPr>
      <w:rPr>
        <w:rFonts w:hint="default"/>
      </w:rPr>
    </w:lvl>
    <w:lvl w:ilvl="1">
      <w:start w:val="2"/>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1"/>
  </w:num>
  <w:num w:numId="2">
    <w:abstractNumId w:val="20"/>
  </w:num>
  <w:num w:numId="3">
    <w:abstractNumId w:val="24"/>
  </w:num>
  <w:num w:numId="4">
    <w:abstractNumId w:val="8"/>
  </w:num>
  <w:num w:numId="5">
    <w:abstractNumId w:val="9"/>
  </w:num>
  <w:num w:numId="6">
    <w:abstractNumId w:val="5"/>
  </w:num>
  <w:num w:numId="7">
    <w:abstractNumId w:val="0"/>
  </w:num>
  <w:num w:numId="8">
    <w:abstractNumId w:val="27"/>
  </w:num>
  <w:num w:numId="9">
    <w:abstractNumId w:val="12"/>
  </w:num>
  <w:num w:numId="10">
    <w:abstractNumId w:val="16"/>
  </w:num>
  <w:num w:numId="11">
    <w:abstractNumId w:val="11"/>
  </w:num>
  <w:num w:numId="12">
    <w:abstractNumId w:val="26"/>
  </w:num>
  <w:num w:numId="13">
    <w:abstractNumId w:val="23"/>
  </w:num>
  <w:num w:numId="14">
    <w:abstractNumId w:val="30"/>
  </w:num>
  <w:num w:numId="15">
    <w:abstractNumId w:val="21"/>
  </w:num>
  <w:num w:numId="16">
    <w:abstractNumId w:val="13"/>
  </w:num>
  <w:num w:numId="17">
    <w:abstractNumId w:val="3"/>
  </w:num>
  <w:num w:numId="18">
    <w:abstractNumId w:val="6"/>
  </w:num>
  <w:num w:numId="19">
    <w:abstractNumId w:val="25"/>
  </w:num>
  <w:num w:numId="20">
    <w:abstractNumId w:val="15"/>
  </w:num>
  <w:num w:numId="21">
    <w:abstractNumId w:val="14"/>
  </w:num>
  <w:num w:numId="22">
    <w:abstractNumId w:val="19"/>
  </w:num>
  <w:num w:numId="23">
    <w:abstractNumId w:val="10"/>
  </w:num>
  <w:num w:numId="24">
    <w:abstractNumId w:val="28"/>
  </w:num>
  <w:num w:numId="25">
    <w:abstractNumId w:val="18"/>
  </w:num>
  <w:num w:numId="26">
    <w:abstractNumId w:val="17"/>
  </w:num>
  <w:num w:numId="27">
    <w:abstractNumId w:val="4"/>
  </w:num>
  <w:num w:numId="28">
    <w:abstractNumId w:val="29"/>
  </w:num>
  <w:num w:numId="29">
    <w:abstractNumId w:val="2"/>
  </w:num>
  <w:num w:numId="30">
    <w:abstractNumId w:val="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E6BB0"/>
    <w:rsid w:val="000608ED"/>
    <w:rsid w:val="00065183"/>
    <w:rsid w:val="000B4654"/>
    <w:rsid w:val="000E6BB0"/>
    <w:rsid w:val="001016BC"/>
    <w:rsid w:val="001A77C9"/>
    <w:rsid w:val="001B44FB"/>
    <w:rsid w:val="001B4D31"/>
    <w:rsid w:val="001C4806"/>
    <w:rsid w:val="00676B32"/>
    <w:rsid w:val="0075323D"/>
    <w:rsid w:val="007D3408"/>
    <w:rsid w:val="008C46EB"/>
    <w:rsid w:val="008D0D7F"/>
    <w:rsid w:val="00A97A33"/>
    <w:rsid w:val="00C52395"/>
    <w:rsid w:val="00C65B60"/>
    <w:rsid w:val="00CB4550"/>
    <w:rsid w:val="00D41A7E"/>
    <w:rsid w:val="00DA7EE5"/>
    <w:rsid w:val="00EE5D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2884"/>
  <w15:chartTrackingRefBased/>
  <w15:docId w15:val="{38202999-B202-4D73-93C0-01161F0C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5D53"/>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EE5D53"/>
    <w:pPr>
      <w:keepNext/>
      <w:keepLines/>
      <w:spacing w:before="240"/>
      <w:ind w:firstLine="567"/>
      <w:jc w:val="center"/>
      <w:outlineLvl w:val="0"/>
    </w:pPr>
    <w:rPr>
      <w:rFonts w:eastAsiaTheme="majorEastAsia" w:cstheme="majorBidi"/>
      <w:b/>
      <w:szCs w:val="32"/>
    </w:rPr>
  </w:style>
  <w:style w:type="paragraph" w:styleId="2">
    <w:name w:val="heading 2"/>
    <w:basedOn w:val="a"/>
    <w:next w:val="a"/>
    <w:link w:val="20"/>
    <w:uiPriority w:val="9"/>
    <w:unhideWhenUsed/>
    <w:qFormat/>
    <w:rsid w:val="00EE5D53"/>
    <w:pPr>
      <w:keepNext/>
      <w:keepLines/>
      <w:spacing w:before="40"/>
      <w:ind w:firstLine="567"/>
      <w:jc w:val="center"/>
      <w:outlineLvl w:val="1"/>
    </w:pPr>
    <w:rPr>
      <w:rFonts w:eastAsiaTheme="majorEastAsia" w:cstheme="majorBidi"/>
      <w:b/>
      <w:szCs w:val="26"/>
    </w:rPr>
  </w:style>
  <w:style w:type="paragraph" w:styleId="3">
    <w:name w:val="heading 3"/>
    <w:basedOn w:val="a"/>
    <w:next w:val="a"/>
    <w:link w:val="30"/>
    <w:uiPriority w:val="9"/>
    <w:unhideWhenUsed/>
    <w:qFormat/>
    <w:rsid w:val="00EE5D5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EE5D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E5D53"/>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EE5D53"/>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EE5D53"/>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rsid w:val="00EE5D53"/>
    <w:rPr>
      <w:rFonts w:asciiTheme="majorHAnsi" w:eastAsiaTheme="majorEastAsia" w:hAnsiTheme="majorHAnsi" w:cstheme="majorBidi"/>
      <w:i/>
      <w:iCs/>
      <w:color w:val="365F91" w:themeColor="accent1" w:themeShade="BF"/>
      <w:sz w:val="28"/>
    </w:rPr>
  </w:style>
  <w:style w:type="paragraph" w:styleId="a3">
    <w:name w:val="TOC Heading"/>
    <w:basedOn w:val="1"/>
    <w:next w:val="a"/>
    <w:uiPriority w:val="39"/>
    <w:unhideWhenUsed/>
    <w:qFormat/>
    <w:rsid w:val="00EE5D53"/>
    <w:pPr>
      <w:spacing w:line="259" w:lineRule="auto"/>
      <w:ind w:firstLine="0"/>
      <w:jc w:val="left"/>
      <w:outlineLvl w:val="9"/>
    </w:pPr>
    <w:rPr>
      <w:rFonts w:asciiTheme="majorHAnsi" w:hAnsiTheme="majorHAnsi"/>
      <w:b w:val="0"/>
      <w:color w:val="365F91" w:themeColor="accent1" w:themeShade="BF"/>
      <w:sz w:val="32"/>
      <w:lang w:eastAsia="ru-RU"/>
    </w:rPr>
  </w:style>
  <w:style w:type="paragraph" w:styleId="a4">
    <w:name w:val="List Paragraph"/>
    <w:aliases w:val="Надпись к иллюстрации"/>
    <w:basedOn w:val="a"/>
    <w:link w:val="a5"/>
    <w:uiPriority w:val="34"/>
    <w:qFormat/>
    <w:rsid w:val="00EE5D53"/>
    <w:pPr>
      <w:ind w:left="720"/>
      <w:contextualSpacing/>
    </w:pPr>
  </w:style>
  <w:style w:type="paragraph" w:styleId="11">
    <w:name w:val="toc 1"/>
    <w:basedOn w:val="a"/>
    <w:next w:val="a"/>
    <w:autoRedefine/>
    <w:uiPriority w:val="39"/>
    <w:unhideWhenUsed/>
    <w:rsid w:val="00EE5D53"/>
    <w:pPr>
      <w:tabs>
        <w:tab w:val="left" w:pos="440"/>
        <w:tab w:val="right" w:leader="dot" w:pos="9345"/>
      </w:tabs>
      <w:spacing w:after="100"/>
    </w:pPr>
  </w:style>
  <w:style w:type="character" w:styleId="a6">
    <w:name w:val="Hyperlink"/>
    <w:basedOn w:val="a0"/>
    <w:uiPriority w:val="99"/>
    <w:unhideWhenUsed/>
    <w:rsid w:val="00EE5D53"/>
    <w:rPr>
      <w:color w:val="0000FF" w:themeColor="hyperlink"/>
      <w:u w:val="single"/>
    </w:rPr>
  </w:style>
  <w:style w:type="paragraph" w:styleId="a7">
    <w:name w:val="footnote text"/>
    <w:basedOn w:val="a"/>
    <w:link w:val="a8"/>
    <w:uiPriority w:val="99"/>
    <w:semiHidden/>
    <w:unhideWhenUsed/>
    <w:rsid w:val="00EE5D53"/>
    <w:pPr>
      <w:spacing w:line="240" w:lineRule="auto"/>
    </w:pPr>
    <w:rPr>
      <w:sz w:val="20"/>
      <w:szCs w:val="20"/>
    </w:rPr>
  </w:style>
  <w:style w:type="character" w:customStyle="1" w:styleId="a8">
    <w:name w:val="Текст сноски Знак"/>
    <w:basedOn w:val="a0"/>
    <w:link w:val="a7"/>
    <w:uiPriority w:val="99"/>
    <w:semiHidden/>
    <w:rsid w:val="00EE5D53"/>
    <w:rPr>
      <w:rFonts w:ascii="Times New Roman" w:hAnsi="Times New Roman"/>
      <w:sz w:val="20"/>
      <w:szCs w:val="20"/>
    </w:rPr>
  </w:style>
  <w:style w:type="character" w:styleId="a9">
    <w:name w:val="footnote reference"/>
    <w:basedOn w:val="a0"/>
    <w:uiPriority w:val="99"/>
    <w:semiHidden/>
    <w:unhideWhenUsed/>
    <w:rsid w:val="00EE5D53"/>
    <w:rPr>
      <w:vertAlign w:val="superscript"/>
    </w:rPr>
  </w:style>
  <w:style w:type="table" w:styleId="aa">
    <w:name w:val="Table Grid"/>
    <w:basedOn w:val="a1"/>
    <w:uiPriority w:val="39"/>
    <w:rsid w:val="00EE5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EE5D53"/>
    <w:pPr>
      <w:tabs>
        <w:tab w:val="center" w:pos="4677"/>
        <w:tab w:val="right" w:pos="9355"/>
      </w:tabs>
      <w:spacing w:line="240" w:lineRule="auto"/>
    </w:pPr>
  </w:style>
  <w:style w:type="character" w:customStyle="1" w:styleId="ac">
    <w:name w:val="Верхний колонтитул Знак"/>
    <w:basedOn w:val="a0"/>
    <w:link w:val="ab"/>
    <w:uiPriority w:val="99"/>
    <w:rsid w:val="00EE5D53"/>
    <w:rPr>
      <w:rFonts w:ascii="Times New Roman" w:hAnsi="Times New Roman"/>
      <w:sz w:val="28"/>
    </w:rPr>
  </w:style>
  <w:style w:type="paragraph" w:styleId="ad">
    <w:name w:val="footer"/>
    <w:basedOn w:val="a"/>
    <w:link w:val="ae"/>
    <w:uiPriority w:val="99"/>
    <w:unhideWhenUsed/>
    <w:rsid w:val="00EE5D53"/>
    <w:pPr>
      <w:tabs>
        <w:tab w:val="center" w:pos="4677"/>
        <w:tab w:val="right" w:pos="9355"/>
      </w:tabs>
      <w:spacing w:line="240" w:lineRule="auto"/>
    </w:pPr>
  </w:style>
  <w:style w:type="character" w:customStyle="1" w:styleId="ae">
    <w:name w:val="Нижний колонтитул Знак"/>
    <w:basedOn w:val="a0"/>
    <w:link w:val="ad"/>
    <w:uiPriority w:val="99"/>
    <w:rsid w:val="00EE5D53"/>
    <w:rPr>
      <w:rFonts w:ascii="Times New Roman" w:hAnsi="Times New Roman"/>
      <w:sz w:val="28"/>
    </w:rPr>
  </w:style>
  <w:style w:type="paragraph" w:styleId="af">
    <w:name w:val="Balloon Text"/>
    <w:basedOn w:val="a"/>
    <w:link w:val="af0"/>
    <w:uiPriority w:val="99"/>
    <w:semiHidden/>
    <w:unhideWhenUsed/>
    <w:rsid w:val="00EE5D53"/>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E5D53"/>
    <w:rPr>
      <w:rFonts w:ascii="Segoe UI" w:hAnsi="Segoe UI" w:cs="Segoe UI"/>
      <w:sz w:val="18"/>
      <w:szCs w:val="18"/>
    </w:rPr>
  </w:style>
  <w:style w:type="paragraph" w:styleId="af1">
    <w:name w:val="endnote text"/>
    <w:basedOn w:val="a"/>
    <w:link w:val="af2"/>
    <w:uiPriority w:val="99"/>
    <w:semiHidden/>
    <w:unhideWhenUsed/>
    <w:rsid w:val="00EE5D53"/>
    <w:pPr>
      <w:spacing w:line="240" w:lineRule="auto"/>
    </w:pPr>
    <w:rPr>
      <w:sz w:val="20"/>
      <w:szCs w:val="20"/>
    </w:rPr>
  </w:style>
  <w:style w:type="character" w:customStyle="1" w:styleId="af2">
    <w:name w:val="Текст концевой сноски Знак"/>
    <w:basedOn w:val="a0"/>
    <w:link w:val="af1"/>
    <w:uiPriority w:val="99"/>
    <w:semiHidden/>
    <w:rsid w:val="00EE5D53"/>
    <w:rPr>
      <w:rFonts w:ascii="Times New Roman" w:hAnsi="Times New Roman"/>
      <w:sz w:val="20"/>
      <w:szCs w:val="20"/>
    </w:rPr>
  </w:style>
  <w:style w:type="character" w:styleId="af3">
    <w:name w:val="endnote reference"/>
    <w:basedOn w:val="a0"/>
    <w:uiPriority w:val="99"/>
    <w:semiHidden/>
    <w:unhideWhenUsed/>
    <w:rsid w:val="00EE5D53"/>
    <w:rPr>
      <w:vertAlign w:val="superscript"/>
    </w:rPr>
  </w:style>
  <w:style w:type="character" w:customStyle="1" w:styleId="a5">
    <w:name w:val="Абзац списка Знак"/>
    <w:aliases w:val="Надпись к иллюстрации Знак"/>
    <w:link w:val="a4"/>
    <w:uiPriority w:val="34"/>
    <w:rsid w:val="00EE5D53"/>
    <w:rPr>
      <w:rFonts w:ascii="Times New Roman" w:hAnsi="Times New Roman"/>
      <w:sz w:val="28"/>
    </w:rPr>
  </w:style>
  <w:style w:type="paragraph" w:styleId="31">
    <w:name w:val="toc 3"/>
    <w:basedOn w:val="a"/>
    <w:next w:val="a"/>
    <w:autoRedefine/>
    <w:uiPriority w:val="39"/>
    <w:unhideWhenUsed/>
    <w:rsid w:val="00EE5D53"/>
    <w:pPr>
      <w:spacing w:after="100"/>
      <w:ind w:left="560"/>
    </w:pPr>
  </w:style>
  <w:style w:type="paragraph" w:styleId="21">
    <w:name w:val="toc 2"/>
    <w:basedOn w:val="a"/>
    <w:next w:val="a"/>
    <w:autoRedefine/>
    <w:uiPriority w:val="39"/>
    <w:unhideWhenUsed/>
    <w:rsid w:val="00EE5D53"/>
    <w:pPr>
      <w:spacing w:after="100"/>
      <w:ind w:left="280"/>
    </w:pPr>
  </w:style>
  <w:style w:type="paragraph" w:styleId="af4">
    <w:name w:val="Normal (Web)"/>
    <w:basedOn w:val="a"/>
    <w:uiPriority w:val="99"/>
    <w:unhideWhenUsed/>
    <w:rsid w:val="00EE5D53"/>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D7E25-1237-49B3-86E3-91434FBB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39</Pages>
  <Words>7093</Words>
  <Characters>40432</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Pufik</dc:creator>
  <cp:keywords/>
  <dc:description/>
  <cp:lastModifiedBy>Pufik</cp:lastModifiedBy>
  <cp:revision>5</cp:revision>
  <dcterms:created xsi:type="dcterms:W3CDTF">2023-02-01T05:53:00Z</dcterms:created>
  <dcterms:modified xsi:type="dcterms:W3CDTF">2023-02-02T09:42:00Z</dcterms:modified>
</cp:coreProperties>
</file>