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B695C" w14:textId="77777777" w:rsidR="00C8389E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0235DC0" wp14:editId="57D050E9">
                <wp:extent cx="1420495" cy="558800"/>
                <wp:effectExtent l="0" t="0" r="0" b="0"/>
                <wp:docPr id="1" name="Picture 24" descr="A black and white image of a building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4" descr="A black and white image of a building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420495" cy="558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1.85pt;height:4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7D25DA77" w14:textId="77777777" w:rsidR="00C8389E" w:rsidRDefault="00000000">
      <w:pPr>
        <w:jc w:val="center"/>
        <w:rPr>
          <w:b/>
          <w:bCs/>
        </w:rPr>
      </w:pPr>
      <w:r>
        <w:rPr>
          <w:b/>
          <w:bCs/>
        </w:rPr>
        <w:t>Assignment Cover Sheet</w:t>
      </w:r>
    </w:p>
    <w:p w14:paraId="303B04BD" w14:textId="6FED519A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Learner Name:</w:t>
      </w:r>
      <w:r>
        <w:rPr>
          <w:sz w:val="20"/>
          <w:szCs w:val="20"/>
        </w:rPr>
        <w:tab/>
      </w:r>
      <w:r w:rsidR="00AD3DEA">
        <w:rPr>
          <w:sz w:val="20"/>
          <w:szCs w:val="20"/>
        </w:rPr>
        <w:t>Eros Lima Coelho</w:t>
      </w:r>
      <w:r>
        <w:rPr>
          <w:sz w:val="20"/>
          <w:szCs w:val="20"/>
        </w:rPr>
        <w:t>__________________________________________________________</w:t>
      </w:r>
    </w:p>
    <w:p w14:paraId="633183BA" w14:textId="5CCF11DB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Learner Number:</w:t>
      </w:r>
      <w:r w:rsidR="00AD3DEA">
        <w:rPr>
          <w:sz w:val="20"/>
          <w:szCs w:val="20"/>
        </w:rPr>
        <w:t xml:space="preserve"> 3151957</w:t>
      </w:r>
      <w:r>
        <w:rPr>
          <w:sz w:val="20"/>
          <w:szCs w:val="20"/>
        </w:rPr>
        <w:t>_____________________________________________________________</w:t>
      </w:r>
    </w:p>
    <w:p w14:paraId="7D9751D4" w14:textId="77777777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Faculty:</w:t>
      </w:r>
      <w:r>
        <w:rPr>
          <w:sz w:val="20"/>
          <w:szCs w:val="20"/>
        </w:rPr>
        <w:tab/>
        <w:t>_____________</w:t>
      </w:r>
      <w:r>
        <w:rPr>
          <w:sz w:val="20"/>
          <w:szCs w:val="20"/>
          <w:u w:val="single"/>
        </w:rPr>
        <w:t>Computing</w:t>
      </w:r>
      <w:r>
        <w:rPr>
          <w:sz w:val="20"/>
          <w:szCs w:val="20"/>
        </w:rPr>
        <w:t>____________________________________________</w:t>
      </w:r>
    </w:p>
    <w:p w14:paraId="312B3B5C" w14:textId="77777777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Programme:</w:t>
      </w:r>
      <w:r>
        <w:rPr>
          <w:sz w:val="20"/>
          <w:szCs w:val="20"/>
        </w:rPr>
        <w:tab/>
        <w:t>__________</w:t>
      </w:r>
      <w:r>
        <w:rPr>
          <w:sz w:val="20"/>
          <w:szCs w:val="20"/>
          <w:u w:val="single"/>
        </w:rPr>
        <w:t>BSCO/H</w:t>
      </w:r>
      <w:r>
        <w:rPr>
          <w:sz w:val="20"/>
          <w:szCs w:val="20"/>
        </w:rPr>
        <w:t>________</w:t>
      </w:r>
      <w:r>
        <w:rPr>
          <w:sz w:val="20"/>
          <w:szCs w:val="20"/>
        </w:rPr>
        <w:tab/>
        <w:t>Stage/Year:</w:t>
      </w:r>
      <w:r>
        <w:rPr>
          <w:sz w:val="20"/>
          <w:szCs w:val="20"/>
        </w:rPr>
        <w:tab/>
        <w:t>____________</w:t>
      </w:r>
      <w:r>
        <w:rPr>
          <w:sz w:val="20"/>
          <w:szCs w:val="20"/>
          <w:u w:val="single"/>
        </w:rPr>
        <w:t>3</w:t>
      </w:r>
      <w:r>
        <w:rPr>
          <w:sz w:val="20"/>
          <w:szCs w:val="20"/>
        </w:rPr>
        <w:t>_________</w:t>
      </w:r>
    </w:p>
    <w:p w14:paraId="62911050" w14:textId="77777777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Module:</w:t>
      </w:r>
      <w:r>
        <w:rPr>
          <w:sz w:val="20"/>
          <w:szCs w:val="20"/>
        </w:rPr>
        <w:tab/>
        <w:t>________________________________</w:t>
      </w:r>
      <w:r>
        <w:rPr>
          <w:sz w:val="20"/>
          <w:szCs w:val="20"/>
          <w:u w:val="single"/>
        </w:rPr>
        <w:t>CD</w:t>
      </w:r>
      <w:r>
        <w:rPr>
          <w:sz w:val="20"/>
          <w:szCs w:val="20"/>
        </w:rPr>
        <w:t>_________________________________</w:t>
      </w:r>
    </w:p>
    <w:p w14:paraId="722BA95F" w14:textId="2F16F427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Study Mode: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Full Time __</w:t>
      </w:r>
      <w:r w:rsidR="00AD3DEA">
        <w:rPr>
          <w:sz w:val="20"/>
          <w:szCs w:val="20"/>
        </w:rPr>
        <w:t>X</w:t>
      </w:r>
      <w:r>
        <w:rPr>
          <w:sz w:val="20"/>
          <w:szCs w:val="20"/>
        </w:rPr>
        <w:t>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Part-time _______</w:t>
      </w:r>
    </w:p>
    <w:p w14:paraId="100D9953" w14:textId="77777777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Lecturer Name:</w:t>
      </w:r>
      <w:r>
        <w:rPr>
          <w:sz w:val="20"/>
          <w:szCs w:val="20"/>
        </w:rPr>
        <w:tab/>
        <w:t>____</w:t>
      </w:r>
      <w:r>
        <w:rPr>
          <w:sz w:val="20"/>
          <w:szCs w:val="20"/>
          <w:u w:val="single"/>
        </w:rPr>
        <w:t>Martin Dow</w:t>
      </w:r>
      <w:r>
        <w:rPr>
          <w:sz w:val="20"/>
          <w:szCs w:val="20"/>
        </w:rPr>
        <w:t>_____________________________________________</w:t>
      </w:r>
    </w:p>
    <w:p w14:paraId="74BFC9B5" w14:textId="77777777" w:rsidR="00C8389E" w:rsidRDefault="00000000">
      <w:pPr>
        <w:rPr>
          <w:sz w:val="20"/>
          <w:szCs w:val="20"/>
        </w:rPr>
      </w:pPr>
      <w:r>
        <w:rPr>
          <w:sz w:val="20"/>
          <w:szCs w:val="20"/>
        </w:rPr>
        <w:t>Assignment Title:</w:t>
      </w:r>
      <w:r>
        <w:rPr>
          <w:sz w:val="20"/>
          <w:szCs w:val="20"/>
        </w:rPr>
        <w:tab/>
        <w:t>_______</w:t>
      </w:r>
      <w:r>
        <w:rPr>
          <w:sz w:val="20"/>
          <w:szCs w:val="20"/>
          <w:u w:val="single"/>
        </w:rPr>
        <w:t xml:space="preserve">Assignment </w:t>
      </w:r>
      <w:r>
        <w:rPr>
          <w:sz w:val="20"/>
          <w:szCs w:val="20"/>
          <w:u w:val="single"/>
          <w:lang w:val="en"/>
        </w:rPr>
        <w:t>3</w:t>
      </w:r>
      <w:r>
        <w:rPr>
          <w:sz w:val="20"/>
          <w:szCs w:val="20"/>
        </w:rPr>
        <w:t>________________________________________</w:t>
      </w:r>
    </w:p>
    <w:p w14:paraId="7CAA2CAC" w14:textId="77777777" w:rsidR="00C8389E" w:rsidRDefault="00000000">
      <w:pPr>
        <w:spacing w:after="0"/>
        <w:rPr>
          <w:sz w:val="20"/>
          <w:szCs w:val="20"/>
        </w:rPr>
      </w:pPr>
      <w:r>
        <w:rPr>
          <w:sz w:val="20"/>
          <w:szCs w:val="20"/>
        </w:rPr>
        <w:t>Additional Relevant Information (e.g. number of pieces submitted etc.):</w:t>
      </w:r>
    </w:p>
    <w:p w14:paraId="2780AF82" w14:textId="77777777" w:rsidR="00C8389E" w:rsidRDefault="00000000">
      <w:r>
        <w:rPr>
          <w:sz w:val="20"/>
          <w:szCs w:val="20"/>
        </w:rPr>
        <w:t>___________________________________________________________________________</w:t>
      </w:r>
      <w:r>
        <w:t>______</w:t>
      </w:r>
    </w:p>
    <w:tbl>
      <w:tblPr>
        <w:tblStyle w:val="TableGrid"/>
        <w:tblW w:w="7455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264"/>
        <w:gridCol w:w="2265"/>
        <w:gridCol w:w="2926"/>
      </w:tblGrid>
      <w:tr w:rsidR="00C8389E" w14:paraId="3F3D0220" w14:textId="77777777">
        <w:trPr>
          <w:trHeight w:val="30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ED9CCCC" w14:textId="77777777" w:rsidR="00C8389E" w:rsidRDefault="00000000">
            <w:pPr>
              <w:spacing w:after="0"/>
              <w:rPr>
                <w:rFonts w:ascii="Calibri" w:eastAsia="Calibri" w:hAnsi="Calibri" w:cs="Calibri"/>
              </w:rPr>
            </w:pPr>
            <w:hyperlink r:id="rId12" w:tooltip="https://www.griffith.ie/AI-Assessment-policy" w:history="1">
              <w:r>
                <w:rPr>
                  <w:rStyle w:val="Hyperlink"/>
                  <w:rFonts w:ascii="Calibri" w:eastAsia="Calibri" w:hAnsi="Calibri" w:cs="Calibri"/>
                </w:rPr>
                <w:t>AI in Learner Assessment Policy</w:t>
              </w:r>
            </w:hyperlink>
            <w:r>
              <w:rPr>
                <w:rFonts w:ascii="Calibri" w:eastAsia="Calibri" w:hAnsi="Calibri" w:cs="Calibri"/>
              </w:rPr>
              <w:t xml:space="preserve"> Indicate here applicable categories allowed for this assignment.</w:t>
            </w:r>
          </w:p>
        </w:tc>
        <w:tc>
          <w:tcPr>
            <w:tcW w:w="2265" w:type="dxa"/>
            <w:tcBorders>
              <w:top w:val="single" w:sz="6" w:space="0" w:color="000000"/>
            </w:tcBorders>
            <w:vAlign w:val="center"/>
          </w:tcPr>
          <w:p w14:paraId="549254EC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Category of AI Use</w:t>
            </w:r>
          </w:p>
        </w:tc>
        <w:tc>
          <w:tcPr>
            <w:tcW w:w="2926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14:paraId="0CD0BF06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Allowed or not allowed</w:t>
            </w:r>
          </w:p>
        </w:tc>
      </w:tr>
      <w:tr w:rsidR="00C8389E" w14:paraId="57A395CA" w14:textId="77777777">
        <w:trPr>
          <w:trHeight w:val="300"/>
        </w:trPr>
        <w:tc>
          <w:tcPr>
            <w:tcW w:w="2264" w:type="dxa"/>
            <w:vMerge/>
            <w:tcBorders>
              <w:left w:val="single" w:sz="6" w:space="0" w:color="000000"/>
            </w:tcBorders>
            <w:vAlign w:val="center"/>
          </w:tcPr>
          <w:p w14:paraId="22876144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2265" w:type="dxa"/>
            <w:vAlign w:val="center"/>
          </w:tcPr>
          <w:p w14:paraId="3EAB26CD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AI Use</w:t>
            </w:r>
          </w:p>
        </w:tc>
        <w:tc>
          <w:tcPr>
            <w:tcW w:w="2926" w:type="dxa"/>
            <w:tcBorders>
              <w:right w:val="single" w:sz="6" w:space="0" w:color="000000"/>
            </w:tcBorders>
            <w:vAlign w:val="center"/>
          </w:tcPr>
          <w:p w14:paraId="46FC49AF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X</w:t>
            </w:r>
          </w:p>
        </w:tc>
      </w:tr>
      <w:tr w:rsidR="00C8389E" w14:paraId="4978F152" w14:textId="77777777">
        <w:trPr>
          <w:trHeight w:val="300"/>
        </w:trPr>
        <w:tc>
          <w:tcPr>
            <w:tcW w:w="2264" w:type="dxa"/>
            <w:vMerge/>
            <w:tcBorders>
              <w:left w:val="single" w:sz="6" w:space="0" w:color="000000"/>
            </w:tcBorders>
            <w:vAlign w:val="center"/>
          </w:tcPr>
          <w:p w14:paraId="39B650B5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2265" w:type="dxa"/>
            <w:vAlign w:val="center"/>
          </w:tcPr>
          <w:p w14:paraId="2242FFEE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for Planning</w:t>
            </w:r>
          </w:p>
        </w:tc>
        <w:tc>
          <w:tcPr>
            <w:tcW w:w="2926" w:type="dxa"/>
            <w:tcBorders>
              <w:right w:val="single" w:sz="6" w:space="0" w:color="000000"/>
            </w:tcBorders>
          </w:tcPr>
          <w:p w14:paraId="7F610E92" w14:textId="77777777" w:rsidR="00C8389E" w:rsidRDefault="00C8389E">
            <w:pPr>
              <w:spacing w:after="0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C8389E" w14:paraId="12ADA43E" w14:textId="77777777">
        <w:trPr>
          <w:trHeight w:val="300"/>
        </w:trPr>
        <w:tc>
          <w:tcPr>
            <w:tcW w:w="2264" w:type="dxa"/>
            <w:vMerge/>
            <w:tcBorders>
              <w:left w:val="single" w:sz="6" w:space="0" w:color="000000"/>
            </w:tcBorders>
            <w:vAlign w:val="center"/>
          </w:tcPr>
          <w:p w14:paraId="3FCEC16A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2265" w:type="dxa"/>
            <w:vAlign w:val="center"/>
          </w:tcPr>
          <w:p w14:paraId="79DEC530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for Editing</w:t>
            </w:r>
          </w:p>
        </w:tc>
        <w:tc>
          <w:tcPr>
            <w:tcW w:w="2926" w:type="dxa"/>
            <w:tcBorders>
              <w:right w:val="single" w:sz="6" w:space="0" w:color="000000"/>
            </w:tcBorders>
          </w:tcPr>
          <w:p w14:paraId="723FBFCA" w14:textId="77777777" w:rsidR="00C8389E" w:rsidRDefault="00C8389E">
            <w:pPr>
              <w:spacing w:after="0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C8389E" w14:paraId="2F8AD009" w14:textId="77777777">
        <w:trPr>
          <w:trHeight w:val="300"/>
        </w:trPr>
        <w:tc>
          <w:tcPr>
            <w:tcW w:w="2264" w:type="dxa"/>
            <w:vMerge/>
            <w:tcBorders>
              <w:left w:val="single" w:sz="6" w:space="0" w:color="000000"/>
            </w:tcBorders>
            <w:vAlign w:val="center"/>
          </w:tcPr>
          <w:p w14:paraId="2A829BBE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2265" w:type="dxa"/>
            <w:vAlign w:val="center"/>
          </w:tcPr>
          <w:p w14:paraId="6F9D8ADB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for Support Tasks</w:t>
            </w:r>
          </w:p>
        </w:tc>
        <w:tc>
          <w:tcPr>
            <w:tcW w:w="2926" w:type="dxa"/>
            <w:tcBorders>
              <w:right w:val="single" w:sz="6" w:space="0" w:color="000000"/>
            </w:tcBorders>
          </w:tcPr>
          <w:p w14:paraId="09E4F4AA" w14:textId="77777777" w:rsidR="00C8389E" w:rsidRDefault="00C8389E">
            <w:pPr>
              <w:spacing w:after="0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C8389E" w14:paraId="464DAEA6" w14:textId="77777777">
        <w:trPr>
          <w:trHeight w:val="300"/>
        </w:trPr>
        <w:tc>
          <w:tcPr>
            <w:tcW w:w="2264" w:type="dxa"/>
            <w:vMerge/>
            <w:tcBorders>
              <w:left w:val="single" w:sz="6" w:space="0" w:color="000000"/>
            </w:tcBorders>
            <w:vAlign w:val="center"/>
          </w:tcPr>
          <w:p w14:paraId="7B5BBE89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2265" w:type="dxa"/>
            <w:vAlign w:val="center"/>
          </w:tcPr>
          <w:p w14:paraId="09A982BC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for Collaboration</w:t>
            </w:r>
          </w:p>
        </w:tc>
        <w:tc>
          <w:tcPr>
            <w:tcW w:w="2926" w:type="dxa"/>
            <w:tcBorders>
              <w:right w:val="single" w:sz="6" w:space="0" w:color="000000"/>
            </w:tcBorders>
          </w:tcPr>
          <w:p w14:paraId="47092E9A" w14:textId="77777777" w:rsidR="00C8389E" w:rsidRDefault="00C8389E">
            <w:pPr>
              <w:spacing w:after="0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C8389E" w14:paraId="3956E160" w14:textId="77777777">
        <w:trPr>
          <w:trHeight w:val="300"/>
        </w:trPr>
        <w:tc>
          <w:tcPr>
            <w:tcW w:w="2264" w:type="dxa"/>
            <w:vMerge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2D31F4F1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2265" w:type="dxa"/>
            <w:tcBorders>
              <w:bottom w:val="single" w:sz="6" w:space="0" w:color="000000"/>
            </w:tcBorders>
            <w:vAlign w:val="center"/>
          </w:tcPr>
          <w:p w14:paraId="708E84D5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Full AI Use</w:t>
            </w:r>
          </w:p>
        </w:tc>
        <w:tc>
          <w:tcPr>
            <w:tcW w:w="292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68AE3EE" w14:textId="77777777" w:rsidR="00C8389E" w:rsidRDefault="00000000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(NOT ALLOWED)</w:t>
            </w:r>
          </w:p>
        </w:tc>
      </w:tr>
    </w:tbl>
    <w:p w14:paraId="5510F764" w14:textId="77777777" w:rsidR="00C8389E" w:rsidRDefault="00C8389E">
      <w:pPr>
        <w:spacing w:after="0"/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9016"/>
      </w:tblGrid>
      <w:tr w:rsidR="00C8389E" w14:paraId="3A9EA097" w14:textId="77777777">
        <w:trPr>
          <w:trHeight w:val="3615"/>
        </w:trPr>
        <w:tc>
          <w:tcPr>
            <w:tcW w:w="9016" w:type="dxa"/>
          </w:tcPr>
          <w:p w14:paraId="06EF972A" w14:textId="77777777" w:rsidR="00C8389E" w:rsidRDefault="00000000">
            <w:pPr>
              <w:spacing w:after="0" w:line="240" w:lineRule="auto"/>
              <w:rPr>
                <w:b/>
                <w:bCs/>
                <w:u w:val="single"/>
              </w:rPr>
            </w:pPr>
            <w:r>
              <w:rPr>
                <w:rFonts w:eastAsia="Aptos"/>
                <w:b/>
                <w:bCs/>
                <w:u w:val="single"/>
              </w:rPr>
              <w:t>Academic Integrity Honour Code:</w:t>
            </w:r>
          </w:p>
          <w:p w14:paraId="3086E5F3" w14:textId="77777777" w:rsidR="00C8389E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I submit this work in line with the principles of Academic Integrity as appearing in the </w:t>
            </w:r>
            <w:hyperlink r:id="rId13" w:tooltip="https://www.griffith.ie/academic-integrity-policy" w:history="1">
              <w:r>
                <w:rPr>
                  <w:rStyle w:val="Hyperlink"/>
                  <w:rFonts w:eastAsia="Aptos"/>
                </w:rPr>
                <w:t>Academic Integrity policy</w:t>
              </w:r>
            </w:hyperlink>
            <w:r>
              <w:rPr>
                <w:rFonts w:eastAsia="Aptos"/>
              </w:rPr>
              <w:t xml:space="preserve">, the assessment description(s), and the relevant </w:t>
            </w:r>
            <w:hyperlink r:id="rId14" w:tooltip="https://www.griffith.ie/AI-Assessment-policy" w:history="1">
              <w:r>
                <w:rPr>
                  <w:rStyle w:val="Hyperlink"/>
                  <w:rFonts w:eastAsia="Aptos"/>
                </w:rPr>
                <w:t>AI Assessment Scale</w:t>
              </w:r>
            </w:hyperlink>
            <w:r>
              <w:rPr>
                <w:rFonts w:eastAsia="Aptos"/>
              </w:rPr>
              <w:t xml:space="preserve"> in the AI in Learner Assessment </w:t>
            </w:r>
          </w:p>
          <w:p w14:paraId="42305DE4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  <w:p w14:paraId="548EB9A9" w14:textId="77777777" w:rsidR="00C8389E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I affirm that I have not given or received any </w:t>
            </w:r>
            <w:r>
              <w:rPr>
                <w:rFonts w:eastAsia="Aptos"/>
                <w:i/>
                <w:iCs/>
              </w:rPr>
              <w:t>unauthorised</w:t>
            </w:r>
            <w:r>
              <w:rPr>
                <w:rFonts w:eastAsia="Aptos"/>
              </w:rPr>
              <w:t xml:space="preserve"> help, from a person or through unauthorised content generation on this assignment, and that this work is my own. </w:t>
            </w:r>
          </w:p>
          <w:p w14:paraId="02756D54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  <w:p w14:paraId="6DEFD653" w14:textId="77777777" w:rsidR="00C8389E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I understand that penalties may be imposed if this assessment is in breach of the </w:t>
            </w:r>
            <w:hyperlink r:id="rId15" w:tooltip="https://www.griffith.ie/academic-misconduct-procedure" w:history="1">
              <w:r>
                <w:rPr>
                  <w:rStyle w:val="Hyperlink"/>
                  <w:rFonts w:eastAsia="Aptos"/>
                </w:rPr>
                <w:t>Academic Integrity and Misconduct policy</w:t>
              </w:r>
            </w:hyperlink>
            <w:r>
              <w:rPr>
                <w:rFonts w:eastAsia="Aptos"/>
              </w:rPr>
              <w:t xml:space="preserve">. </w:t>
            </w:r>
          </w:p>
          <w:p w14:paraId="24FE31CE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  <w:p w14:paraId="46C97BC9" w14:textId="2C7162A1" w:rsidR="00C8389E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Signature:   </w:t>
            </w:r>
            <w:r w:rsidR="00AD3DEA">
              <w:rPr>
                <w:rFonts w:eastAsia="Aptos"/>
              </w:rPr>
              <w:t>Eros Lima Coelho</w:t>
            </w:r>
            <w:r>
              <w:rPr>
                <w:rFonts w:eastAsia="Aptos"/>
              </w:rPr>
              <w:tab/>
            </w:r>
            <w:r>
              <w:rPr>
                <w:rFonts w:eastAsia="Aptos"/>
              </w:rPr>
              <w:tab/>
              <w:t xml:space="preserve">Date: </w:t>
            </w:r>
            <w:r>
              <w:rPr>
                <w:rFonts w:eastAsia="Aptos"/>
              </w:rPr>
              <w:tab/>
            </w:r>
            <w:r w:rsidR="00AD3DEA">
              <w:rPr>
                <w:rFonts w:eastAsia="Aptos"/>
              </w:rPr>
              <w:t>12nd December 2025</w:t>
            </w:r>
          </w:p>
        </w:tc>
      </w:tr>
      <w:tr w:rsidR="00C8389E" w14:paraId="3EC9A537" w14:textId="77777777">
        <w:tc>
          <w:tcPr>
            <w:tcW w:w="9016" w:type="dxa"/>
            <w:tcBorders>
              <w:left w:val="none" w:sz="4" w:space="0" w:color="000000"/>
              <w:right w:val="none" w:sz="4" w:space="0" w:color="000000"/>
            </w:tcBorders>
          </w:tcPr>
          <w:p w14:paraId="7283A123" w14:textId="77777777" w:rsidR="00C8389E" w:rsidRDefault="00C8389E">
            <w:pPr>
              <w:spacing w:after="0" w:line="240" w:lineRule="auto"/>
              <w:rPr>
                <w:rFonts w:ascii="Aptos" w:eastAsia="Aptos" w:hAnsi="Aptos"/>
              </w:rPr>
            </w:pPr>
          </w:p>
        </w:tc>
      </w:tr>
      <w:tr w:rsidR="00C8389E" w14:paraId="57F34283" w14:textId="77777777">
        <w:tc>
          <w:tcPr>
            <w:tcW w:w="9016" w:type="dxa"/>
            <w:shd w:val="clear" w:color="auto" w:fill="E8E8E8" w:themeFill="background2"/>
          </w:tcPr>
          <w:p w14:paraId="58D3FF3A" w14:textId="77777777" w:rsidR="00C8389E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b/>
                <w:bCs/>
              </w:rPr>
              <w:t>Please note:</w:t>
            </w:r>
            <w:r>
              <w:rPr>
                <w:rFonts w:eastAsia="Aptos"/>
              </w:rPr>
              <w:t xml:space="preserve"> Learners </w:t>
            </w:r>
            <w:r>
              <w:rPr>
                <w:rFonts w:eastAsia="Aptos"/>
                <w:b/>
                <w:bCs/>
              </w:rPr>
              <w:t xml:space="preserve">MUST </w:t>
            </w:r>
            <w:r>
              <w:rPr>
                <w:rFonts w:eastAsia="Aptos"/>
              </w:rPr>
              <w:t>retain a hard/soft copy of all assignments and must have the lecturer/member of Faculty acknowledge/sign as proof of submission.</w:t>
            </w:r>
          </w:p>
        </w:tc>
      </w:tr>
    </w:tbl>
    <w:p w14:paraId="2A4B91C1" w14:textId="77777777" w:rsidR="00C8389E" w:rsidRDefault="00C8389E"/>
    <w:sectPr w:rsidR="00C8389E">
      <w:pgSz w:w="11906" w:h="16838"/>
      <w:pgMar w:top="1077" w:right="1440" w:bottom="1361" w:left="1440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9D691" w14:textId="77777777" w:rsidR="00882114" w:rsidRDefault="00882114">
      <w:pPr>
        <w:spacing w:after="0" w:line="240" w:lineRule="auto"/>
      </w:pPr>
      <w:r>
        <w:separator/>
      </w:r>
    </w:p>
  </w:endnote>
  <w:endnote w:type="continuationSeparator" w:id="0">
    <w:p w14:paraId="65549C95" w14:textId="77777777" w:rsidR="00882114" w:rsidRDefault="00882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DejaVu Sans">
    <w:altName w:val="Verdana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23239" w14:textId="77777777" w:rsidR="00882114" w:rsidRDefault="00882114">
      <w:pPr>
        <w:spacing w:after="0" w:line="240" w:lineRule="auto"/>
      </w:pPr>
      <w:r>
        <w:separator/>
      </w:r>
    </w:p>
  </w:footnote>
  <w:footnote w:type="continuationSeparator" w:id="0">
    <w:p w14:paraId="6772011B" w14:textId="77777777" w:rsidR="00882114" w:rsidRDefault="008821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89E"/>
    <w:rsid w:val="00882114"/>
    <w:rsid w:val="00AD3DEA"/>
    <w:rsid w:val="00C8389E"/>
    <w:rsid w:val="00D2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B6F8F"/>
  <w15:docId w15:val="{A88D311C-EBB1-364B-84F6-0589FF59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B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riffith.ie/academic-integrity-policy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www.griffith.ie/AI-Assessment-policy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hyperlink" Target="https://www.griffith.ie/academic-misconduct-procedure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griffith.ie/AI-Assessment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67755-921c-45a1-b875-44a516af57da">
      <Terms xmlns="http://schemas.microsoft.com/office/infopath/2007/PartnerControls"/>
    </lcf76f155ced4ddcb4097134ff3c332f>
    <TaxCatchAll xmlns="787d43df-264a-45c1-9412-4cf5ed2c011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9484EEBCE91439A74948D586C1B97" ma:contentTypeVersion="13" ma:contentTypeDescription="Create a new document." ma:contentTypeScope="" ma:versionID="e1b00bea5c7c4c76ddf6a0f7a381bdda">
  <xsd:schema xmlns:xsd="http://www.w3.org/2001/XMLSchema" xmlns:xs="http://www.w3.org/2001/XMLSchema" xmlns:p="http://schemas.microsoft.com/office/2006/metadata/properties" xmlns:ns2="3f367755-921c-45a1-b875-44a516af57da" xmlns:ns3="787d43df-264a-45c1-9412-4cf5ed2c011c" targetNamespace="http://schemas.microsoft.com/office/2006/metadata/properties" ma:root="true" ma:fieldsID="f83ef9daa34518e6f47d1236c470cefa" ns2:_="" ns3:_="">
    <xsd:import namespace="3f367755-921c-45a1-b875-44a516af57da"/>
    <xsd:import namespace="787d43df-264a-45c1-9412-4cf5ed2c011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7755-921c-45a1-b875-44a516af57d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9ff12221-c40e-4264-b2d1-faaee58a4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d43df-264a-45c1-9412-4cf5ed2c011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ac2c7a4-67f8-4b7e-8700-ca936858bfab}" ma:internalName="TaxCatchAll" ma:showField="CatchAllData" ma:web="787d43df-264a-45c1-9412-4cf5ed2c0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E0184A-02AA-4FFE-9F8D-285832E374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AA558-892E-4E62-9D66-B0D4E86534B8}">
  <ds:schemaRefs>
    <ds:schemaRef ds:uri="http://schemas.microsoft.com/office/2006/metadata/properties"/>
    <ds:schemaRef ds:uri="http://schemas.microsoft.com/office/infopath/2007/PartnerControls"/>
    <ds:schemaRef ds:uri="3f367755-921c-45a1-b875-44a516af57da"/>
    <ds:schemaRef ds:uri="787d43df-264a-45c1-9412-4cf5ed2c011c"/>
  </ds:schemaRefs>
</ds:datastoreItem>
</file>

<file path=customXml/itemProps3.xml><?xml version="1.0" encoding="utf-8"?>
<ds:datastoreItem xmlns:ds="http://schemas.openxmlformats.org/officeDocument/2006/customXml" ds:itemID="{C524BBBA-FFD8-4A57-85E8-B806BB261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67755-921c-45a1-b875-44a516af57da"/>
    <ds:schemaRef ds:uri="787d43df-264a-45c1-9412-4cf5ed2c0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Karaivanova</dc:creator>
  <dc:description/>
  <cp:lastModifiedBy>Eros Lima Coelho</cp:lastModifiedBy>
  <cp:revision>12</cp:revision>
  <dcterms:created xsi:type="dcterms:W3CDTF">2025-09-05T11:14:00Z</dcterms:created>
  <dcterms:modified xsi:type="dcterms:W3CDTF">2025-12-12T22:08:00Z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0x010100DB69484EEBCE91439A74948D586C1B97</vt:lpwstr>
  </property>
</Properties>
</file>