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D1" w:rsidRPr="00CC7E3C" w:rsidRDefault="009032D1" w:rsidP="009032D1">
      <w:pPr>
        <w:rPr>
          <w:color w:val="000000" w:themeColor="text1"/>
        </w:rPr>
      </w:pPr>
      <w:r w:rsidRPr="00CC7E3C">
        <w:rPr>
          <w:noProof/>
          <w:color w:val="000000" w:themeColor="text1"/>
          <w:lang w:val="en-US" w:eastAsia="en-US"/>
        </w:rPr>
        <w:drawing>
          <wp:anchor distT="114300" distB="114300" distL="114300" distR="114300" simplePos="0" relativeHeight="251659264" behindDoc="0" locked="0" layoutInCell="1" allowOverlap="1" wp14:anchorId="0380B0AF" wp14:editId="7B06E524">
            <wp:simplePos x="0" y="0"/>
            <wp:positionH relativeFrom="margin">
              <wp:posOffset>3362325</wp:posOffset>
            </wp:positionH>
            <wp:positionV relativeFrom="paragraph">
              <wp:posOffset>0</wp:posOffset>
            </wp:positionV>
            <wp:extent cx="2480945" cy="457200"/>
            <wp:effectExtent l="0" t="0" r="0" b="0"/>
            <wp:wrapSquare wrapText="bothSides"/>
            <wp:docPr id="1" name="image01.png" descr="Logo_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Logo_TEC.png"/>
                    <pic:cNvPicPr>
                      <a:picLocks noChangeAspect="1" noChangeArrowheads="1"/>
                    </pic:cNvPicPr>
                  </pic:nvPicPr>
                  <pic:blipFill>
                    <a:blip r:embed="rId5" cstate="print"/>
                    <a:stretch>
                      <a:fillRect/>
                    </a:stretch>
                  </pic:blipFill>
                  <pic:spPr bwMode="auto">
                    <a:xfrm>
                      <a:off x="0" y="0"/>
                      <a:ext cx="2480945" cy="457200"/>
                    </a:xfrm>
                    <a:prstGeom prst="rect">
                      <a:avLst/>
                    </a:prstGeom>
                    <a:noFill/>
                    <a:ln w="9525">
                      <a:noFill/>
                      <a:miter lim="800000"/>
                      <a:headEnd/>
                      <a:tailEnd/>
                    </a:ln>
                  </pic:spPr>
                </pic:pic>
              </a:graphicData>
            </a:graphic>
          </wp:anchor>
        </w:drawing>
      </w:r>
      <w:r w:rsidRPr="00CC7E3C">
        <w:rPr>
          <w:color w:val="000000" w:themeColor="text1"/>
        </w:rPr>
        <w:t>Instituto Tecnológico de Costa Rica</w:t>
      </w:r>
    </w:p>
    <w:p w:rsidR="009032D1" w:rsidRPr="00CC7E3C" w:rsidRDefault="009032D1" w:rsidP="009032D1">
      <w:pPr>
        <w:rPr>
          <w:color w:val="000000" w:themeColor="text1"/>
        </w:rPr>
      </w:pPr>
      <w:r w:rsidRPr="00CC7E3C">
        <w:rPr>
          <w:color w:val="000000" w:themeColor="text1"/>
        </w:rPr>
        <w:t xml:space="preserve">Escuela de </w:t>
      </w:r>
      <w:r>
        <w:rPr>
          <w:color w:val="000000" w:themeColor="text1"/>
        </w:rPr>
        <w:t>Ingeniería en Computación</w:t>
      </w:r>
    </w:p>
    <w:p w:rsidR="009032D1" w:rsidRPr="00CC7E3C" w:rsidRDefault="009032D1" w:rsidP="009032D1">
      <w:pPr>
        <w:rPr>
          <w:color w:val="000000" w:themeColor="text1"/>
        </w:rPr>
      </w:pPr>
      <w:r>
        <w:rPr>
          <w:color w:val="000000" w:themeColor="text1"/>
        </w:rPr>
        <w:t>Inteligencia Artificial</w:t>
      </w:r>
    </w:p>
    <w:p w:rsidR="009032D1" w:rsidRPr="00CC7E3C" w:rsidRDefault="009032D1" w:rsidP="009032D1">
      <w:pPr>
        <w:rPr>
          <w:color w:val="000000" w:themeColor="text1"/>
        </w:rPr>
      </w:pPr>
      <w:r w:rsidRPr="00CC7E3C">
        <w:rPr>
          <w:color w:val="000000" w:themeColor="text1"/>
        </w:rPr>
        <w:t xml:space="preserve">Prof. </w:t>
      </w:r>
      <w:r>
        <w:rPr>
          <w:color w:val="000000" w:themeColor="text1"/>
        </w:rPr>
        <w:t>Ing. Luis Carlos Hernández Vega</w:t>
      </w:r>
    </w:p>
    <w:p w:rsidR="009032D1" w:rsidRPr="00CC7E3C" w:rsidRDefault="009032D1" w:rsidP="009032D1">
      <w:pPr>
        <w:rPr>
          <w:color w:val="000000" w:themeColor="text1"/>
        </w:rPr>
      </w:pPr>
      <w:r w:rsidRPr="00CC7E3C">
        <w:rPr>
          <w:color w:val="000000" w:themeColor="text1"/>
        </w:rPr>
        <w:t>Eros Hernández Romero</w:t>
      </w:r>
      <w:r>
        <w:rPr>
          <w:color w:val="000000" w:themeColor="text1"/>
        </w:rPr>
        <w:t xml:space="preserve"> </w:t>
      </w:r>
      <w:r w:rsidRPr="00CC7E3C">
        <w:rPr>
          <w:color w:val="000000" w:themeColor="text1"/>
        </w:rPr>
        <w:t>- 2014081083</w:t>
      </w:r>
    </w:p>
    <w:p w:rsidR="009032D1" w:rsidRPr="009E70DC" w:rsidRDefault="009E70DC" w:rsidP="009032D1">
      <w:pPr>
        <w:rPr>
          <w:color w:val="000000" w:themeColor="text1"/>
        </w:rPr>
      </w:pPr>
      <w:r>
        <w:rPr>
          <w:color w:val="000000" w:themeColor="text1"/>
        </w:rPr>
        <w:t>Tutorial #3</w:t>
      </w:r>
      <w:r w:rsidR="009032D1">
        <w:rPr>
          <w:color w:val="000000" w:themeColor="text1"/>
        </w:rPr>
        <w:t xml:space="preserve"> </w:t>
      </w:r>
      <w:r>
        <w:rPr>
          <w:color w:val="000000" w:themeColor="text1"/>
        </w:rPr>
        <w:t xml:space="preserve">Construcción </w:t>
      </w:r>
      <w:r w:rsidRPr="009E70DC">
        <w:rPr>
          <w:color w:val="000000" w:themeColor="text1"/>
        </w:rPr>
        <w:t>de una Red Neuronal Convolusional</w:t>
      </w:r>
      <w:bookmarkStart w:id="0" w:name="_GoBack"/>
      <w:bookmarkEnd w:id="0"/>
    </w:p>
    <w:p w:rsidR="009032D1" w:rsidRDefault="009032D1" w:rsidP="009032D1"/>
    <w:p w:rsidR="009032D1" w:rsidRDefault="009032D1" w:rsidP="009032D1">
      <w:pPr>
        <w:rPr>
          <w:b/>
          <w:sz w:val="28"/>
          <w:szCs w:val="28"/>
          <w:u w:val="single"/>
        </w:rPr>
      </w:pPr>
      <w:r w:rsidRPr="00C74500">
        <w:rPr>
          <w:b/>
          <w:sz w:val="28"/>
          <w:szCs w:val="28"/>
          <w:u w:val="single"/>
        </w:rPr>
        <w:t>Conclusiones</w:t>
      </w:r>
    </w:p>
    <w:p w:rsidR="009032D1" w:rsidRDefault="009032D1" w:rsidP="009032D1">
      <w:pPr>
        <w:rPr>
          <w:b/>
          <w:sz w:val="28"/>
          <w:szCs w:val="28"/>
          <w:u w:val="single"/>
        </w:rPr>
      </w:pPr>
    </w:p>
    <w:p w:rsidR="009032D1" w:rsidRDefault="009032D1" w:rsidP="009032D1">
      <w:pPr>
        <w:rPr>
          <w:sz w:val="28"/>
          <w:szCs w:val="28"/>
        </w:rPr>
      </w:pPr>
      <w:r>
        <w:rPr>
          <w:sz w:val="28"/>
          <w:szCs w:val="28"/>
        </w:rPr>
        <w:t xml:space="preserve">En este tutorial, se nos introduce al </w:t>
      </w:r>
      <w:r w:rsidRPr="0035108A">
        <w:rPr>
          <w:b/>
          <w:sz w:val="28"/>
          <w:szCs w:val="28"/>
        </w:rPr>
        <w:t xml:space="preserve">módulo de </w:t>
      </w:r>
      <w:r w:rsidR="009E70DC" w:rsidRPr="0035108A">
        <w:rPr>
          <w:b/>
          <w:sz w:val="28"/>
          <w:szCs w:val="28"/>
        </w:rPr>
        <w:t>capas</w:t>
      </w:r>
      <w:r>
        <w:rPr>
          <w:sz w:val="28"/>
          <w:szCs w:val="28"/>
        </w:rPr>
        <w:t xml:space="preserve"> de </w:t>
      </w:r>
      <w:proofErr w:type="spellStart"/>
      <w:r>
        <w:rPr>
          <w:sz w:val="28"/>
          <w:szCs w:val="28"/>
        </w:rPr>
        <w:t>TensorFlow</w:t>
      </w:r>
      <w:proofErr w:type="spellEnd"/>
      <w:r w:rsidR="009E70DC">
        <w:rPr>
          <w:sz w:val="28"/>
          <w:szCs w:val="28"/>
        </w:rPr>
        <w:t xml:space="preserve">, el cual posee un API de alto nivel, que facilita el proceso de construcción de una red neuronal. Facilita </w:t>
      </w:r>
      <w:r w:rsidR="0035108A">
        <w:rPr>
          <w:sz w:val="28"/>
          <w:szCs w:val="28"/>
        </w:rPr>
        <w:t xml:space="preserve">la </w:t>
      </w:r>
      <w:r w:rsidR="009E70DC">
        <w:rPr>
          <w:sz w:val="28"/>
          <w:szCs w:val="28"/>
        </w:rPr>
        <w:t xml:space="preserve">creación de capas densas </w:t>
      </w:r>
      <w:r w:rsidR="009E70DC" w:rsidRPr="009E70DC">
        <w:rPr>
          <w:sz w:val="28"/>
          <w:szCs w:val="28"/>
        </w:rPr>
        <w:t xml:space="preserve">(totalmente conectadas) y capas </w:t>
      </w:r>
      <w:proofErr w:type="spellStart"/>
      <w:r w:rsidR="009E70DC" w:rsidRPr="009E70DC">
        <w:rPr>
          <w:sz w:val="28"/>
          <w:szCs w:val="28"/>
        </w:rPr>
        <w:t>convolucionales</w:t>
      </w:r>
      <w:proofErr w:type="spellEnd"/>
      <w:r w:rsidR="009E70DC" w:rsidRPr="009E70DC">
        <w:rPr>
          <w:sz w:val="28"/>
          <w:szCs w:val="28"/>
        </w:rPr>
        <w:t>, tambi</w:t>
      </w:r>
      <w:r w:rsidR="009E70DC">
        <w:rPr>
          <w:sz w:val="28"/>
          <w:szCs w:val="28"/>
        </w:rPr>
        <w:t>én permite agregar funciones de activación, entre otros.</w:t>
      </w:r>
      <w:r w:rsidR="009F41BD">
        <w:rPr>
          <w:sz w:val="28"/>
          <w:szCs w:val="28"/>
        </w:rPr>
        <w:t xml:space="preserve"> Esto es más que todo porque el conocimiento y tiempo que se requiere para programar una red desde cero, es sumamente alto, por lo que existe la API que facilita mucho el trabajo.</w:t>
      </w:r>
    </w:p>
    <w:p w:rsidR="009F41BD" w:rsidRDefault="009F41BD" w:rsidP="009032D1">
      <w:pPr>
        <w:rPr>
          <w:sz w:val="28"/>
          <w:szCs w:val="28"/>
        </w:rPr>
      </w:pPr>
    </w:p>
    <w:p w:rsidR="009F41BD" w:rsidRDefault="009F41BD" w:rsidP="009032D1">
      <w:pPr>
        <w:rPr>
          <w:sz w:val="28"/>
          <w:szCs w:val="28"/>
        </w:rPr>
      </w:pPr>
      <w:r>
        <w:rPr>
          <w:sz w:val="28"/>
          <w:szCs w:val="28"/>
        </w:rPr>
        <w:t xml:space="preserve">El </w:t>
      </w:r>
      <w:r w:rsidRPr="0035108A">
        <w:rPr>
          <w:b/>
          <w:sz w:val="28"/>
          <w:szCs w:val="28"/>
        </w:rPr>
        <w:t>objetivo</w:t>
      </w:r>
      <w:r>
        <w:rPr>
          <w:sz w:val="28"/>
          <w:szCs w:val="28"/>
        </w:rPr>
        <w:t xml:space="preserve"> de este tutorial, es como aprender a utilizar las capas que ofrece </w:t>
      </w:r>
      <w:proofErr w:type="spellStart"/>
      <w:r>
        <w:rPr>
          <w:sz w:val="28"/>
          <w:szCs w:val="28"/>
        </w:rPr>
        <w:t>TensorFlow</w:t>
      </w:r>
      <w:proofErr w:type="spellEnd"/>
      <w:r>
        <w:rPr>
          <w:sz w:val="28"/>
          <w:szCs w:val="28"/>
        </w:rPr>
        <w:t xml:space="preserve"> para construir un </w:t>
      </w:r>
      <w:r w:rsidRPr="0035108A">
        <w:rPr>
          <w:b/>
          <w:sz w:val="28"/>
          <w:szCs w:val="28"/>
        </w:rPr>
        <w:t>modelo</w:t>
      </w:r>
      <w:r>
        <w:rPr>
          <w:sz w:val="28"/>
          <w:szCs w:val="28"/>
        </w:rPr>
        <w:t xml:space="preserve"> de una red neuronal </w:t>
      </w:r>
      <w:proofErr w:type="spellStart"/>
      <w:r>
        <w:rPr>
          <w:sz w:val="28"/>
          <w:szCs w:val="28"/>
        </w:rPr>
        <w:t>convolucional</w:t>
      </w:r>
      <w:proofErr w:type="spellEnd"/>
      <w:r>
        <w:rPr>
          <w:sz w:val="28"/>
          <w:szCs w:val="28"/>
        </w:rPr>
        <w:t xml:space="preserve"> que sea capaz de reconocer número escritos a mano.</w:t>
      </w:r>
    </w:p>
    <w:p w:rsidR="00E577EE" w:rsidRDefault="00E577EE" w:rsidP="009032D1">
      <w:pPr>
        <w:rPr>
          <w:sz w:val="28"/>
          <w:szCs w:val="28"/>
        </w:rPr>
      </w:pPr>
    </w:p>
    <w:p w:rsidR="00E577EE" w:rsidRDefault="00E577EE" w:rsidP="009032D1">
      <w:pPr>
        <w:rPr>
          <w:sz w:val="28"/>
          <w:szCs w:val="28"/>
        </w:rPr>
      </w:pPr>
      <w:r>
        <w:rPr>
          <w:sz w:val="28"/>
          <w:szCs w:val="28"/>
        </w:rPr>
        <w:t xml:space="preserve">Como lo he mencionado en los tutoriales anteriores, las redes neuronales </w:t>
      </w:r>
      <w:proofErr w:type="spellStart"/>
      <w:r>
        <w:rPr>
          <w:sz w:val="28"/>
          <w:szCs w:val="28"/>
        </w:rPr>
        <w:t>convolucionales</w:t>
      </w:r>
      <w:proofErr w:type="spellEnd"/>
      <w:r>
        <w:rPr>
          <w:sz w:val="28"/>
          <w:szCs w:val="28"/>
        </w:rPr>
        <w:t xml:space="preserve"> son utilizadas principalmente en la clasificación de imágenes, en donde la red neuronal aplica una serie de filtros sobre los pixeles de las imágenes y de esta forma obtener los </w:t>
      </w:r>
      <w:proofErr w:type="spellStart"/>
      <w:r>
        <w:rPr>
          <w:sz w:val="28"/>
          <w:szCs w:val="28"/>
        </w:rPr>
        <w:t>features</w:t>
      </w:r>
      <w:proofErr w:type="spellEnd"/>
      <w:r>
        <w:rPr>
          <w:sz w:val="28"/>
          <w:szCs w:val="28"/>
        </w:rPr>
        <w:t xml:space="preserve"> más importantes de cada una, las cuales el modelo puede usar en el futuro para clasificar. Se menciona que las redes neuronales </w:t>
      </w:r>
      <w:proofErr w:type="spellStart"/>
      <w:r>
        <w:rPr>
          <w:sz w:val="28"/>
          <w:szCs w:val="28"/>
        </w:rPr>
        <w:t>convolusionales</w:t>
      </w:r>
      <w:proofErr w:type="spellEnd"/>
      <w:r>
        <w:rPr>
          <w:sz w:val="28"/>
          <w:szCs w:val="28"/>
        </w:rPr>
        <w:t xml:space="preserve"> presentan 3 tipos de </w:t>
      </w:r>
      <w:proofErr w:type="spellStart"/>
      <w:r>
        <w:rPr>
          <w:sz w:val="28"/>
          <w:szCs w:val="28"/>
        </w:rPr>
        <w:t>componenetes</w:t>
      </w:r>
      <w:proofErr w:type="spellEnd"/>
      <w:r>
        <w:rPr>
          <w:sz w:val="28"/>
          <w:szCs w:val="28"/>
        </w:rPr>
        <w:t>:</w:t>
      </w:r>
    </w:p>
    <w:p w:rsidR="009F41BD" w:rsidRDefault="009F41BD" w:rsidP="009032D1">
      <w:pPr>
        <w:rPr>
          <w:sz w:val="28"/>
          <w:szCs w:val="28"/>
        </w:rPr>
      </w:pPr>
    </w:p>
    <w:p w:rsidR="00E577EE" w:rsidRDefault="009F0839" w:rsidP="009F0839">
      <w:pPr>
        <w:pStyle w:val="Prrafodelista"/>
        <w:numPr>
          <w:ilvl w:val="0"/>
          <w:numId w:val="1"/>
        </w:numPr>
        <w:rPr>
          <w:sz w:val="28"/>
          <w:szCs w:val="28"/>
        </w:rPr>
      </w:pPr>
      <w:r w:rsidRPr="0035108A">
        <w:rPr>
          <w:b/>
          <w:sz w:val="28"/>
          <w:szCs w:val="28"/>
        </w:rPr>
        <w:t xml:space="preserve">Capas </w:t>
      </w:r>
      <w:proofErr w:type="spellStart"/>
      <w:r w:rsidRPr="0035108A">
        <w:rPr>
          <w:b/>
          <w:sz w:val="28"/>
          <w:szCs w:val="28"/>
        </w:rPr>
        <w:t>Convolusionales</w:t>
      </w:r>
      <w:proofErr w:type="spellEnd"/>
      <w:r>
        <w:rPr>
          <w:sz w:val="28"/>
          <w:szCs w:val="28"/>
        </w:rPr>
        <w:t xml:space="preserve"> </w:t>
      </w:r>
      <w:r w:rsidRPr="009F0839">
        <w:rPr>
          <w:sz w:val="28"/>
          <w:szCs w:val="28"/>
        </w:rPr>
        <w:t>(</w:t>
      </w:r>
      <w:proofErr w:type="spellStart"/>
      <w:r w:rsidRPr="009F0839">
        <w:rPr>
          <w:sz w:val="28"/>
          <w:szCs w:val="28"/>
        </w:rPr>
        <w:t>Convolutional</w:t>
      </w:r>
      <w:proofErr w:type="spellEnd"/>
      <w:r w:rsidRPr="009F0839">
        <w:rPr>
          <w:sz w:val="28"/>
          <w:szCs w:val="28"/>
        </w:rPr>
        <w:t xml:space="preserve"> </w:t>
      </w:r>
      <w:proofErr w:type="spellStart"/>
      <w:r w:rsidRPr="009F0839">
        <w:rPr>
          <w:sz w:val="28"/>
          <w:szCs w:val="28"/>
        </w:rPr>
        <w:t>Layer</w:t>
      </w:r>
      <w:proofErr w:type="spellEnd"/>
      <w:r w:rsidRPr="009F0839">
        <w:rPr>
          <w:sz w:val="28"/>
          <w:szCs w:val="28"/>
        </w:rPr>
        <w:t>)</w:t>
      </w:r>
      <w:r>
        <w:rPr>
          <w:sz w:val="28"/>
          <w:szCs w:val="28"/>
        </w:rPr>
        <w:t xml:space="preserve">: Se aplica un número específico de filtros de </w:t>
      </w:r>
      <w:proofErr w:type="spellStart"/>
      <w:r>
        <w:rPr>
          <w:sz w:val="28"/>
          <w:szCs w:val="28"/>
        </w:rPr>
        <w:t>convolución</w:t>
      </w:r>
      <w:proofErr w:type="spellEnd"/>
      <w:r>
        <w:rPr>
          <w:sz w:val="28"/>
          <w:szCs w:val="28"/>
        </w:rPr>
        <w:t xml:space="preserve"> a las imágenes. Por cada subregión de pixeles, se realizan un conjunto de operaciones matemáticas para producir un valor de salida en el llamado mapa de características. Luego, se aplica una función de activación a los resultados para introducir resultados no lineales al modelo.</w:t>
      </w:r>
    </w:p>
    <w:p w:rsidR="009F0839" w:rsidRDefault="009F0839" w:rsidP="009F0839">
      <w:pPr>
        <w:pStyle w:val="Prrafodelista"/>
        <w:numPr>
          <w:ilvl w:val="0"/>
          <w:numId w:val="1"/>
        </w:numPr>
        <w:rPr>
          <w:sz w:val="28"/>
          <w:szCs w:val="28"/>
        </w:rPr>
      </w:pPr>
      <w:r w:rsidRPr="0035108A">
        <w:rPr>
          <w:b/>
          <w:sz w:val="28"/>
          <w:szCs w:val="28"/>
        </w:rPr>
        <w:lastRenderedPageBreak/>
        <w:t xml:space="preserve">Capas de </w:t>
      </w:r>
      <w:proofErr w:type="spellStart"/>
      <w:r w:rsidRPr="0035108A">
        <w:rPr>
          <w:b/>
          <w:sz w:val="28"/>
          <w:szCs w:val="28"/>
        </w:rPr>
        <w:t>Pooling</w:t>
      </w:r>
      <w:proofErr w:type="spellEnd"/>
      <w:r>
        <w:rPr>
          <w:sz w:val="28"/>
          <w:szCs w:val="28"/>
        </w:rPr>
        <w:t xml:space="preserve"> (</w:t>
      </w:r>
      <w:proofErr w:type="spellStart"/>
      <w:r>
        <w:rPr>
          <w:sz w:val="28"/>
          <w:szCs w:val="28"/>
        </w:rPr>
        <w:t>Pooling</w:t>
      </w:r>
      <w:proofErr w:type="spellEnd"/>
      <w:r>
        <w:rPr>
          <w:sz w:val="28"/>
          <w:szCs w:val="28"/>
        </w:rPr>
        <w:t xml:space="preserve"> </w:t>
      </w:r>
      <w:proofErr w:type="spellStart"/>
      <w:r>
        <w:rPr>
          <w:sz w:val="28"/>
          <w:szCs w:val="28"/>
        </w:rPr>
        <w:t>Layer</w:t>
      </w:r>
      <w:proofErr w:type="spellEnd"/>
      <w:r>
        <w:rPr>
          <w:sz w:val="28"/>
          <w:szCs w:val="28"/>
        </w:rPr>
        <w:t>)</w:t>
      </w:r>
      <w:r w:rsidRPr="009F0839">
        <w:rPr>
          <w:sz w:val="28"/>
          <w:szCs w:val="28"/>
        </w:rPr>
        <w:t>: Estas se encargan de reducir la resoluci</w:t>
      </w:r>
      <w:r>
        <w:rPr>
          <w:sz w:val="28"/>
          <w:szCs w:val="28"/>
        </w:rPr>
        <w:t xml:space="preserve">ón de los datos de las imágenes extraídos por las capas </w:t>
      </w:r>
      <w:proofErr w:type="spellStart"/>
      <w:r>
        <w:rPr>
          <w:sz w:val="28"/>
          <w:szCs w:val="28"/>
        </w:rPr>
        <w:t>convolusionales</w:t>
      </w:r>
      <w:proofErr w:type="spellEnd"/>
      <w:r>
        <w:rPr>
          <w:sz w:val="28"/>
          <w:szCs w:val="28"/>
        </w:rPr>
        <w:t xml:space="preserve"> para así reducir la </w:t>
      </w:r>
      <w:proofErr w:type="spellStart"/>
      <w:r>
        <w:rPr>
          <w:sz w:val="28"/>
          <w:szCs w:val="28"/>
        </w:rPr>
        <w:t>dimensionalidad</w:t>
      </w:r>
      <w:proofErr w:type="spellEnd"/>
      <w:r>
        <w:rPr>
          <w:sz w:val="28"/>
          <w:szCs w:val="28"/>
        </w:rPr>
        <w:t xml:space="preserve"> del mapa de características y el tiempo de procesamiento en la máquina. </w:t>
      </w:r>
    </w:p>
    <w:p w:rsidR="009F0839" w:rsidRPr="009F0839" w:rsidRDefault="009F0839" w:rsidP="009F0839">
      <w:pPr>
        <w:pStyle w:val="Prrafodelista"/>
        <w:numPr>
          <w:ilvl w:val="0"/>
          <w:numId w:val="1"/>
        </w:numPr>
        <w:rPr>
          <w:sz w:val="28"/>
          <w:szCs w:val="28"/>
        </w:rPr>
      </w:pPr>
      <w:r w:rsidRPr="0035108A">
        <w:rPr>
          <w:b/>
          <w:sz w:val="28"/>
          <w:szCs w:val="28"/>
        </w:rPr>
        <w:t>Capas Densas</w:t>
      </w:r>
      <w:r>
        <w:rPr>
          <w:sz w:val="28"/>
          <w:szCs w:val="28"/>
        </w:rPr>
        <w:t xml:space="preserve"> (Dense </w:t>
      </w:r>
      <w:proofErr w:type="spellStart"/>
      <w:r>
        <w:rPr>
          <w:sz w:val="28"/>
          <w:szCs w:val="28"/>
        </w:rPr>
        <w:t>Layer</w:t>
      </w:r>
      <w:proofErr w:type="spellEnd"/>
      <w:r>
        <w:rPr>
          <w:sz w:val="28"/>
          <w:szCs w:val="28"/>
        </w:rPr>
        <w:t>)</w:t>
      </w:r>
      <w:r w:rsidRPr="009F0839">
        <w:rPr>
          <w:sz w:val="28"/>
          <w:szCs w:val="28"/>
        </w:rPr>
        <w:t>: Conocidas tambi</w:t>
      </w:r>
      <w:r>
        <w:rPr>
          <w:sz w:val="28"/>
          <w:szCs w:val="28"/>
        </w:rPr>
        <w:t xml:space="preserve">én como Totalmente Conectadas, se toman las características extraídas por las capas </w:t>
      </w:r>
      <w:proofErr w:type="spellStart"/>
      <w:r>
        <w:rPr>
          <w:sz w:val="28"/>
          <w:szCs w:val="28"/>
        </w:rPr>
        <w:t>convolusionales</w:t>
      </w:r>
      <w:proofErr w:type="spellEnd"/>
      <w:r>
        <w:rPr>
          <w:sz w:val="28"/>
          <w:szCs w:val="28"/>
        </w:rPr>
        <w:t xml:space="preserve"> y se realizan clasificaciones. En este casi, cada nodo de la capa está conectado a cada nodo de la capa anterior.</w:t>
      </w:r>
    </w:p>
    <w:p w:rsidR="009F41BD" w:rsidRPr="009E70DC" w:rsidRDefault="009F41BD" w:rsidP="009032D1">
      <w:pPr>
        <w:rPr>
          <w:sz w:val="28"/>
          <w:szCs w:val="28"/>
        </w:rPr>
      </w:pPr>
    </w:p>
    <w:p w:rsidR="009032D1" w:rsidRDefault="009F0839" w:rsidP="009032D1">
      <w:pPr>
        <w:rPr>
          <w:sz w:val="28"/>
          <w:szCs w:val="28"/>
        </w:rPr>
      </w:pPr>
      <w:r>
        <w:rPr>
          <w:sz w:val="28"/>
          <w:szCs w:val="28"/>
        </w:rPr>
        <w:t xml:space="preserve">En </w:t>
      </w:r>
      <w:r w:rsidRPr="0035108A">
        <w:rPr>
          <w:b/>
          <w:sz w:val="28"/>
          <w:szCs w:val="28"/>
        </w:rPr>
        <w:t>t</w:t>
      </w:r>
      <w:r w:rsidR="007331A2" w:rsidRPr="0035108A">
        <w:rPr>
          <w:b/>
          <w:sz w:val="28"/>
          <w:szCs w:val="28"/>
        </w:rPr>
        <w:t>érminos generales</w:t>
      </w:r>
      <w:r w:rsidR="007331A2">
        <w:rPr>
          <w:sz w:val="28"/>
          <w:szCs w:val="28"/>
        </w:rPr>
        <w:t xml:space="preserve">, la </w:t>
      </w:r>
      <w:r w:rsidR="007331A2" w:rsidRPr="0035108A">
        <w:rPr>
          <w:b/>
          <w:sz w:val="28"/>
          <w:szCs w:val="28"/>
        </w:rPr>
        <w:t>arquitectura</w:t>
      </w:r>
      <w:r w:rsidR="007331A2">
        <w:rPr>
          <w:sz w:val="28"/>
          <w:szCs w:val="28"/>
        </w:rPr>
        <w:t xml:space="preserve"> de la red neuronal </w:t>
      </w:r>
      <w:proofErr w:type="spellStart"/>
      <w:r w:rsidR="007331A2">
        <w:rPr>
          <w:sz w:val="28"/>
          <w:szCs w:val="28"/>
        </w:rPr>
        <w:t>convoluscional</w:t>
      </w:r>
      <w:proofErr w:type="spellEnd"/>
      <w:r w:rsidR="007331A2">
        <w:rPr>
          <w:sz w:val="28"/>
          <w:szCs w:val="28"/>
        </w:rPr>
        <w:t xml:space="preserve"> funciona de la siguiente manera:</w:t>
      </w:r>
    </w:p>
    <w:p w:rsidR="007331A2" w:rsidRDefault="007331A2" w:rsidP="009032D1">
      <w:pPr>
        <w:rPr>
          <w:sz w:val="28"/>
          <w:szCs w:val="28"/>
        </w:rPr>
      </w:pPr>
    </w:p>
    <w:p w:rsidR="007331A2" w:rsidRPr="007331A2" w:rsidRDefault="007331A2" w:rsidP="007331A2">
      <w:pPr>
        <w:pStyle w:val="Prrafodelista"/>
        <w:numPr>
          <w:ilvl w:val="0"/>
          <w:numId w:val="2"/>
        </w:numPr>
        <w:rPr>
          <w:rStyle w:val="Textoennegrita"/>
          <w:rFonts w:asciiTheme="minorHAnsi" w:hAnsiTheme="minorHAnsi" w:cstheme="minorHAnsi"/>
          <w:b w:val="0"/>
          <w:bCs w:val="0"/>
          <w:sz w:val="28"/>
          <w:szCs w:val="28"/>
        </w:rPr>
      </w:pPr>
      <w:r>
        <w:rPr>
          <w:rStyle w:val="Textoennegrita"/>
          <w:rFonts w:asciiTheme="minorHAnsi" w:hAnsiTheme="minorHAnsi" w:cstheme="minorHAnsi"/>
          <w:color w:val="212121"/>
          <w:sz w:val="28"/>
          <w:szCs w:val="28"/>
        </w:rPr>
        <w:t xml:space="preserve">Capa Convolusional </w:t>
      </w:r>
      <w:r w:rsidRPr="007331A2">
        <w:rPr>
          <w:rStyle w:val="Textoennegrita"/>
          <w:rFonts w:asciiTheme="minorHAnsi" w:hAnsiTheme="minorHAnsi" w:cstheme="minorHAnsi"/>
          <w:color w:val="212121"/>
          <w:sz w:val="28"/>
          <w:szCs w:val="28"/>
        </w:rPr>
        <w:t>#1</w:t>
      </w:r>
      <w:r>
        <w:rPr>
          <w:rStyle w:val="Textoennegrita"/>
          <w:rFonts w:asciiTheme="minorHAnsi" w:hAnsiTheme="minorHAnsi" w:cstheme="minorHAnsi"/>
          <w:color w:val="212121"/>
          <w:sz w:val="28"/>
          <w:szCs w:val="28"/>
        </w:rPr>
        <w:t xml:space="preserve">: </w:t>
      </w:r>
      <w:r>
        <w:rPr>
          <w:rStyle w:val="Textoennegrita"/>
          <w:rFonts w:asciiTheme="minorHAnsi" w:hAnsiTheme="minorHAnsi" w:cstheme="minorHAnsi"/>
          <w:b w:val="0"/>
          <w:color w:val="212121"/>
          <w:sz w:val="28"/>
          <w:szCs w:val="28"/>
        </w:rPr>
        <w:t xml:space="preserve">Extrae 32 subregiones de 5x5 pixeles de una imagen con una función de activación </w:t>
      </w:r>
      <w:proofErr w:type="spellStart"/>
      <w:r>
        <w:rPr>
          <w:rStyle w:val="Textoennegrita"/>
          <w:rFonts w:asciiTheme="minorHAnsi" w:hAnsiTheme="minorHAnsi" w:cstheme="minorHAnsi"/>
          <w:b w:val="0"/>
          <w:color w:val="212121"/>
          <w:sz w:val="28"/>
          <w:szCs w:val="28"/>
        </w:rPr>
        <w:t>ReLU</w:t>
      </w:r>
      <w:proofErr w:type="spellEnd"/>
      <w:r>
        <w:rPr>
          <w:rStyle w:val="Textoennegrita"/>
          <w:rFonts w:asciiTheme="minorHAnsi" w:hAnsiTheme="minorHAnsi" w:cstheme="minorHAnsi"/>
          <w:b w:val="0"/>
          <w:color w:val="212121"/>
          <w:sz w:val="28"/>
          <w:szCs w:val="28"/>
        </w:rPr>
        <w:t>.</w:t>
      </w:r>
    </w:p>
    <w:p w:rsidR="007331A2" w:rsidRDefault="007331A2" w:rsidP="007331A2">
      <w:pPr>
        <w:pStyle w:val="Prrafodelista"/>
        <w:numPr>
          <w:ilvl w:val="0"/>
          <w:numId w:val="2"/>
        </w:numPr>
        <w:rPr>
          <w:rFonts w:asciiTheme="minorHAnsi" w:hAnsiTheme="minorHAnsi" w:cstheme="minorHAnsi"/>
          <w:sz w:val="28"/>
          <w:szCs w:val="28"/>
        </w:rPr>
      </w:pPr>
      <w:r>
        <w:rPr>
          <w:rStyle w:val="Textoennegrita"/>
          <w:rFonts w:asciiTheme="minorHAnsi" w:hAnsiTheme="minorHAnsi" w:cstheme="minorHAnsi"/>
          <w:color w:val="212121"/>
          <w:sz w:val="28"/>
          <w:szCs w:val="28"/>
        </w:rPr>
        <w:t xml:space="preserve">Capa de </w:t>
      </w:r>
      <w:proofErr w:type="spellStart"/>
      <w:r>
        <w:rPr>
          <w:rStyle w:val="Textoennegrita"/>
          <w:rFonts w:asciiTheme="minorHAnsi" w:hAnsiTheme="minorHAnsi" w:cstheme="minorHAnsi"/>
          <w:color w:val="212121"/>
          <w:sz w:val="28"/>
          <w:szCs w:val="28"/>
        </w:rPr>
        <w:t>Pooling</w:t>
      </w:r>
      <w:proofErr w:type="spellEnd"/>
      <w:r>
        <w:rPr>
          <w:rStyle w:val="Textoennegrita"/>
          <w:rFonts w:asciiTheme="minorHAnsi" w:hAnsiTheme="minorHAnsi" w:cstheme="minorHAnsi"/>
          <w:color w:val="212121"/>
          <w:sz w:val="28"/>
          <w:szCs w:val="28"/>
        </w:rPr>
        <w:t xml:space="preserve"> </w:t>
      </w:r>
      <w:r w:rsidRPr="007331A2">
        <w:rPr>
          <w:rStyle w:val="Textoennegrita"/>
          <w:rFonts w:asciiTheme="minorHAnsi" w:hAnsiTheme="minorHAnsi" w:cstheme="minorHAnsi"/>
          <w:color w:val="212121"/>
          <w:sz w:val="28"/>
          <w:szCs w:val="28"/>
        </w:rPr>
        <w:t>#1:</w:t>
      </w:r>
      <w:r>
        <w:rPr>
          <w:rFonts w:asciiTheme="minorHAnsi" w:hAnsiTheme="minorHAnsi" w:cstheme="minorHAnsi"/>
          <w:sz w:val="28"/>
          <w:szCs w:val="28"/>
        </w:rPr>
        <w:t xml:space="preserve"> Se realiza una máxima agrupación por filtros de 2x2 pixeles y un paso de 2 en 2, esto para asegurarse que las regiones que se agrupan no se superponen.</w:t>
      </w:r>
    </w:p>
    <w:p w:rsidR="007331A2" w:rsidRDefault="007331A2" w:rsidP="007331A2">
      <w:pPr>
        <w:pStyle w:val="Prrafodelista"/>
        <w:numPr>
          <w:ilvl w:val="0"/>
          <w:numId w:val="2"/>
        </w:numPr>
        <w:rPr>
          <w:rFonts w:asciiTheme="minorHAnsi" w:hAnsiTheme="minorHAnsi" w:cstheme="minorHAnsi"/>
          <w:sz w:val="28"/>
          <w:szCs w:val="28"/>
        </w:rPr>
      </w:pPr>
      <w:r>
        <w:rPr>
          <w:rFonts w:asciiTheme="minorHAnsi" w:hAnsiTheme="minorHAnsi" w:cstheme="minorHAnsi"/>
          <w:b/>
          <w:sz w:val="28"/>
          <w:szCs w:val="28"/>
        </w:rPr>
        <w:t xml:space="preserve">Capa Convolusional </w:t>
      </w:r>
      <w:r w:rsidRPr="007331A2">
        <w:rPr>
          <w:rFonts w:asciiTheme="minorHAnsi" w:hAnsiTheme="minorHAnsi" w:cstheme="minorHAnsi"/>
          <w:b/>
          <w:sz w:val="28"/>
          <w:szCs w:val="28"/>
        </w:rPr>
        <w:t xml:space="preserve">#2: </w:t>
      </w:r>
      <w:r w:rsidRPr="007331A2">
        <w:rPr>
          <w:rFonts w:asciiTheme="minorHAnsi" w:hAnsiTheme="minorHAnsi" w:cstheme="minorHAnsi"/>
          <w:sz w:val="28"/>
          <w:szCs w:val="28"/>
        </w:rPr>
        <w:t>Extrae 64 subregiones de 5x5 pixeles nuevamente con una funci</w:t>
      </w:r>
      <w:r>
        <w:rPr>
          <w:rFonts w:asciiTheme="minorHAnsi" w:hAnsiTheme="minorHAnsi" w:cstheme="minorHAnsi"/>
          <w:sz w:val="28"/>
          <w:szCs w:val="28"/>
        </w:rPr>
        <w:t xml:space="preserve">ón de activación </w:t>
      </w:r>
      <w:proofErr w:type="spellStart"/>
      <w:r>
        <w:rPr>
          <w:rFonts w:asciiTheme="minorHAnsi" w:hAnsiTheme="minorHAnsi" w:cstheme="minorHAnsi"/>
          <w:sz w:val="28"/>
          <w:szCs w:val="28"/>
        </w:rPr>
        <w:t>ReLU</w:t>
      </w:r>
      <w:proofErr w:type="spellEnd"/>
      <w:r>
        <w:rPr>
          <w:rFonts w:asciiTheme="minorHAnsi" w:hAnsiTheme="minorHAnsi" w:cstheme="minorHAnsi"/>
          <w:sz w:val="28"/>
          <w:szCs w:val="28"/>
        </w:rPr>
        <w:t>.</w:t>
      </w:r>
    </w:p>
    <w:p w:rsidR="00F4740F" w:rsidRDefault="00F4740F" w:rsidP="007331A2">
      <w:pPr>
        <w:pStyle w:val="Prrafodelista"/>
        <w:numPr>
          <w:ilvl w:val="0"/>
          <w:numId w:val="2"/>
        </w:numPr>
        <w:rPr>
          <w:rFonts w:asciiTheme="minorHAnsi" w:hAnsiTheme="minorHAnsi" w:cstheme="minorHAnsi"/>
          <w:sz w:val="28"/>
          <w:szCs w:val="28"/>
        </w:rPr>
      </w:pPr>
      <w:r>
        <w:rPr>
          <w:rFonts w:asciiTheme="minorHAnsi" w:hAnsiTheme="minorHAnsi" w:cstheme="minorHAnsi"/>
          <w:b/>
          <w:sz w:val="28"/>
          <w:szCs w:val="28"/>
        </w:rPr>
        <w:t xml:space="preserve">Capa de </w:t>
      </w:r>
      <w:proofErr w:type="spellStart"/>
      <w:r>
        <w:rPr>
          <w:rFonts w:asciiTheme="minorHAnsi" w:hAnsiTheme="minorHAnsi" w:cstheme="minorHAnsi"/>
          <w:b/>
          <w:sz w:val="28"/>
          <w:szCs w:val="28"/>
        </w:rPr>
        <w:t>Pooling</w:t>
      </w:r>
      <w:proofErr w:type="spellEnd"/>
      <w:r>
        <w:rPr>
          <w:rFonts w:asciiTheme="minorHAnsi" w:hAnsiTheme="minorHAnsi" w:cstheme="minorHAnsi"/>
          <w:b/>
          <w:sz w:val="28"/>
          <w:szCs w:val="28"/>
        </w:rPr>
        <w:t xml:space="preserve"> #2</w:t>
      </w:r>
      <w:r w:rsidRPr="00F4740F">
        <w:rPr>
          <w:rFonts w:asciiTheme="minorHAnsi" w:hAnsiTheme="minorHAnsi" w:cstheme="minorHAnsi"/>
          <w:b/>
          <w:sz w:val="28"/>
          <w:szCs w:val="28"/>
        </w:rPr>
        <w:t>:</w:t>
      </w:r>
      <w:r>
        <w:rPr>
          <w:rFonts w:asciiTheme="minorHAnsi" w:hAnsiTheme="minorHAnsi" w:cstheme="minorHAnsi"/>
          <w:sz w:val="28"/>
          <w:szCs w:val="28"/>
        </w:rPr>
        <w:t xml:space="preserve"> De nuevo, realiza una máxima agrupación de filtros 2x2 y un paso de 2 en 2.</w:t>
      </w:r>
    </w:p>
    <w:p w:rsidR="00F4740F" w:rsidRDefault="00F4740F" w:rsidP="007331A2">
      <w:pPr>
        <w:pStyle w:val="Prrafodelista"/>
        <w:numPr>
          <w:ilvl w:val="0"/>
          <w:numId w:val="2"/>
        </w:numPr>
        <w:rPr>
          <w:rFonts w:asciiTheme="minorHAnsi" w:hAnsiTheme="minorHAnsi" w:cstheme="minorHAnsi"/>
          <w:sz w:val="28"/>
          <w:szCs w:val="28"/>
        </w:rPr>
      </w:pPr>
      <w:r>
        <w:rPr>
          <w:rFonts w:asciiTheme="minorHAnsi" w:hAnsiTheme="minorHAnsi" w:cstheme="minorHAnsi"/>
          <w:b/>
          <w:sz w:val="28"/>
          <w:szCs w:val="28"/>
        </w:rPr>
        <w:t xml:space="preserve">Capa Densa </w:t>
      </w:r>
      <w:r w:rsidRPr="00F4740F">
        <w:rPr>
          <w:rFonts w:asciiTheme="minorHAnsi" w:hAnsiTheme="minorHAnsi" w:cstheme="minorHAnsi"/>
          <w:b/>
          <w:sz w:val="28"/>
          <w:szCs w:val="28"/>
        </w:rPr>
        <w:t>#1:</w:t>
      </w:r>
      <w:r>
        <w:rPr>
          <w:rFonts w:asciiTheme="minorHAnsi" w:hAnsiTheme="minorHAnsi" w:cstheme="minorHAnsi"/>
          <w:sz w:val="28"/>
          <w:szCs w:val="28"/>
        </w:rPr>
        <w:t xml:space="preserve"> 1024 Neuronas procesan los resultados, con una taza de regularización de pérdida de 0.4% (Probabilidad de que algún elemento obtenido sea eliminado durante el proceso).</w:t>
      </w:r>
    </w:p>
    <w:p w:rsidR="00F4740F" w:rsidRDefault="00F4740F" w:rsidP="007331A2">
      <w:pPr>
        <w:pStyle w:val="Prrafodelista"/>
        <w:numPr>
          <w:ilvl w:val="0"/>
          <w:numId w:val="2"/>
        </w:numPr>
        <w:rPr>
          <w:rFonts w:asciiTheme="minorHAnsi" w:hAnsiTheme="minorHAnsi" w:cstheme="minorHAnsi"/>
          <w:sz w:val="28"/>
          <w:szCs w:val="28"/>
        </w:rPr>
      </w:pPr>
      <w:r>
        <w:rPr>
          <w:rFonts w:asciiTheme="minorHAnsi" w:hAnsiTheme="minorHAnsi" w:cstheme="minorHAnsi"/>
          <w:b/>
          <w:sz w:val="28"/>
          <w:szCs w:val="28"/>
        </w:rPr>
        <w:t xml:space="preserve">Capa Densa #2: </w:t>
      </w:r>
      <w:r>
        <w:rPr>
          <w:rFonts w:asciiTheme="minorHAnsi" w:hAnsiTheme="minorHAnsi" w:cstheme="minorHAnsi"/>
          <w:sz w:val="28"/>
          <w:szCs w:val="28"/>
        </w:rPr>
        <w:t xml:space="preserve">Trabajan 10 Neuronas, cada una para cada clase objetivo de los dígitos, en este caso de 0 a 9. </w:t>
      </w:r>
    </w:p>
    <w:p w:rsidR="0035108A" w:rsidRDefault="0035108A" w:rsidP="0035108A">
      <w:pPr>
        <w:rPr>
          <w:rFonts w:asciiTheme="minorHAnsi" w:hAnsiTheme="minorHAnsi" w:cstheme="minorHAnsi"/>
          <w:sz w:val="28"/>
          <w:szCs w:val="28"/>
        </w:rPr>
      </w:pPr>
    </w:p>
    <w:p w:rsidR="0035108A" w:rsidRDefault="0035108A" w:rsidP="0035108A">
      <w:pPr>
        <w:rPr>
          <w:rFonts w:asciiTheme="minorHAnsi" w:hAnsiTheme="minorHAnsi" w:cstheme="minorHAnsi"/>
          <w:sz w:val="28"/>
          <w:szCs w:val="28"/>
        </w:rPr>
      </w:pPr>
    </w:p>
    <w:p w:rsidR="0035108A" w:rsidRDefault="0035108A" w:rsidP="0035108A">
      <w:pPr>
        <w:rPr>
          <w:rFonts w:asciiTheme="minorHAnsi" w:hAnsiTheme="minorHAnsi" w:cstheme="minorHAnsi"/>
          <w:sz w:val="28"/>
          <w:szCs w:val="28"/>
        </w:rPr>
      </w:pPr>
    </w:p>
    <w:p w:rsidR="0035108A" w:rsidRDefault="0035108A" w:rsidP="0035108A">
      <w:pPr>
        <w:rPr>
          <w:rFonts w:asciiTheme="minorHAnsi" w:hAnsiTheme="minorHAnsi" w:cstheme="minorHAnsi"/>
          <w:sz w:val="28"/>
          <w:szCs w:val="28"/>
        </w:rPr>
      </w:pPr>
    </w:p>
    <w:p w:rsidR="0035108A" w:rsidRDefault="0035108A" w:rsidP="0035108A">
      <w:pPr>
        <w:rPr>
          <w:rFonts w:asciiTheme="minorHAnsi" w:hAnsiTheme="minorHAnsi" w:cstheme="minorHAnsi"/>
          <w:sz w:val="28"/>
          <w:szCs w:val="28"/>
        </w:rPr>
      </w:pPr>
    </w:p>
    <w:p w:rsidR="0035108A" w:rsidRPr="0035108A" w:rsidRDefault="0035108A" w:rsidP="0035108A">
      <w:pPr>
        <w:rPr>
          <w:rFonts w:asciiTheme="minorHAnsi" w:hAnsiTheme="minorHAnsi" w:cstheme="minorHAnsi"/>
          <w:sz w:val="28"/>
          <w:szCs w:val="28"/>
        </w:rPr>
      </w:pPr>
    </w:p>
    <w:p w:rsidR="009032D1" w:rsidRPr="00C74500" w:rsidRDefault="009032D1" w:rsidP="009032D1">
      <w:pPr>
        <w:rPr>
          <w:b/>
          <w:sz w:val="28"/>
          <w:szCs w:val="28"/>
          <w:u w:val="single"/>
        </w:rPr>
      </w:pPr>
    </w:p>
    <w:p w:rsidR="009032D1" w:rsidRDefault="009032D1" w:rsidP="009032D1">
      <w:pPr>
        <w:rPr>
          <w:b/>
          <w:sz w:val="28"/>
          <w:szCs w:val="28"/>
          <w:u w:val="single"/>
        </w:rPr>
      </w:pPr>
      <w:r w:rsidRPr="00C74500">
        <w:rPr>
          <w:b/>
          <w:sz w:val="28"/>
          <w:szCs w:val="28"/>
          <w:u w:val="single"/>
        </w:rPr>
        <w:lastRenderedPageBreak/>
        <w:t>Cómo podría aplicarse a un problema real</w:t>
      </w:r>
    </w:p>
    <w:p w:rsidR="006A2F8B" w:rsidRDefault="006A2F8B" w:rsidP="009032D1">
      <w:pPr>
        <w:rPr>
          <w:b/>
          <w:sz w:val="28"/>
          <w:szCs w:val="28"/>
          <w:u w:val="single"/>
        </w:rPr>
      </w:pPr>
    </w:p>
    <w:p w:rsidR="006A2F8B" w:rsidRDefault="006A2F8B" w:rsidP="009032D1">
      <w:pPr>
        <w:rPr>
          <w:sz w:val="28"/>
          <w:szCs w:val="28"/>
        </w:rPr>
      </w:pPr>
      <w:r>
        <w:rPr>
          <w:sz w:val="28"/>
          <w:szCs w:val="28"/>
        </w:rPr>
        <w:t xml:space="preserve">Se podría plantear en construir un modelo de una red neuronal </w:t>
      </w:r>
      <w:proofErr w:type="spellStart"/>
      <w:r>
        <w:rPr>
          <w:sz w:val="28"/>
          <w:szCs w:val="28"/>
        </w:rPr>
        <w:t>convoluscional</w:t>
      </w:r>
      <w:proofErr w:type="spellEnd"/>
      <w:r>
        <w:rPr>
          <w:sz w:val="28"/>
          <w:szCs w:val="28"/>
        </w:rPr>
        <w:t xml:space="preserve"> que sea capaz de </w:t>
      </w:r>
      <w:r w:rsidRPr="0035108A">
        <w:rPr>
          <w:b/>
          <w:sz w:val="28"/>
          <w:szCs w:val="28"/>
        </w:rPr>
        <w:t>reconocer distintos tipos de letras escritas a mano</w:t>
      </w:r>
      <w:r>
        <w:rPr>
          <w:sz w:val="28"/>
          <w:szCs w:val="28"/>
        </w:rPr>
        <w:t xml:space="preserve"> (tanto en cursiva como en imprenta), para que de esta forma, se pueda por ejemplo escanear una hoja escrita a mano o tomarle foto, analizarla y crear un archivo de texto digital que contesta escrito todo el texto que se encontraba en físico. Esto podría ayudar bastante en las labores de </w:t>
      </w:r>
      <w:r w:rsidRPr="006A2F8B">
        <w:rPr>
          <w:sz w:val="28"/>
          <w:szCs w:val="28"/>
        </w:rPr>
        <w:t>“Pasar a digital”.</w:t>
      </w:r>
    </w:p>
    <w:p w:rsidR="006A2F8B" w:rsidRDefault="006A2F8B" w:rsidP="009032D1">
      <w:pPr>
        <w:rPr>
          <w:sz w:val="28"/>
          <w:szCs w:val="28"/>
        </w:rPr>
      </w:pPr>
    </w:p>
    <w:p w:rsidR="006A2F8B" w:rsidRPr="006A2F8B" w:rsidRDefault="006A2F8B" w:rsidP="009032D1">
      <w:pPr>
        <w:rPr>
          <w:sz w:val="28"/>
          <w:szCs w:val="28"/>
        </w:rPr>
      </w:pPr>
      <w:r>
        <w:rPr>
          <w:noProof/>
          <w:lang w:val="en-US" w:eastAsia="en-US"/>
        </w:rPr>
        <w:drawing>
          <wp:inline distT="0" distB="0" distL="0" distR="0">
            <wp:extent cx="5486400" cy="2514600"/>
            <wp:effectExtent l="0" t="0" r="0" b="0"/>
            <wp:docPr id="8" name="Imagen 8" descr="Resultado de imagen para CNN detect handwritten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NN detect handwritten wor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rsidR="009032D1" w:rsidRPr="00C74500" w:rsidRDefault="009032D1" w:rsidP="009032D1">
      <w:pPr>
        <w:rPr>
          <w:b/>
          <w:sz w:val="28"/>
          <w:szCs w:val="28"/>
          <w:u w:val="single"/>
        </w:rPr>
      </w:pPr>
      <w:r w:rsidRPr="00C74500">
        <w:rPr>
          <w:b/>
          <w:sz w:val="28"/>
          <w:szCs w:val="28"/>
          <w:u w:val="single"/>
        </w:rPr>
        <w:t>Screenshots de Resultados</w:t>
      </w:r>
    </w:p>
    <w:p w:rsidR="00FF0326" w:rsidRDefault="00FF0326"/>
    <w:p w:rsidR="002B4D0A" w:rsidRDefault="00E90B83">
      <w:pPr>
        <w:rPr>
          <w:rFonts w:asciiTheme="minorHAnsi" w:hAnsiTheme="minorHAnsi" w:cstheme="minorHAnsi"/>
          <w:sz w:val="28"/>
          <w:szCs w:val="28"/>
        </w:rPr>
      </w:pPr>
      <w:r>
        <w:rPr>
          <w:rFonts w:asciiTheme="minorHAnsi" w:hAnsiTheme="minorHAnsi" w:cstheme="minorHAnsi"/>
          <w:sz w:val="28"/>
          <w:szCs w:val="28"/>
        </w:rPr>
        <w:t>El modelo</w:t>
      </w:r>
      <w:r w:rsidRPr="00E90B83">
        <w:rPr>
          <w:rFonts w:asciiTheme="minorHAnsi" w:hAnsiTheme="minorHAnsi" w:cstheme="minorHAnsi"/>
          <w:sz w:val="28"/>
          <w:szCs w:val="28"/>
        </w:rPr>
        <w:t xml:space="preserve"> comenzó</w:t>
      </w:r>
      <w:r>
        <w:rPr>
          <w:rFonts w:asciiTheme="minorHAnsi" w:hAnsiTheme="minorHAnsi" w:cstheme="minorHAnsi"/>
          <w:sz w:val="28"/>
          <w:szCs w:val="28"/>
        </w:rPr>
        <w:t xml:space="preserve"> a entrenarse utilizando el programa proveído por el tutorial ‘</w:t>
      </w:r>
      <w:r w:rsidRPr="0035108A">
        <w:rPr>
          <w:rFonts w:asciiTheme="minorHAnsi" w:hAnsiTheme="minorHAnsi" w:cstheme="minorHAnsi"/>
          <w:b/>
          <w:sz w:val="28"/>
          <w:szCs w:val="28"/>
        </w:rPr>
        <w:t>cnn_mnist.py</w:t>
      </w:r>
      <w:r>
        <w:rPr>
          <w:rFonts w:asciiTheme="minorHAnsi" w:hAnsiTheme="minorHAnsi" w:cstheme="minorHAnsi"/>
          <w:sz w:val="28"/>
          <w:szCs w:val="28"/>
        </w:rPr>
        <w:t xml:space="preserve">’. </w:t>
      </w:r>
    </w:p>
    <w:p w:rsidR="00E90B83" w:rsidRDefault="00E90B83">
      <w:pPr>
        <w:rPr>
          <w:rFonts w:asciiTheme="minorHAnsi" w:hAnsiTheme="minorHAnsi" w:cstheme="minorHAnsi"/>
          <w:sz w:val="28"/>
          <w:szCs w:val="28"/>
        </w:rPr>
      </w:pPr>
      <w:r w:rsidRPr="00E90B83">
        <w:rPr>
          <w:rFonts w:asciiTheme="minorHAnsi" w:hAnsiTheme="minorHAnsi" w:cstheme="minorHAnsi"/>
          <w:noProof/>
          <w:sz w:val="28"/>
          <w:szCs w:val="28"/>
          <w:lang w:val="en-US" w:eastAsia="en-US"/>
        </w:rPr>
        <w:drawing>
          <wp:inline distT="0" distB="0" distL="0" distR="0">
            <wp:extent cx="5807529" cy="2394585"/>
            <wp:effectExtent l="0" t="0" r="3175" b="5715"/>
            <wp:docPr id="2" name="Imagen 2" descr="C:\Users\ero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osh\Desktop\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1745" cy="2408693"/>
                    </a:xfrm>
                    <a:prstGeom prst="rect">
                      <a:avLst/>
                    </a:prstGeom>
                    <a:noFill/>
                    <a:ln>
                      <a:noFill/>
                    </a:ln>
                  </pic:spPr>
                </pic:pic>
              </a:graphicData>
            </a:graphic>
          </wp:inline>
        </w:drawing>
      </w:r>
    </w:p>
    <w:p w:rsidR="00E90B83" w:rsidRPr="0035108A" w:rsidRDefault="00E90B83">
      <w:pPr>
        <w:rPr>
          <w:rFonts w:asciiTheme="minorHAnsi" w:hAnsiTheme="minorHAnsi" w:cstheme="minorHAnsi"/>
          <w:b/>
          <w:sz w:val="28"/>
          <w:szCs w:val="28"/>
        </w:rPr>
      </w:pPr>
      <w:r>
        <w:rPr>
          <w:rFonts w:asciiTheme="minorHAnsi" w:hAnsiTheme="minorHAnsi" w:cstheme="minorHAnsi"/>
          <w:sz w:val="28"/>
          <w:szCs w:val="28"/>
        </w:rPr>
        <w:lastRenderedPageBreak/>
        <w:t xml:space="preserve">El proceso fue bastante </w:t>
      </w:r>
      <w:r w:rsidRPr="0035108A">
        <w:rPr>
          <w:rFonts w:asciiTheme="minorHAnsi" w:hAnsiTheme="minorHAnsi" w:cstheme="minorHAnsi"/>
          <w:b/>
          <w:sz w:val="28"/>
          <w:szCs w:val="28"/>
        </w:rPr>
        <w:t>pesado</w:t>
      </w:r>
      <w:r>
        <w:rPr>
          <w:rFonts w:asciiTheme="minorHAnsi" w:hAnsiTheme="minorHAnsi" w:cstheme="minorHAnsi"/>
          <w:sz w:val="28"/>
          <w:szCs w:val="28"/>
        </w:rPr>
        <w:t xml:space="preserve">, en el tutorial se menciona que varía dependiendo de las características técnicas de la computadora. </w:t>
      </w:r>
      <w:r w:rsidR="006D0AD0">
        <w:rPr>
          <w:rFonts w:asciiTheme="minorHAnsi" w:hAnsiTheme="minorHAnsi" w:cstheme="minorHAnsi"/>
          <w:sz w:val="28"/>
          <w:szCs w:val="28"/>
        </w:rPr>
        <w:t xml:space="preserve">Comenzó utilizando al </w:t>
      </w:r>
      <w:r w:rsidR="006D0AD0" w:rsidRPr="0035108A">
        <w:rPr>
          <w:rFonts w:asciiTheme="minorHAnsi" w:hAnsiTheme="minorHAnsi" w:cstheme="minorHAnsi"/>
          <w:b/>
          <w:sz w:val="28"/>
          <w:szCs w:val="28"/>
        </w:rPr>
        <w:t>100% cada núcleo de la computadora.</w:t>
      </w:r>
    </w:p>
    <w:p w:rsidR="006D0AD0" w:rsidRDefault="006D0AD0">
      <w:pPr>
        <w:rPr>
          <w:rFonts w:asciiTheme="minorHAnsi" w:hAnsiTheme="minorHAnsi" w:cstheme="minorHAnsi"/>
          <w:sz w:val="28"/>
          <w:szCs w:val="28"/>
        </w:rPr>
      </w:pPr>
      <w:r w:rsidRPr="006D0AD0">
        <w:rPr>
          <w:rFonts w:asciiTheme="minorHAnsi" w:hAnsiTheme="minorHAnsi" w:cstheme="minorHAnsi"/>
          <w:noProof/>
          <w:sz w:val="28"/>
          <w:szCs w:val="28"/>
          <w:lang w:val="en-US" w:eastAsia="en-US"/>
        </w:rPr>
        <w:drawing>
          <wp:inline distT="0" distB="0" distL="0" distR="0">
            <wp:extent cx="5682343" cy="3406700"/>
            <wp:effectExtent l="0" t="0" r="0" b="3810"/>
            <wp:docPr id="4" name="Imagen 4" descr="C:\Users\eros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osh\Deskto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4823" cy="3414182"/>
                    </a:xfrm>
                    <a:prstGeom prst="rect">
                      <a:avLst/>
                    </a:prstGeom>
                    <a:noFill/>
                    <a:ln>
                      <a:noFill/>
                    </a:ln>
                  </pic:spPr>
                </pic:pic>
              </a:graphicData>
            </a:graphic>
          </wp:inline>
        </w:drawing>
      </w:r>
    </w:p>
    <w:p w:rsidR="0035108A" w:rsidRDefault="0035108A">
      <w:pPr>
        <w:rPr>
          <w:rFonts w:asciiTheme="minorHAnsi" w:hAnsiTheme="minorHAnsi" w:cstheme="minorHAnsi"/>
          <w:sz w:val="28"/>
          <w:szCs w:val="28"/>
        </w:rPr>
      </w:pPr>
    </w:p>
    <w:p w:rsidR="00E90B83" w:rsidRDefault="006D0AD0">
      <w:pPr>
        <w:rPr>
          <w:rFonts w:asciiTheme="minorHAnsi" w:hAnsiTheme="minorHAnsi" w:cstheme="minorHAnsi"/>
          <w:sz w:val="28"/>
          <w:szCs w:val="28"/>
        </w:rPr>
      </w:pPr>
      <w:r>
        <w:rPr>
          <w:rFonts w:asciiTheme="minorHAnsi" w:hAnsiTheme="minorHAnsi" w:cstheme="minorHAnsi"/>
          <w:sz w:val="28"/>
          <w:szCs w:val="28"/>
        </w:rPr>
        <w:t xml:space="preserve">Aquí se refleja como el </w:t>
      </w:r>
      <w:r w:rsidRPr="006F5647">
        <w:rPr>
          <w:rFonts w:asciiTheme="minorHAnsi" w:hAnsiTheme="minorHAnsi" w:cstheme="minorHAnsi"/>
          <w:b/>
          <w:sz w:val="28"/>
          <w:szCs w:val="28"/>
        </w:rPr>
        <w:t>ejecutable</w:t>
      </w:r>
      <w:r>
        <w:rPr>
          <w:rFonts w:asciiTheme="minorHAnsi" w:hAnsiTheme="minorHAnsi" w:cstheme="minorHAnsi"/>
          <w:sz w:val="28"/>
          <w:szCs w:val="28"/>
        </w:rPr>
        <w:t xml:space="preserve"> de Python, está utilizando aproximadamente el 85% de los recursos del CPU.</w:t>
      </w:r>
    </w:p>
    <w:p w:rsidR="006D0AD0" w:rsidRDefault="006D0AD0">
      <w:pPr>
        <w:rPr>
          <w:rFonts w:asciiTheme="minorHAnsi" w:hAnsiTheme="minorHAnsi" w:cstheme="minorHAnsi"/>
          <w:sz w:val="28"/>
          <w:szCs w:val="28"/>
        </w:rPr>
      </w:pPr>
    </w:p>
    <w:p w:rsidR="006D0AD0" w:rsidRDefault="006D0AD0">
      <w:pPr>
        <w:rPr>
          <w:rFonts w:asciiTheme="minorHAnsi" w:hAnsiTheme="minorHAnsi" w:cstheme="minorHAnsi"/>
          <w:sz w:val="28"/>
          <w:szCs w:val="28"/>
        </w:rPr>
      </w:pPr>
      <w:r w:rsidRPr="006D0AD0">
        <w:rPr>
          <w:rFonts w:asciiTheme="minorHAnsi" w:hAnsiTheme="minorHAnsi" w:cstheme="minorHAnsi"/>
          <w:noProof/>
          <w:sz w:val="28"/>
          <w:szCs w:val="28"/>
          <w:lang w:val="en-US" w:eastAsia="en-US"/>
        </w:rPr>
        <w:drawing>
          <wp:inline distT="0" distB="0" distL="0" distR="0">
            <wp:extent cx="5943600" cy="2998470"/>
            <wp:effectExtent l="0" t="0" r="0" b="0"/>
            <wp:docPr id="5" name="Imagen 5" descr="C:\Users\erosh\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osh\Desktop\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4837" cy="3009184"/>
                    </a:xfrm>
                    <a:prstGeom prst="rect">
                      <a:avLst/>
                    </a:prstGeom>
                    <a:noFill/>
                    <a:ln>
                      <a:noFill/>
                    </a:ln>
                  </pic:spPr>
                </pic:pic>
              </a:graphicData>
            </a:graphic>
          </wp:inline>
        </w:drawing>
      </w:r>
    </w:p>
    <w:p w:rsidR="006D0AD0" w:rsidRDefault="006D0AD0">
      <w:pPr>
        <w:rPr>
          <w:rFonts w:asciiTheme="minorHAnsi" w:hAnsiTheme="minorHAnsi" w:cstheme="minorHAnsi"/>
          <w:sz w:val="28"/>
          <w:szCs w:val="28"/>
        </w:rPr>
      </w:pPr>
    </w:p>
    <w:p w:rsidR="006D0AD0" w:rsidRDefault="006D0AD0">
      <w:pPr>
        <w:rPr>
          <w:rFonts w:asciiTheme="minorHAnsi" w:hAnsiTheme="minorHAnsi" w:cstheme="minorHAnsi"/>
          <w:sz w:val="28"/>
          <w:szCs w:val="28"/>
        </w:rPr>
      </w:pPr>
      <w:r w:rsidRPr="006D0AD0">
        <w:rPr>
          <w:rFonts w:asciiTheme="minorHAnsi" w:hAnsiTheme="minorHAnsi" w:cstheme="minorHAnsi"/>
          <w:noProof/>
          <w:sz w:val="28"/>
          <w:szCs w:val="28"/>
          <w:lang w:val="en-US" w:eastAsia="en-US"/>
        </w:rPr>
        <w:drawing>
          <wp:inline distT="0" distB="0" distL="0" distR="0">
            <wp:extent cx="5595257" cy="3417570"/>
            <wp:effectExtent l="0" t="0" r="5715" b="0"/>
            <wp:docPr id="6" name="Imagen 6" descr="C:\Users\erosh\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osh\Desktop\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2128" cy="3421767"/>
                    </a:xfrm>
                    <a:prstGeom prst="rect">
                      <a:avLst/>
                    </a:prstGeom>
                    <a:noFill/>
                    <a:ln>
                      <a:noFill/>
                    </a:ln>
                  </pic:spPr>
                </pic:pic>
              </a:graphicData>
            </a:graphic>
          </wp:inline>
        </w:drawing>
      </w:r>
    </w:p>
    <w:p w:rsidR="006D0AD0" w:rsidRDefault="006D0AD0">
      <w:pPr>
        <w:rPr>
          <w:rFonts w:asciiTheme="minorHAnsi" w:hAnsiTheme="minorHAnsi" w:cstheme="minorHAnsi"/>
          <w:sz w:val="28"/>
          <w:szCs w:val="28"/>
        </w:rPr>
      </w:pPr>
    </w:p>
    <w:p w:rsidR="006D0AD0" w:rsidRDefault="006D0AD0">
      <w:pPr>
        <w:rPr>
          <w:rFonts w:asciiTheme="minorHAnsi" w:hAnsiTheme="minorHAnsi" w:cstheme="minorHAnsi"/>
          <w:sz w:val="28"/>
          <w:szCs w:val="28"/>
        </w:rPr>
      </w:pPr>
      <w:r>
        <w:rPr>
          <w:rFonts w:asciiTheme="minorHAnsi" w:hAnsiTheme="minorHAnsi" w:cstheme="minorHAnsi"/>
          <w:sz w:val="28"/>
          <w:szCs w:val="28"/>
        </w:rPr>
        <w:t xml:space="preserve">La </w:t>
      </w:r>
      <w:r w:rsidRPr="006F5647">
        <w:rPr>
          <w:rFonts w:asciiTheme="minorHAnsi" w:hAnsiTheme="minorHAnsi" w:cstheme="minorHAnsi"/>
          <w:b/>
          <w:sz w:val="28"/>
          <w:szCs w:val="28"/>
        </w:rPr>
        <w:t>memoria</w:t>
      </w:r>
      <w:r>
        <w:rPr>
          <w:rFonts w:asciiTheme="minorHAnsi" w:hAnsiTheme="minorHAnsi" w:cstheme="minorHAnsi"/>
          <w:sz w:val="28"/>
          <w:szCs w:val="28"/>
        </w:rPr>
        <w:t xml:space="preserve"> también se vio bastante involucrada en el proceso.</w:t>
      </w:r>
    </w:p>
    <w:p w:rsidR="006D0AD0" w:rsidRDefault="006D0AD0">
      <w:pPr>
        <w:rPr>
          <w:rFonts w:asciiTheme="minorHAnsi" w:hAnsiTheme="minorHAnsi" w:cstheme="minorHAnsi"/>
          <w:sz w:val="28"/>
          <w:szCs w:val="28"/>
        </w:rPr>
      </w:pPr>
      <w:r w:rsidRPr="006D0AD0">
        <w:rPr>
          <w:rFonts w:asciiTheme="minorHAnsi" w:hAnsiTheme="minorHAnsi" w:cstheme="minorHAnsi"/>
          <w:noProof/>
          <w:sz w:val="28"/>
          <w:szCs w:val="28"/>
          <w:lang w:val="en-US" w:eastAsia="en-US"/>
        </w:rPr>
        <w:drawing>
          <wp:inline distT="0" distB="0" distL="0" distR="0">
            <wp:extent cx="5608103" cy="3837214"/>
            <wp:effectExtent l="0" t="0" r="0" b="0"/>
            <wp:docPr id="7" name="Imagen 7" descr="C:\Users\erosh\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osh\Desktop\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6768" cy="3843143"/>
                    </a:xfrm>
                    <a:prstGeom prst="rect">
                      <a:avLst/>
                    </a:prstGeom>
                    <a:noFill/>
                    <a:ln>
                      <a:noFill/>
                    </a:ln>
                  </pic:spPr>
                </pic:pic>
              </a:graphicData>
            </a:graphic>
          </wp:inline>
        </w:drawing>
      </w:r>
    </w:p>
    <w:p w:rsidR="00E90B83" w:rsidRDefault="006D0AD0">
      <w:pPr>
        <w:rPr>
          <w:rFonts w:asciiTheme="minorHAnsi" w:hAnsiTheme="minorHAnsi" w:cstheme="minorHAnsi"/>
          <w:sz w:val="28"/>
          <w:szCs w:val="28"/>
        </w:rPr>
      </w:pPr>
      <w:r w:rsidRPr="006F5647">
        <w:rPr>
          <w:rFonts w:asciiTheme="minorHAnsi" w:hAnsiTheme="minorHAnsi" w:cstheme="minorHAnsi"/>
          <w:b/>
          <w:sz w:val="28"/>
          <w:szCs w:val="28"/>
        </w:rPr>
        <w:lastRenderedPageBreak/>
        <w:t>En mi caso</w:t>
      </w:r>
      <w:r w:rsidRPr="00E90B83">
        <w:rPr>
          <w:rFonts w:asciiTheme="minorHAnsi" w:hAnsiTheme="minorHAnsi" w:cstheme="minorHAnsi"/>
          <w:sz w:val="28"/>
          <w:szCs w:val="28"/>
        </w:rPr>
        <w:t xml:space="preserve">, con un i7 de 6500 revoluciones, 4 </w:t>
      </w:r>
      <w:r w:rsidR="006F5647" w:rsidRPr="00E90B83">
        <w:rPr>
          <w:rFonts w:asciiTheme="minorHAnsi" w:hAnsiTheme="minorHAnsi" w:cstheme="minorHAnsi"/>
          <w:sz w:val="28"/>
          <w:szCs w:val="28"/>
        </w:rPr>
        <w:t>núcleos</w:t>
      </w:r>
      <w:r w:rsidRPr="00E90B83">
        <w:rPr>
          <w:rFonts w:asciiTheme="minorHAnsi" w:hAnsiTheme="minorHAnsi" w:cstheme="minorHAnsi"/>
          <w:sz w:val="28"/>
          <w:szCs w:val="28"/>
        </w:rPr>
        <w:t xml:space="preserve"> f</w:t>
      </w:r>
      <w:r>
        <w:rPr>
          <w:rFonts w:asciiTheme="minorHAnsi" w:hAnsiTheme="minorHAnsi" w:cstheme="minorHAnsi"/>
          <w:sz w:val="28"/>
          <w:szCs w:val="28"/>
        </w:rPr>
        <w:t xml:space="preserve">ísicos de 2.5Ghz aproximadamente y 12 GB de memoria RAM, </w:t>
      </w:r>
      <w:r w:rsidRPr="006F5647">
        <w:rPr>
          <w:rFonts w:asciiTheme="minorHAnsi" w:hAnsiTheme="minorHAnsi" w:cstheme="minorHAnsi"/>
          <w:b/>
          <w:sz w:val="28"/>
          <w:szCs w:val="28"/>
        </w:rPr>
        <w:t>el entrenamiento duró 2 horas</w:t>
      </w:r>
      <w:r>
        <w:rPr>
          <w:rFonts w:asciiTheme="minorHAnsi" w:hAnsiTheme="minorHAnsi" w:cstheme="minorHAnsi"/>
          <w:sz w:val="28"/>
          <w:szCs w:val="28"/>
        </w:rPr>
        <w:t>.</w:t>
      </w:r>
      <w:r>
        <w:rPr>
          <w:rFonts w:asciiTheme="minorHAnsi" w:hAnsiTheme="minorHAnsi" w:cstheme="minorHAnsi"/>
          <w:sz w:val="28"/>
          <w:szCs w:val="28"/>
        </w:rPr>
        <w:t xml:space="preserve"> Una vez pasadas las 2 horas y finalizado el en</w:t>
      </w:r>
      <w:r w:rsidR="006F5647">
        <w:rPr>
          <w:rFonts w:asciiTheme="minorHAnsi" w:hAnsiTheme="minorHAnsi" w:cstheme="minorHAnsi"/>
          <w:sz w:val="28"/>
          <w:szCs w:val="28"/>
        </w:rPr>
        <w:t>trenamiento</w:t>
      </w:r>
      <w:r>
        <w:rPr>
          <w:rFonts w:asciiTheme="minorHAnsi" w:hAnsiTheme="minorHAnsi" w:cstheme="minorHAnsi"/>
          <w:sz w:val="28"/>
          <w:szCs w:val="28"/>
        </w:rPr>
        <w:t>, se obtuvieron los siguientes resultados:</w:t>
      </w:r>
    </w:p>
    <w:p w:rsidR="006D0AD0" w:rsidRDefault="006D0AD0" w:rsidP="006D0AD0">
      <w:pPr>
        <w:pStyle w:val="Prrafodelista"/>
        <w:numPr>
          <w:ilvl w:val="0"/>
          <w:numId w:val="3"/>
        </w:numPr>
        <w:rPr>
          <w:rFonts w:asciiTheme="minorHAnsi" w:hAnsiTheme="minorHAnsi" w:cstheme="minorHAnsi"/>
          <w:sz w:val="28"/>
          <w:szCs w:val="28"/>
        </w:rPr>
      </w:pPr>
      <w:proofErr w:type="spellStart"/>
      <w:r w:rsidRPr="006F5647">
        <w:rPr>
          <w:rFonts w:asciiTheme="minorHAnsi" w:hAnsiTheme="minorHAnsi" w:cstheme="minorHAnsi"/>
          <w:b/>
          <w:sz w:val="28"/>
          <w:szCs w:val="28"/>
        </w:rPr>
        <w:t>Accuracy</w:t>
      </w:r>
      <w:proofErr w:type="spellEnd"/>
      <w:r>
        <w:rPr>
          <w:rFonts w:asciiTheme="minorHAnsi" w:hAnsiTheme="minorHAnsi" w:cstheme="minorHAnsi"/>
          <w:sz w:val="28"/>
          <w:szCs w:val="28"/>
        </w:rPr>
        <w:t>: 97%</w:t>
      </w:r>
    </w:p>
    <w:p w:rsidR="006D0AD0" w:rsidRPr="006D0AD0" w:rsidRDefault="006D0AD0" w:rsidP="006D0AD0">
      <w:pPr>
        <w:pStyle w:val="Prrafodelista"/>
        <w:numPr>
          <w:ilvl w:val="0"/>
          <w:numId w:val="3"/>
        </w:numPr>
        <w:rPr>
          <w:rFonts w:asciiTheme="minorHAnsi" w:hAnsiTheme="minorHAnsi" w:cstheme="minorHAnsi"/>
          <w:sz w:val="28"/>
          <w:szCs w:val="28"/>
        </w:rPr>
      </w:pPr>
      <w:proofErr w:type="spellStart"/>
      <w:r w:rsidRPr="006F5647">
        <w:rPr>
          <w:rFonts w:asciiTheme="minorHAnsi" w:hAnsiTheme="minorHAnsi" w:cstheme="minorHAnsi"/>
          <w:b/>
          <w:sz w:val="28"/>
          <w:szCs w:val="28"/>
        </w:rPr>
        <w:t>Loss</w:t>
      </w:r>
      <w:proofErr w:type="spellEnd"/>
      <w:r>
        <w:rPr>
          <w:rFonts w:asciiTheme="minorHAnsi" w:hAnsiTheme="minorHAnsi" w:cstheme="minorHAnsi"/>
          <w:sz w:val="28"/>
          <w:szCs w:val="28"/>
        </w:rPr>
        <w:t>: 9.6%</w:t>
      </w:r>
    </w:p>
    <w:p w:rsidR="00E90B83" w:rsidRDefault="00E90B83">
      <w:pPr>
        <w:rPr>
          <w:rFonts w:asciiTheme="minorHAnsi" w:hAnsiTheme="minorHAnsi" w:cstheme="minorHAnsi"/>
          <w:sz w:val="28"/>
          <w:szCs w:val="28"/>
        </w:rPr>
      </w:pPr>
    </w:p>
    <w:p w:rsidR="006F5647" w:rsidRDefault="006F5647">
      <w:pPr>
        <w:rPr>
          <w:rFonts w:asciiTheme="minorHAnsi" w:hAnsiTheme="minorHAnsi" w:cstheme="minorHAnsi"/>
          <w:sz w:val="28"/>
          <w:szCs w:val="28"/>
        </w:rPr>
      </w:pPr>
      <w:r w:rsidRPr="00E90B83">
        <w:rPr>
          <w:rFonts w:asciiTheme="minorHAnsi" w:hAnsiTheme="minorHAnsi" w:cstheme="minorHAnsi"/>
          <w:noProof/>
          <w:sz w:val="28"/>
          <w:szCs w:val="28"/>
          <w:lang w:val="en-US" w:eastAsia="en-US"/>
        </w:rPr>
        <w:drawing>
          <wp:inline distT="0" distB="0" distL="0" distR="0" wp14:anchorId="4C896761" wp14:editId="4E4FE2E8">
            <wp:extent cx="6397464" cy="3265714"/>
            <wp:effectExtent l="0" t="0" r="3810" b="0"/>
            <wp:docPr id="3" name="Imagen 3" descr="C:\Users\erosh\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osh\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5176" cy="3269651"/>
                    </a:xfrm>
                    <a:prstGeom prst="rect">
                      <a:avLst/>
                    </a:prstGeom>
                    <a:noFill/>
                    <a:ln>
                      <a:noFill/>
                    </a:ln>
                  </pic:spPr>
                </pic:pic>
              </a:graphicData>
            </a:graphic>
          </wp:inline>
        </w:drawing>
      </w:r>
    </w:p>
    <w:p w:rsidR="00E90B83" w:rsidRDefault="00E90B83">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6F5647" w:rsidRDefault="006F5647">
      <w:pPr>
        <w:rPr>
          <w:rFonts w:asciiTheme="minorHAnsi" w:hAnsiTheme="minorHAnsi" w:cstheme="minorHAnsi"/>
          <w:sz w:val="28"/>
          <w:szCs w:val="28"/>
        </w:rPr>
      </w:pPr>
    </w:p>
    <w:p w:rsidR="006F5647" w:rsidRDefault="006F5647">
      <w:pPr>
        <w:rPr>
          <w:rFonts w:asciiTheme="minorHAnsi" w:hAnsiTheme="minorHAnsi" w:cstheme="minorHAnsi"/>
          <w:sz w:val="28"/>
          <w:szCs w:val="28"/>
        </w:rPr>
      </w:pPr>
    </w:p>
    <w:p w:rsidR="00E90B83" w:rsidRDefault="00E90B83">
      <w:pPr>
        <w:rPr>
          <w:rFonts w:asciiTheme="minorHAnsi" w:hAnsiTheme="minorHAnsi" w:cstheme="minorHAnsi"/>
          <w:sz w:val="28"/>
          <w:szCs w:val="28"/>
        </w:rPr>
      </w:pPr>
    </w:p>
    <w:p w:rsidR="006D0AD0" w:rsidRDefault="006D0AD0">
      <w:pPr>
        <w:rPr>
          <w:rFonts w:asciiTheme="minorHAnsi" w:hAnsiTheme="minorHAnsi" w:cstheme="minorHAnsi"/>
          <w:sz w:val="28"/>
          <w:szCs w:val="28"/>
        </w:rPr>
      </w:pPr>
    </w:p>
    <w:p w:rsidR="006D0AD0" w:rsidRDefault="006D0AD0">
      <w:pPr>
        <w:rPr>
          <w:rFonts w:asciiTheme="minorHAnsi" w:hAnsiTheme="minorHAnsi" w:cstheme="minorHAnsi"/>
          <w:sz w:val="28"/>
          <w:szCs w:val="28"/>
        </w:rPr>
      </w:pPr>
    </w:p>
    <w:p w:rsidR="006D0AD0" w:rsidRDefault="006D0AD0">
      <w:pPr>
        <w:rPr>
          <w:rFonts w:asciiTheme="minorHAnsi" w:hAnsiTheme="minorHAnsi" w:cstheme="minorHAnsi"/>
          <w:sz w:val="28"/>
          <w:szCs w:val="28"/>
        </w:rPr>
      </w:pPr>
    </w:p>
    <w:p w:rsidR="006D0AD0" w:rsidRPr="006F5647" w:rsidRDefault="006D0AD0" w:rsidP="006F5647">
      <w:pPr>
        <w:pStyle w:val="Prrafodelista"/>
        <w:jc w:val="center"/>
        <w:rPr>
          <w:b/>
        </w:rPr>
      </w:pPr>
      <w:r w:rsidRPr="007A02F9">
        <w:rPr>
          <w:b/>
        </w:rPr>
        <w:t>-Fin d</w:t>
      </w:r>
      <w:r>
        <w:rPr>
          <w:b/>
        </w:rPr>
        <w:t>e Documentación para Tutorial #3</w:t>
      </w:r>
      <w:r w:rsidRPr="007A02F9">
        <w:rPr>
          <w:b/>
        </w:rPr>
        <w:t>-</w:t>
      </w:r>
    </w:p>
    <w:sectPr w:rsidR="006D0AD0" w:rsidRPr="006F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E7A05"/>
    <w:multiLevelType w:val="hybridMultilevel"/>
    <w:tmpl w:val="E618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5E1C"/>
    <w:multiLevelType w:val="hybridMultilevel"/>
    <w:tmpl w:val="61881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A2865"/>
    <w:multiLevelType w:val="hybridMultilevel"/>
    <w:tmpl w:val="E7F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D1"/>
    <w:rsid w:val="00215B5D"/>
    <w:rsid w:val="002B4D0A"/>
    <w:rsid w:val="0035108A"/>
    <w:rsid w:val="006A2F8B"/>
    <w:rsid w:val="006D0AD0"/>
    <w:rsid w:val="006F5647"/>
    <w:rsid w:val="007331A2"/>
    <w:rsid w:val="009032D1"/>
    <w:rsid w:val="009E70DC"/>
    <w:rsid w:val="009F0839"/>
    <w:rsid w:val="009F41BD"/>
    <w:rsid w:val="00BF2304"/>
    <w:rsid w:val="00E577EE"/>
    <w:rsid w:val="00E90B83"/>
    <w:rsid w:val="00F4740F"/>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FEACC-B3B5-4F52-9001-A4CC5DAD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32D1"/>
    <w:pPr>
      <w:spacing w:after="0" w:line="276" w:lineRule="auto"/>
    </w:pPr>
    <w:rPr>
      <w:rFonts w:ascii="Arial" w:eastAsia="Arial" w:hAnsi="Arial" w:cs="Arial"/>
      <w:color w:val="000000"/>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839"/>
    <w:pPr>
      <w:ind w:left="720"/>
      <w:contextualSpacing/>
    </w:pPr>
  </w:style>
  <w:style w:type="character" w:styleId="Textoennegrita">
    <w:name w:val="Strong"/>
    <w:basedOn w:val="Fuentedeprrafopredeter"/>
    <w:uiPriority w:val="22"/>
    <w:qFormat/>
    <w:rsid w:val="00733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672</Words>
  <Characters>3833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 Hernández</dc:creator>
  <cp:keywords/>
  <dc:description/>
  <cp:lastModifiedBy>Eros Hernández</cp:lastModifiedBy>
  <cp:revision>11</cp:revision>
  <dcterms:created xsi:type="dcterms:W3CDTF">2017-11-06T23:12:00Z</dcterms:created>
  <dcterms:modified xsi:type="dcterms:W3CDTF">2017-11-07T00:25:00Z</dcterms:modified>
</cp:coreProperties>
</file>