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798" w:rsidRPr="00D324A7" w:rsidRDefault="00C93798" w:rsidP="00C93798">
      <w:pPr>
        <w:pStyle w:val="TitulodeArtculo"/>
        <w:rPr>
          <w:lang w:val="es-ES"/>
        </w:rPr>
      </w:pPr>
      <w:r>
        <w:rPr>
          <w:lang w:val="es-ES"/>
        </w:rPr>
        <w:t>Analizador Sintáctico Predictivo No Recursivo</w:t>
      </w:r>
    </w:p>
    <w:p w:rsidR="00C93798" w:rsidRPr="006607F7" w:rsidRDefault="00C93798" w:rsidP="00C93798">
      <w:pPr>
        <w:pStyle w:val="Autores"/>
        <w:rPr>
          <w:position w:val="6"/>
          <w:sz w:val="12"/>
          <w:szCs w:val="12"/>
          <w:lang w:val="pt-BR"/>
        </w:rPr>
      </w:pPr>
      <w:r w:rsidRPr="006607F7">
        <w:rPr>
          <w:lang w:val="pt-BR"/>
        </w:rPr>
        <w:t>Arturo Ferreira</w:t>
      </w:r>
      <w:r w:rsidRPr="006607F7">
        <w:rPr>
          <w:vertAlign w:val="superscript"/>
          <w:lang w:val="pt-BR"/>
        </w:rPr>
        <w:t>1</w:t>
      </w:r>
      <w:r w:rsidRPr="006607F7">
        <w:rPr>
          <w:lang w:val="pt-BR"/>
        </w:rPr>
        <w:t xml:space="preserve">, </w:t>
      </w:r>
      <w:r>
        <w:rPr>
          <w:lang w:val="pt-BR"/>
        </w:rPr>
        <w:t>Manuel Avalos</w:t>
      </w:r>
      <w:r w:rsidRPr="006607F7">
        <w:rPr>
          <w:vertAlign w:val="superscript"/>
          <w:lang w:val="pt-BR"/>
        </w:rPr>
        <w:t>1</w:t>
      </w:r>
    </w:p>
    <w:p w:rsidR="00C93798" w:rsidRPr="002158CF" w:rsidRDefault="00C93798" w:rsidP="00C93798">
      <w:pPr>
        <w:pStyle w:val="InoformacionAutores"/>
        <w:rPr>
          <w:lang w:val="es-ES"/>
        </w:rPr>
      </w:pPr>
      <w:r w:rsidRPr="00D324A7">
        <w:rPr>
          <w:position w:val="6"/>
          <w:sz w:val="11"/>
          <w:szCs w:val="11"/>
          <w:lang w:val="es-ES"/>
        </w:rPr>
        <w:t>1</w:t>
      </w:r>
      <w:r w:rsidRPr="00D324A7">
        <w:rPr>
          <w:lang w:val="es-ES"/>
        </w:rPr>
        <w:t xml:space="preserve"> </w:t>
      </w:r>
      <w:r>
        <w:rPr>
          <w:lang w:val="es-ES"/>
        </w:rPr>
        <w:t>Facultad Politécnica</w:t>
      </w:r>
      <w:r w:rsidRPr="00D324A7">
        <w:rPr>
          <w:lang w:val="es-ES"/>
        </w:rPr>
        <w:t xml:space="preserve">, Universidad </w:t>
      </w:r>
      <w:r>
        <w:rPr>
          <w:lang w:val="es-ES"/>
        </w:rPr>
        <w:t>Nacional de Asunción</w:t>
      </w:r>
      <w:r w:rsidRPr="00D324A7">
        <w:rPr>
          <w:lang w:val="es-ES"/>
        </w:rPr>
        <w:t>,</w:t>
      </w:r>
      <w:r>
        <w:rPr>
          <w:lang w:val="es-ES"/>
        </w:rPr>
        <w:br/>
        <w:t>San Lorenzo, Paraguay</w:t>
      </w:r>
    </w:p>
    <w:p w:rsidR="00C93798" w:rsidRPr="001F2714" w:rsidRDefault="00C93798" w:rsidP="00C93798">
      <w:pPr>
        <w:pStyle w:val="InoformacionAutores"/>
        <w:rPr>
          <w:lang w:val="es-ES"/>
        </w:rPr>
      </w:pPr>
    </w:p>
    <w:p w:rsidR="00C93798" w:rsidRPr="001F2714" w:rsidRDefault="00C93798" w:rsidP="00C93798">
      <w:pPr>
        <w:pStyle w:val="email"/>
        <w:rPr>
          <w:lang w:val="es-ES_tradnl"/>
        </w:rPr>
      </w:pPr>
      <w:r w:rsidRPr="001F2714">
        <w:rPr>
          <w:position w:val="6"/>
          <w:sz w:val="11"/>
          <w:szCs w:val="11"/>
          <w:lang w:val="es-ES_tradnl"/>
        </w:rPr>
        <w:t>1</w:t>
      </w:r>
      <w:r w:rsidRPr="001F2714">
        <w:rPr>
          <w:lang w:val="es-ES_tradnl"/>
        </w:rPr>
        <w:t>{</w:t>
      </w:r>
      <w:proofErr w:type="spellStart"/>
      <w:r w:rsidRPr="001F2714">
        <w:rPr>
          <w:lang w:val="es-ES_tradnl"/>
        </w:rPr>
        <w:t>aferreiraduarte</w:t>
      </w:r>
      <w:proofErr w:type="spellEnd"/>
      <w:r w:rsidRPr="001F2714">
        <w:rPr>
          <w:lang w:val="es-ES_tradnl"/>
        </w:rPr>
        <w:t xml:space="preserve">, </w:t>
      </w:r>
      <w:proofErr w:type="spellStart"/>
      <w:r w:rsidRPr="001F2714">
        <w:rPr>
          <w:lang w:val="es-ES_tradnl"/>
        </w:rPr>
        <w:t>mavalosgodoy</w:t>
      </w:r>
      <w:proofErr w:type="spellEnd"/>
      <w:r w:rsidRPr="001F2714">
        <w:rPr>
          <w:lang w:val="es-ES_tradnl"/>
        </w:rPr>
        <w:t>}@gmail.com</w:t>
      </w:r>
    </w:p>
    <w:p w:rsidR="00C93798" w:rsidRPr="00D324A7" w:rsidRDefault="004B0E7F" w:rsidP="00C93798">
      <w:pPr>
        <w:pStyle w:val="Encabezado1"/>
        <w:numPr>
          <w:ilvl w:val="0"/>
          <w:numId w:val="1"/>
        </w:numPr>
        <w:ind w:left="426" w:hanging="426"/>
        <w:rPr>
          <w:lang w:val="es-ES"/>
        </w:rPr>
      </w:pPr>
      <w:r>
        <w:rPr>
          <w:lang w:val="es-ES"/>
        </w:rPr>
        <w:t>Introducción</w:t>
      </w:r>
    </w:p>
    <w:p w:rsidR="00000000" w:rsidRDefault="004B0E7F" w:rsidP="004B0E7F">
      <w:pPr>
        <w:pStyle w:val="Parrafo1Texto"/>
        <w:rPr>
          <w:lang w:val="es-ES"/>
        </w:rPr>
      </w:pPr>
      <w:r>
        <w:rPr>
          <w:lang w:val="es-ES"/>
        </w:rPr>
        <w:t>El documento tratará brevemente sobre los detalles de implementación del Analizador Sintáctico Predictivo No Recursivo, así como también sobre los inconvenientes que se encontraron durante el desarrollo del mismo. También se comentará sobre las suposiciones definidas para facilitar la implementación del mismo</w:t>
      </w:r>
      <w:r w:rsidR="00C93798" w:rsidRPr="00D324A7">
        <w:rPr>
          <w:lang w:val="es-ES"/>
        </w:rPr>
        <w:t>.</w:t>
      </w:r>
      <w:r>
        <w:rPr>
          <w:lang w:val="es-ES"/>
        </w:rPr>
        <w:t xml:space="preserve"> </w:t>
      </w:r>
      <w:r w:rsidR="00C93798" w:rsidRPr="00D324A7">
        <w:rPr>
          <w:lang w:val="es-ES"/>
        </w:rPr>
        <w:t xml:space="preserve"> </w:t>
      </w:r>
    </w:p>
    <w:p w:rsidR="00800413" w:rsidRDefault="00800413" w:rsidP="004B0E7F">
      <w:pPr>
        <w:pStyle w:val="Encabezado1"/>
        <w:numPr>
          <w:ilvl w:val="0"/>
          <w:numId w:val="1"/>
        </w:numPr>
        <w:ind w:left="426" w:hanging="426"/>
        <w:rPr>
          <w:lang w:val="es-ES"/>
        </w:rPr>
      </w:pPr>
      <w:r>
        <w:rPr>
          <w:lang w:val="es-ES"/>
        </w:rPr>
        <w:t>Ambiente de Desarrollo</w:t>
      </w:r>
    </w:p>
    <w:p w:rsidR="00800413" w:rsidRPr="00800413" w:rsidRDefault="00800413" w:rsidP="00800413">
      <w:pPr>
        <w:pStyle w:val="Parrafo1Texto"/>
        <w:rPr>
          <w:lang w:val="es-ES"/>
        </w:rPr>
      </w:pPr>
      <w:r>
        <w:rPr>
          <w:lang w:val="es-ES"/>
        </w:rPr>
        <w:t xml:space="preserve">El lenguaje de programación seleccionado fue Java (JDK 1.6) y utilizando como IDE el </w:t>
      </w:r>
      <w:proofErr w:type="spellStart"/>
      <w:r>
        <w:rPr>
          <w:lang w:val="es-ES"/>
        </w:rPr>
        <w:t>Netbeans</w:t>
      </w:r>
      <w:proofErr w:type="spellEnd"/>
      <w:r>
        <w:rPr>
          <w:lang w:val="es-ES"/>
        </w:rPr>
        <w:t xml:space="preserve"> 6.5. El trabajo fue desarrollado para su uso en un ambiente web, utilizando JSP, </w:t>
      </w:r>
      <w:proofErr w:type="spellStart"/>
      <w:r>
        <w:rPr>
          <w:lang w:val="es-ES"/>
        </w:rPr>
        <w:t>Servlets</w:t>
      </w:r>
      <w:proofErr w:type="spellEnd"/>
      <w:r>
        <w:rPr>
          <w:lang w:val="es-ES"/>
        </w:rPr>
        <w:t xml:space="preserve"> y el servidor</w:t>
      </w:r>
      <w:r w:rsidRPr="00800413">
        <w:rPr>
          <w:lang w:val="es-ES"/>
        </w:rPr>
        <w:t xml:space="preserve"> web </w:t>
      </w:r>
      <w:proofErr w:type="spellStart"/>
      <w:r w:rsidRPr="00800413">
        <w:rPr>
          <w:lang w:val="es-ES"/>
        </w:rPr>
        <w:t>Tomcat</w:t>
      </w:r>
      <w:proofErr w:type="spellEnd"/>
      <w:r w:rsidRPr="00800413">
        <w:rPr>
          <w:lang w:val="es-ES"/>
        </w:rPr>
        <w:t xml:space="preserve"> 6.0.</w:t>
      </w:r>
    </w:p>
    <w:p w:rsidR="004B0E7F" w:rsidRDefault="004B0E7F" w:rsidP="004B0E7F">
      <w:pPr>
        <w:pStyle w:val="Encabezado1"/>
        <w:numPr>
          <w:ilvl w:val="0"/>
          <w:numId w:val="1"/>
        </w:numPr>
        <w:ind w:left="426" w:hanging="426"/>
        <w:rPr>
          <w:lang w:val="es-ES"/>
        </w:rPr>
      </w:pPr>
      <w:r>
        <w:rPr>
          <w:lang w:val="es-ES"/>
        </w:rPr>
        <w:t>Especificaciones de la Entrada</w:t>
      </w:r>
    </w:p>
    <w:p w:rsidR="004B0E7F" w:rsidRDefault="00CE6E82" w:rsidP="004B0E7F">
      <w:pPr>
        <w:pStyle w:val="Parrafo1Texto"/>
        <w:rPr>
          <w:lang w:val="es-ES"/>
        </w:rPr>
      </w:pPr>
      <w:r>
        <w:rPr>
          <w:lang w:val="es-ES"/>
        </w:rPr>
        <w:t>El analizador  recibirá como entrada una gramática BNF limpia, bien formada y sin recursión por la izquierda ni necesidad de factorización, además deberá recibir una cadena de entrada de componentes léxicos para ser validados.</w:t>
      </w:r>
    </w:p>
    <w:p w:rsidR="00CE6E82" w:rsidRDefault="00CE6E82" w:rsidP="00CE6E82">
      <w:pPr>
        <w:pStyle w:val="Encabezado1"/>
        <w:numPr>
          <w:ilvl w:val="1"/>
          <w:numId w:val="1"/>
        </w:numPr>
        <w:rPr>
          <w:lang w:val="es-ES"/>
        </w:rPr>
      </w:pPr>
      <w:r>
        <w:rPr>
          <w:lang w:val="es-ES"/>
        </w:rPr>
        <w:t>Ingreso de Gramática BNF</w:t>
      </w:r>
    </w:p>
    <w:p w:rsidR="00DC0728" w:rsidRPr="00DC0728" w:rsidRDefault="00CE6E82" w:rsidP="00DC0728">
      <w:pPr>
        <w:pStyle w:val="Parrafo1Texto"/>
        <w:rPr>
          <w:lang w:val="es-ES"/>
        </w:rPr>
      </w:pPr>
      <w:r>
        <w:rPr>
          <w:lang w:val="es-ES"/>
        </w:rPr>
        <w:t>La gramática BNF será ingresado por medio del teclado. Separando el lado derecho y el lado izquierdo de cada producción por dos puntos (</w:t>
      </w:r>
      <w:proofErr w:type="gramStart"/>
      <w:r w:rsidRPr="00CE6E82">
        <w:rPr>
          <w:b/>
          <w:lang w:val="es-ES"/>
        </w:rPr>
        <w:t>“</w:t>
      </w:r>
      <w:r>
        <w:rPr>
          <w:b/>
          <w:lang w:val="es-ES"/>
        </w:rPr>
        <w:t xml:space="preserve"> </w:t>
      </w:r>
      <w:r w:rsidRPr="00CE6E82">
        <w:rPr>
          <w:b/>
          <w:lang w:val="es-PY"/>
        </w:rPr>
        <w:t>:</w:t>
      </w:r>
      <w:proofErr w:type="gramEnd"/>
      <w:r>
        <w:rPr>
          <w:b/>
          <w:lang w:val="es-PY"/>
        </w:rPr>
        <w:t xml:space="preserve"> ”</w:t>
      </w:r>
      <w:r>
        <w:rPr>
          <w:lang w:val="es-ES"/>
        </w:rPr>
        <w:t xml:space="preserve">). Cuando un No-terminal cuenta con más de una producción, cada producción debe ir en líneas diferentes, cada línea </w:t>
      </w:r>
      <w:proofErr w:type="spellStart"/>
      <w:r>
        <w:rPr>
          <w:lang w:val="es-ES"/>
        </w:rPr>
        <w:t>esta</w:t>
      </w:r>
      <w:proofErr w:type="spellEnd"/>
      <w:r>
        <w:rPr>
          <w:lang w:val="es-ES"/>
        </w:rPr>
        <w:t xml:space="preserve"> separada por  un “salto de línea (</w:t>
      </w:r>
      <w:proofErr w:type="spellStart"/>
      <w:proofErr w:type="gramStart"/>
      <w:r>
        <w:rPr>
          <w:lang w:val="es-ES"/>
        </w:rPr>
        <w:t>Enter</w:t>
      </w:r>
      <w:proofErr w:type="spellEnd"/>
      <w:r>
        <w:rPr>
          <w:lang w:val="es-ES"/>
        </w:rPr>
        <w:t xml:space="preserve"> )</w:t>
      </w:r>
      <w:proofErr w:type="gramEnd"/>
      <w:r>
        <w:rPr>
          <w:lang w:val="es-ES"/>
        </w:rPr>
        <w:t xml:space="preserve"> ”. Los </w:t>
      </w:r>
      <w:r w:rsidR="00AD2F82">
        <w:rPr>
          <w:lang w:val="es-ES"/>
        </w:rPr>
        <w:t>terminales  y los No-terminales del lado derecho deben estar</w:t>
      </w:r>
      <w:r>
        <w:rPr>
          <w:lang w:val="es-ES"/>
        </w:rPr>
        <w:t xml:space="preserve"> separados  por espacios.</w:t>
      </w:r>
      <w:r w:rsidR="00AD2F82">
        <w:rPr>
          <w:lang w:val="es-ES"/>
        </w:rPr>
        <w:t xml:space="preserve"> Todo símbolo ubicado en el lado derecho de cualquier producción es considerado terminal si no aparece en el lado izquierdo de alguna otra producción de la gramática</w:t>
      </w:r>
      <w:r w:rsidR="006454FA">
        <w:rPr>
          <w:lang w:val="es-ES"/>
        </w:rPr>
        <w:t xml:space="preserve">. </w:t>
      </w:r>
      <w:r w:rsidR="00DC0728">
        <w:rPr>
          <w:lang w:val="es-ES"/>
        </w:rPr>
        <w:t>El vacío en el programa se representa por medio del símbolo @</w:t>
      </w:r>
      <w:r w:rsidR="00AD2F82">
        <w:rPr>
          <w:lang w:val="es-ES"/>
        </w:rPr>
        <w:t>.</w:t>
      </w:r>
    </w:p>
    <w:p w:rsidR="006454FA" w:rsidRDefault="006454FA" w:rsidP="00AD2F82">
      <w:pPr>
        <w:pStyle w:val="Parrafo1Texto"/>
        <w:rPr>
          <w:lang w:val="es-ES"/>
        </w:rPr>
      </w:pPr>
    </w:p>
    <w:p w:rsidR="00DC0728" w:rsidRPr="006454FA" w:rsidRDefault="00AD2F82" w:rsidP="00AD2F82">
      <w:pPr>
        <w:pStyle w:val="Parrafo1Texto"/>
        <w:rPr>
          <w:b/>
          <w:u w:val="single"/>
          <w:lang w:val="es-ES"/>
        </w:rPr>
      </w:pPr>
      <w:r w:rsidRPr="006454FA">
        <w:rPr>
          <w:b/>
          <w:u w:val="single"/>
          <w:lang w:val="es-ES"/>
        </w:rPr>
        <w:t>Ejemplo</w:t>
      </w:r>
      <w:r w:rsidR="006454FA" w:rsidRPr="006454FA">
        <w:rPr>
          <w:b/>
          <w:u w:val="single"/>
          <w:lang w:val="es-ES"/>
        </w:rPr>
        <w:t>:</w:t>
      </w:r>
    </w:p>
    <w:p w:rsidR="00AD2F82" w:rsidRPr="00DC0728" w:rsidRDefault="00DC0728" w:rsidP="00DC0728">
      <w:pPr>
        <w:pStyle w:val="Parrafo1Texto"/>
        <w:rPr>
          <w:lang w:val="es-ES"/>
        </w:rPr>
      </w:pPr>
      <w:r>
        <w:rPr>
          <w:lang w:val="es-ES"/>
        </w:rPr>
        <w:t>Gramáticas expresadas como sigue</w:t>
      </w:r>
      <w:r w:rsidR="00AD2F82">
        <w:rPr>
          <w:lang w:val="es-ES"/>
        </w:rPr>
        <w:t>:</w:t>
      </w:r>
    </w:p>
    <w:p w:rsidR="00AD2F82" w:rsidRPr="00DC0728" w:rsidRDefault="00AD2F82" w:rsidP="00AD2F82">
      <w:pPr>
        <w:rPr>
          <w:lang w:val="en-US" w:eastAsia="de-DE"/>
        </w:rPr>
      </w:pPr>
      <w:r w:rsidRPr="00DC0728">
        <w:rPr>
          <w:lang w:val="en-US"/>
        </w:rPr>
        <w:t xml:space="preserve">V  </w:t>
      </w:r>
      <w:r w:rsidRPr="00AD2F82">
        <w:rPr>
          <w:lang w:val="en-US"/>
        </w:rPr>
        <w:sym w:font="Wingdings" w:char="F0E0"/>
      </w:r>
      <w:r w:rsidRPr="00DC0728">
        <w:rPr>
          <w:lang w:val="en-US"/>
        </w:rPr>
        <w:t xml:space="preserve">  R T</w:t>
      </w:r>
      <w:r w:rsidR="00DC0728" w:rsidRPr="00DC0728">
        <w:rPr>
          <w:lang w:val="en-US"/>
        </w:rPr>
        <w:t>|</w:t>
      </w:r>
      <w:r w:rsidR="00DC0728">
        <w:rPr>
          <w:rFonts w:ascii="Times New Roman" w:hAnsi="Times New Roman" w:cs="Times New Roman"/>
        </w:rPr>
        <w:t>ε</w:t>
      </w:r>
      <w:r w:rsidRPr="00DC0728">
        <w:rPr>
          <w:lang w:val="en-US"/>
        </w:rPr>
        <w:br/>
        <w:t xml:space="preserve">R  </w:t>
      </w:r>
      <w:r w:rsidRPr="00AD2F82">
        <w:rPr>
          <w:lang w:val="en-US"/>
        </w:rPr>
        <w:sym w:font="Wingdings" w:char="F0E0"/>
      </w:r>
      <w:r w:rsidRPr="00DC0728">
        <w:rPr>
          <w:lang w:val="en-US"/>
        </w:rPr>
        <w:t xml:space="preserve"> id R | id</w:t>
      </w:r>
      <w:r w:rsidRPr="00DC0728">
        <w:rPr>
          <w:lang w:val="en-US"/>
        </w:rPr>
        <w:br/>
        <w:t xml:space="preserve">T  </w:t>
      </w:r>
      <w:r w:rsidRPr="00AD2F82">
        <w:rPr>
          <w:lang w:val="en-US"/>
        </w:rPr>
        <w:sym w:font="Wingdings" w:char="F0E0"/>
      </w:r>
      <w:r w:rsidRPr="00DC0728">
        <w:rPr>
          <w:lang w:val="en-US"/>
        </w:rPr>
        <w:t> type | id</w:t>
      </w:r>
    </w:p>
    <w:p w:rsidR="00DC0728" w:rsidRPr="00DC0728" w:rsidRDefault="00DC0728" w:rsidP="00DC0728">
      <w:pPr>
        <w:pStyle w:val="Parrafo1Texto"/>
        <w:rPr>
          <w:lang w:val="es-ES"/>
        </w:rPr>
      </w:pPr>
      <w:r w:rsidRPr="00DC0728">
        <w:rPr>
          <w:lang w:val="es-ES"/>
        </w:rPr>
        <w:t>Deberán ser ingresadas de la siguiente forma.</w:t>
      </w:r>
    </w:p>
    <w:p w:rsidR="00CE6E82" w:rsidRDefault="00AD2F82" w:rsidP="00DC0728">
      <w:pPr>
        <w:spacing w:after="0"/>
        <w:rPr>
          <w:lang w:eastAsia="de-DE"/>
        </w:rPr>
      </w:pPr>
      <w:r w:rsidRPr="00DC0728">
        <w:rPr>
          <w:lang w:eastAsia="de-DE"/>
        </w:rPr>
        <w:t>V: R</w:t>
      </w:r>
      <w:r w:rsidR="00DC0728" w:rsidRPr="00DC0728">
        <w:rPr>
          <w:lang w:eastAsia="de-DE"/>
        </w:rPr>
        <w:t>[espacio]</w:t>
      </w:r>
      <w:r w:rsidRPr="00DC0728">
        <w:rPr>
          <w:lang w:eastAsia="de-DE"/>
        </w:rPr>
        <w:t xml:space="preserve"> T</w:t>
      </w:r>
    </w:p>
    <w:p w:rsidR="00DC0728" w:rsidRPr="00DC0728" w:rsidRDefault="00DC0728" w:rsidP="00DC0728">
      <w:pPr>
        <w:spacing w:after="0"/>
        <w:rPr>
          <w:lang w:eastAsia="de-DE"/>
        </w:rPr>
      </w:pPr>
      <w:r>
        <w:rPr>
          <w:lang w:eastAsia="de-DE"/>
        </w:rPr>
        <w:t>V: @</w:t>
      </w:r>
    </w:p>
    <w:p w:rsidR="00AD2F82" w:rsidRPr="00DC0728" w:rsidRDefault="00AD2F82" w:rsidP="00DC0728">
      <w:pPr>
        <w:spacing w:after="0"/>
        <w:rPr>
          <w:lang w:eastAsia="de-DE"/>
        </w:rPr>
      </w:pPr>
      <w:r w:rsidRPr="00DC0728">
        <w:rPr>
          <w:lang w:eastAsia="de-DE"/>
        </w:rPr>
        <w:t>R:</w:t>
      </w:r>
      <w:r w:rsidR="00DC0728" w:rsidRPr="00DC0728">
        <w:rPr>
          <w:lang w:eastAsia="de-DE"/>
        </w:rPr>
        <w:t xml:space="preserve"> </w:t>
      </w:r>
      <w:proofErr w:type="gramStart"/>
      <w:r w:rsidR="00DC0728" w:rsidRPr="00DC0728">
        <w:rPr>
          <w:lang w:eastAsia="de-DE"/>
        </w:rPr>
        <w:t>id[</w:t>
      </w:r>
      <w:proofErr w:type="gramEnd"/>
      <w:r w:rsidR="00DC0728" w:rsidRPr="00DC0728">
        <w:rPr>
          <w:lang w:eastAsia="de-DE"/>
        </w:rPr>
        <w:t>espacio] R</w:t>
      </w:r>
    </w:p>
    <w:p w:rsidR="00DC0728" w:rsidRDefault="00DC0728" w:rsidP="00DC0728">
      <w:pPr>
        <w:spacing w:after="0"/>
        <w:rPr>
          <w:lang w:val="en-US" w:eastAsia="de-DE"/>
        </w:rPr>
      </w:pPr>
      <w:r>
        <w:rPr>
          <w:lang w:val="en-US" w:eastAsia="de-DE"/>
        </w:rPr>
        <w:t>R: id</w:t>
      </w:r>
    </w:p>
    <w:p w:rsidR="00DC0728" w:rsidRDefault="00DC0728" w:rsidP="00DC0728">
      <w:pPr>
        <w:spacing w:after="0"/>
        <w:rPr>
          <w:lang w:val="en-US" w:eastAsia="de-DE"/>
        </w:rPr>
      </w:pPr>
      <w:r>
        <w:rPr>
          <w:lang w:val="en-US" w:eastAsia="de-DE"/>
        </w:rPr>
        <w:lastRenderedPageBreak/>
        <w:t>T: type</w:t>
      </w:r>
    </w:p>
    <w:p w:rsidR="00DC0728" w:rsidRDefault="00DC0728" w:rsidP="00DC0728">
      <w:pPr>
        <w:spacing w:after="0"/>
        <w:rPr>
          <w:lang w:val="en-US" w:eastAsia="de-DE"/>
        </w:rPr>
      </w:pPr>
      <w:r>
        <w:rPr>
          <w:lang w:val="en-US" w:eastAsia="de-DE"/>
        </w:rPr>
        <w:t>T: id</w:t>
      </w:r>
    </w:p>
    <w:p w:rsidR="00DC0728" w:rsidRDefault="00DC0728" w:rsidP="00DC0728">
      <w:pPr>
        <w:pStyle w:val="Encabezado1"/>
        <w:numPr>
          <w:ilvl w:val="1"/>
          <w:numId w:val="1"/>
        </w:numPr>
        <w:rPr>
          <w:lang w:val="es-ES"/>
        </w:rPr>
      </w:pPr>
      <w:r>
        <w:rPr>
          <w:lang w:val="es-ES"/>
        </w:rPr>
        <w:t>Cadena de Componentes Léxicos</w:t>
      </w:r>
    </w:p>
    <w:p w:rsidR="006454FA" w:rsidRDefault="00DC0728" w:rsidP="00DC0728">
      <w:pPr>
        <w:pStyle w:val="Parrafo1Texto"/>
        <w:rPr>
          <w:lang w:val="es-ES"/>
        </w:rPr>
      </w:pPr>
      <w:r>
        <w:rPr>
          <w:lang w:val="es-ES"/>
        </w:rPr>
        <w:t xml:space="preserve">La cadena de componentes léxicos debe ser </w:t>
      </w:r>
      <w:r w:rsidR="006454FA">
        <w:rPr>
          <w:lang w:val="es-ES"/>
        </w:rPr>
        <w:t>ingresado</w:t>
      </w:r>
      <w:r>
        <w:rPr>
          <w:lang w:val="es-ES"/>
        </w:rPr>
        <w:t xml:space="preserve"> separando cada componente léxico por espacios.</w:t>
      </w:r>
      <w:r w:rsidR="006454FA">
        <w:rPr>
          <w:lang w:val="es-ES"/>
        </w:rPr>
        <w:t xml:space="preserve"> </w:t>
      </w:r>
    </w:p>
    <w:p w:rsidR="006454FA" w:rsidRDefault="006454FA" w:rsidP="00DC0728">
      <w:pPr>
        <w:pStyle w:val="Parrafo1Texto"/>
        <w:rPr>
          <w:b/>
          <w:u w:val="single"/>
          <w:lang w:val="es-ES"/>
        </w:rPr>
      </w:pPr>
    </w:p>
    <w:p w:rsidR="00DC0728" w:rsidRPr="006454FA" w:rsidRDefault="006454FA" w:rsidP="00DC0728">
      <w:pPr>
        <w:pStyle w:val="Parrafo1Texto"/>
        <w:rPr>
          <w:b/>
          <w:u w:val="single"/>
          <w:lang w:val="es-ES"/>
        </w:rPr>
      </w:pPr>
      <w:r w:rsidRPr="006454FA">
        <w:rPr>
          <w:b/>
          <w:u w:val="single"/>
          <w:lang w:val="es-ES"/>
        </w:rPr>
        <w:t xml:space="preserve">Ejemplo: </w:t>
      </w:r>
    </w:p>
    <w:p w:rsidR="00DC0728" w:rsidRPr="006454FA" w:rsidRDefault="006454FA" w:rsidP="006454FA">
      <w:pPr>
        <w:pStyle w:val="Parrafo1Texto"/>
        <w:rPr>
          <w:lang w:val="es-ES"/>
        </w:rPr>
      </w:pPr>
      <w:r w:rsidRPr="006454FA">
        <w:rPr>
          <w:lang w:val="es-ES"/>
        </w:rPr>
        <w:t>Cadena a ingresar:</w:t>
      </w:r>
    </w:p>
    <w:p w:rsidR="006454FA" w:rsidRDefault="006454FA" w:rsidP="006454FA">
      <w:pPr>
        <w:spacing w:after="0"/>
        <w:ind w:firstLine="708"/>
        <w:rPr>
          <w:lang w:val="es-ES"/>
        </w:rPr>
      </w:pPr>
      <w:r w:rsidRPr="006454FA">
        <w:rPr>
          <w:lang w:eastAsia="de-DE"/>
        </w:rPr>
        <w:t>(</w:t>
      </w:r>
      <w:proofErr w:type="spellStart"/>
      <w:proofErr w:type="gramStart"/>
      <w:r w:rsidRPr="006454FA">
        <w:rPr>
          <w:lang w:eastAsia="de-DE"/>
        </w:rPr>
        <w:t>id+</w:t>
      </w:r>
      <w:proofErr w:type="gramEnd"/>
      <w:r w:rsidRPr="006454FA">
        <w:rPr>
          <w:lang w:eastAsia="de-DE"/>
        </w:rPr>
        <w:t>id</w:t>
      </w:r>
      <w:proofErr w:type="spellEnd"/>
      <w:r w:rsidRPr="006454FA">
        <w:rPr>
          <w:lang w:eastAsia="de-DE"/>
        </w:rPr>
        <w:t>)*id</w:t>
      </w:r>
    </w:p>
    <w:p w:rsidR="00DC0728" w:rsidRPr="006454FA" w:rsidRDefault="006454FA" w:rsidP="006454FA">
      <w:pPr>
        <w:pStyle w:val="Parrafo1Texto"/>
        <w:rPr>
          <w:lang w:val="es-ES"/>
        </w:rPr>
      </w:pPr>
      <w:r w:rsidRPr="006454FA">
        <w:rPr>
          <w:lang w:val="es-ES"/>
        </w:rPr>
        <w:t>Cadena formateada:</w:t>
      </w:r>
    </w:p>
    <w:p w:rsidR="006454FA" w:rsidRPr="006454FA" w:rsidRDefault="006454FA" w:rsidP="006454FA">
      <w:pPr>
        <w:spacing w:after="0"/>
        <w:ind w:firstLine="708"/>
        <w:rPr>
          <w:lang w:eastAsia="de-DE"/>
        </w:rPr>
      </w:pPr>
      <w:r w:rsidRPr="00DC0728">
        <w:rPr>
          <w:lang w:eastAsia="de-DE"/>
        </w:rPr>
        <w:t xml:space="preserve"> [</w:t>
      </w:r>
      <w:proofErr w:type="gramStart"/>
      <w:r w:rsidRPr="00DC0728">
        <w:rPr>
          <w:lang w:eastAsia="de-DE"/>
        </w:rPr>
        <w:t>espacio</w:t>
      </w:r>
      <w:proofErr w:type="gramEnd"/>
      <w:r w:rsidRPr="00DC0728">
        <w:rPr>
          <w:lang w:eastAsia="de-DE"/>
        </w:rPr>
        <w:t xml:space="preserve">] </w:t>
      </w:r>
      <w:r w:rsidRPr="006454FA">
        <w:rPr>
          <w:lang w:eastAsia="de-DE"/>
        </w:rPr>
        <w:t>(</w:t>
      </w:r>
      <w:r>
        <w:rPr>
          <w:lang w:eastAsia="de-DE"/>
        </w:rPr>
        <w:t xml:space="preserve"> </w:t>
      </w:r>
      <w:r w:rsidRPr="00DC0728">
        <w:rPr>
          <w:lang w:eastAsia="de-DE"/>
        </w:rPr>
        <w:t>[</w:t>
      </w:r>
      <w:proofErr w:type="gramStart"/>
      <w:r w:rsidRPr="00DC0728">
        <w:rPr>
          <w:lang w:eastAsia="de-DE"/>
        </w:rPr>
        <w:t>espacio</w:t>
      </w:r>
      <w:proofErr w:type="gramEnd"/>
      <w:r w:rsidRPr="00DC0728">
        <w:rPr>
          <w:lang w:eastAsia="de-DE"/>
        </w:rPr>
        <w:t xml:space="preserve">] </w:t>
      </w:r>
      <w:r w:rsidRPr="006454FA">
        <w:rPr>
          <w:lang w:eastAsia="de-DE"/>
        </w:rPr>
        <w:t>id</w:t>
      </w:r>
      <w:r w:rsidRPr="00DC0728">
        <w:rPr>
          <w:lang w:eastAsia="de-DE"/>
        </w:rPr>
        <w:t xml:space="preserve">[espacio] </w:t>
      </w:r>
      <w:r w:rsidRPr="006454FA">
        <w:rPr>
          <w:lang w:eastAsia="de-DE"/>
        </w:rPr>
        <w:t>+</w:t>
      </w:r>
      <w:r w:rsidRPr="00DC0728">
        <w:rPr>
          <w:lang w:eastAsia="de-DE"/>
        </w:rPr>
        <w:t xml:space="preserve">[espacio] </w:t>
      </w:r>
      <w:r w:rsidRPr="006454FA">
        <w:rPr>
          <w:lang w:eastAsia="de-DE"/>
        </w:rPr>
        <w:t>id</w:t>
      </w:r>
      <w:r w:rsidRPr="00DC0728">
        <w:rPr>
          <w:lang w:eastAsia="de-DE"/>
        </w:rPr>
        <w:t>[espacio]</w:t>
      </w:r>
      <w:r>
        <w:rPr>
          <w:lang w:eastAsia="de-DE"/>
        </w:rPr>
        <w:t xml:space="preserve"> </w:t>
      </w:r>
      <w:r w:rsidRPr="006454FA">
        <w:rPr>
          <w:lang w:eastAsia="de-DE"/>
        </w:rPr>
        <w:t xml:space="preserve">) </w:t>
      </w:r>
      <w:r w:rsidRPr="00DC0728">
        <w:rPr>
          <w:lang w:eastAsia="de-DE"/>
        </w:rPr>
        <w:t>[</w:t>
      </w:r>
      <w:proofErr w:type="gramStart"/>
      <w:r w:rsidRPr="00DC0728">
        <w:rPr>
          <w:lang w:eastAsia="de-DE"/>
        </w:rPr>
        <w:t>espacio</w:t>
      </w:r>
      <w:proofErr w:type="gramEnd"/>
      <w:r w:rsidRPr="00DC0728">
        <w:rPr>
          <w:lang w:eastAsia="de-DE"/>
        </w:rPr>
        <w:t xml:space="preserve">] </w:t>
      </w:r>
      <w:r w:rsidRPr="006454FA">
        <w:rPr>
          <w:lang w:eastAsia="de-DE"/>
        </w:rPr>
        <w:t>*</w:t>
      </w:r>
      <w:r w:rsidRPr="00DC0728">
        <w:rPr>
          <w:lang w:eastAsia="de-DE"/>
        </w:rPr>
        <w:t>[</w:t>
      </w:r>
      <w:proofErr w:type="gramStart"/>
      <w:r w:rsidRPr="00DC0728">
        <w:rPr>
          <w:lang w:eastAsia="de-DE"/>
        </w:rPr>
        <w:t>espacio</w:t>
      </w:r>
      <w:proofErr w:type="gramEnd"/>
      <w:r w:rsidRPr="00DC0728">
        <w:rPr>
          <w:lang w:eastAsia="de-DE"/>
        </w:rPr>
        <w:t xml:space="preserve">] </w:t>
      </w:r>
      <w:r w:rsidRPr="006454FA">
        <w:rPr>
          <w:lang w:eastAsia="de-DE"/>
        </w:rPr>
        <w:t>id</w:t>
      </w:r>
    </w:p>
    <w:p w:rsidR="00B76720" w:rsidRPr="00B76720" w:rsidRDefault="00B76720" w:rsidP="00B76720">
      <w:pPr>
        <w:pStyle w:val="Encabezado1"/>
        <w:numPr>
          <w:ilvl w:val="0"/>
          <w:numId w:val="1"/>
        </w:numPr>
        <w:rPr>
          <w:lang w:val="es-ES"/>
        </w:rPr>
      </w:pPr>
      <w:r w:rsidRPr="00B76720">
        <w:rPr>
          <w:lang w:val="es-ES"/>
        </w:rPr>
        <w:t>Breve descripción sobre los detalles de Implementación.</w:t>
      </w:r>
    </w:p>
    <w:p w:rsidR="00B76720" w:rsidRPr="00B76720" w:rsidRDefault="00B76720" w:rsidP="00B76720">
      <w:pPr>
        <w:rPr>
          <w:rFonts w:ascii="Times" w:eastAsia="Times New Roman" w:hAnsi="Times" w:cs="Times New Roman"/>
          <w:sz w:val="20"/>
          <w:szCs w:val="20"/>
          <w:lang w:val="es-ES" w:eastAsia="de-DE"/>
        </w:rPr>
      </w:pPr>
      <w:r w:rsidRPr="00B76720">
        <w:rPr>
          <w:rFonts w:ascii="Times" w:eastAsia="Times New Roman" w:hAnsi="Times" w:cs="Times New Roman"/>
          <w:sz w:val="20"/>
          <w:szCs w:val="20"/>
          <w:lang w:val="es-ES" w:eastAsia="de-DE"/>
        </w:rPr>
        <w:t xml:space="preserve">Toda la implementación del analizador se centra en la clase ASP.  El atributo más importante de la clase es el conjunto de No-terminales, que es representado por medio de una tabla hash que guarda objetos de la clase No-Terminal.  La clave para la tabla hash es el nombre que se le asigna al No-terminal. </w:t>
      </w:r>
    </w:p>
    <w:p w:rsidR="00B76720" w:rsidRPr="00B76720" w:rsidRDefault="00B76720" w:rsidP="00B76720">
      <w:pPr>
        <w:rPr>
          <w:rFonts w:ascii="Times" w:eastAsia="Times New Roman" w:hAnsi="Times" w:cs="Times New Roman"/>
          <w:sz w:val="20"/>
          <w:szCs w:val="20"/>
          <w:lang w:val="es-ES" w:eastAsia="de-DE"/>
        </w:rPr>
      </w:pPr>
      <w:r w:rsidRPr="00B76720">
        <w:rPr>
          <w:rFonts w:ascii="Times" w:eastAsia="Times New Roman" w:hAnsi="Times" w:cs="Times New Roman"/>
          <w:sz w:val="20"/>
          <w:szCs w:val="20"/>
          <w:lang w:val="es-ES" w:eastAsia="de-DE"/>
        </w:rPr>
        <w:t xml:space="preserve">Del objeto No-terminal podemos citar los atributos más importantes, que </w:t>
      </w:r>
      <w:proofErr w:type="gramStart"/>
      <w:r w:rsidRPr="00B76720">
        <w:rPr>
          <w:rFonts w:ascii="Times" w:eastAsia="Times New Roman" w:hAnsi="Times" w:cs="Times New Roman"/>
          <w:sz w:val="20"/>
          <w:szCs w:val="20"/>
          <w:lang w:val="es-ES" w:eastAsia="de-DE"/>
        </w:rPr>
        <w:t>son :</w:t>
      </w:r>
      <w:proofErr w:type="gramEnd"/>
      <w:r w:rsidRPr="00B76720">
        <w:rPr>
          <w:rFonts w:ascii="Times" w:eastAsia="Times New Roman" w:hAnsi="Times" w:cs="Times New Roman"/>
          <w:sz w:val="20"/>
          <w:szCs w:val="20"/>
          <w:lang w:val="es-ES" w:eastAsia="de-DE"/>
        </w:rPr>
        <w:t xml:space="preserve">  El conjunto de lados derechos que corresponde al no-terminal, en el caso que un No-terminal tenga asignado más de un lado derecho.  Luego están los conjuntos Primero y Siguiente,   la fila de la tabla de ASP correspondiente al No-terminal.</w:t>
      </w:r>
    </w:p>
    <w:p w:rsidR="00B76720" w:rsidRPr="00B76720" w:rsidRDefault="00B76720" w:rsidP="00B76720">
      <w:pPr>
        <w:rPr>
          <w:rFonts w:ascii="Times" w:eastAsia="Times New Roman" w:hAnsi="Times" w:cs="Times New Roman"/>
          <w:sz w:val="20"/>
          <w:szCs w:val="20"/>
          <w:lang w:val="es-ES" w:eastAsia="de-DE"/>
        </w:rPr>
      </w:pPr>
      <w:r w:rsidRPr="00B76720">
        <w:rPr>
          <w:rFonts w:ascii="Times" w:eastAsia="Times New Roman" w:hAnsi="Times" w:cs="Times New Roman"/>
          <w:sz w:val="20"/>
          <w:szCs w:val="20"/>
          <w:lang w:val="es-ES" w:eastAsia="de-DE"/>
        </w:rPr>
        <w:t xml:space="preserve">La clase ASP cuenta con dos implementaciones para hallar el conjunto Primero, Primero() y </w:t>
      </w:r>
      <w:proofErr w:type="spellStart"/>
      <w:r w:rsidRPr="00B76720">
        <w:rPr>
          <w:rFonts w:ascii="Times" w:eastAsia="Times New Roman" w:hAnsi="Times" w:cs="Times New Roman"/>
          <w:sz w:val="20"/>
          <w:szCs w:val="20"/>
          <w:lang w:val="es-ES" w:eastAsia="de-DE"/>
        </w:rPr>
        <w:t>PrimeroProducción</w:t>
      </w:r>
      <w:proofErr w:type="spellEnd"/>
      <w:r w:rsidRPr="00B76720">
        <w:rPr>
          <w:rFonts w:ascii="Times" w:eastAsia="Times New Roman" w:hAnsi="Times" w:cs="Times New Roman"/>
          <w:sz w:val="20"/>
          <w:szCs w:val="20"/>
          <w:lang w:val="es-ES" w:eastAsia="de-DE"/>
        </w:rPr>
        <w:t xml:space="preserve">(), la primera función es utilizada para hallar el conjunto primero de un No-terminal en particular, por lo tanto esta función recibe como parámetro de entrada el nombre del No-terminal. </w:t>
      </w:r>
    </w:p>
    <w:p w:rsidR="00B76720" w:rsidRPr="00B76720" w:rsidRDefault="00B76720" w:rsidP="00B76720">
      <w:pPr>
        <w:rPr>
          <w:rFonts w:ascii="Times" w:eastAsia="Times New Roman" w:hAnsi="Times" w:cs="Times New Roman"/>
          <w:sz w:val="20"/>
          <w:szCs w:val="20"/>
          <w:lang w:val="es-ES" w:eastAsia="de-DE"/>
        </w:rPr>
      </w:pPr>
      <w:r w:rsidRPr="00B76720">
        <w:rPr>
          <w:rFonts w:ascii="Times" w:eastAsia="Times New Roman" w:hAnsi="Times" w:cs="Times New Roman"/>
          <w:sz w:val="20"/>
          <w:szCs w:val="20"/>
          <w:lang w:val="es-ES" w:eastAsia="de-DE"/>
        </w:rPr>
        <w:t xml:space="preserve">La segunda función es utilizada para hallar el conjunto primero de un conjunto de terminales y No-terminales, generalmente siendo el lado derecho de alguna producción. Esta función fue creada con el fin de poder ser utilizada en la implementación de la creación de la tabla ASP. </w:t>
      </w:r>
    </w:p>
    <w:p w:rsidR="00B76720" w:rsidRDefault="00B76720" w:rsidP="00B76720">
      <w:pPr>
        <w:pStyle w:val="Parrafo1Texto"/>
        <w:rPr>
          <w:lang w:val="es-ES"/>
        </w:rPr>
      </w:pPr>
      <w:r>
        <w:rPr>
          <w:lang w:val="es-ES"/>
        </w:rPr>
        <w:t xml:space="preserve">Los algoritmos implementados para calcular los conjuntos Primero y Siguiente y otros algoritmos principales fueron sacados de  [1]. Se podrá encontrar mayor información sobre los algoritmos implementados en el </w:t>
      </w:r>
      <w:proofErr w:type="spellStart"/>
      <w:r>
        <w:rPr>
          <w:lang w:val="es-ES"/>
        </w:rPr>
        <w:t>Javadoc</w:t>
      </w:r>
      <w:proofErr w:type="spellEnd"/>
      <w:r>
        <w:rPr>
          <w:lang w:val="es-ES"/>
        </w:rPr>
        <w:t xml:space="preserve"> o el propio código fuente,  para obtener así  un mejor entendimiento de los mismos.</w:t>
      </w:r>
    </w:p>
    <w:p w:rsidR="00BD2B60" w:rsidRPr="00BD2B60" w:rsidRDefault="00BD2B60" w:rsidP="00B76720">
      <w:pPr>
        <w:pStyle w:val="Encabezado1"/>
        <w:numPr>
          <w:ilvl w:val="1"/>
          <w:numId w:val="1"/>
        </w:numPr>
        <w:rPr>
          <w:lang w:val="es-ES"/>
        </w:rPr>
      </w:pPr>
      <w:r>
        <w:rPr>
          <w:lang w:val="es-ES"/>
        </w:rPr>
        <w:t>Primero</w:t>
      </w:r>
    </w:p>
    <w:p w:rsidR="00BD2B60" w:rsidRPr="00BD2B60" w:rsidRDefault="00BD2B60" w:rsidP="00BD2B60">
      <w:pPr>
        <w:pStyle w:val="Parrafo1Texto"/>
        <w:rPr>
          <w:u w:val="single"/>
          <w:lang w:val="es-ES"/>
        </w:rPr>
      </w:pPr>
      <w:r>
        <w:rPr>
          <w:lang w:val="es-ES"/>
        </w:rPr>
        <w:t xml:space="preserve">La función para hallar el conjunto </w:t>
      </w:r>
      <w:r w:rsidR="0082248D">
        <w:rPr>
          <w:lang w:val="es-ES"/>
        </w:rPr>
        <w:t>P</w:t>
      </w:r>
      <w:r>
        <w:rPr>
          <w:lang w:val="es-ES"/>
        </w:rPr>
        <w:t>rimero es por medio de llamadas recursivas, previendo de no ingresar e</w:t>
      </w:r>
      <w:r w:rsidRPr="00BD2B60">
        <w:rPr>
          <w:lang w:val="es-ES"/>
        </w:rPr>
        <w:t xml:space="preserve">n un ciclo durante el proceso. Esto se realiza verificando que se realiza una llamada recursiva si y solo si el nuevo conjunto </w:t>
      </w:r>
      <w:r w:rsidR="0082248D">
        <w:rPr>
          <w:lang w:val="es-ES"/>
        </w:rPr>
        <w:t>P</w:t>
      </w:r>
      <w:r w:rsidRPr="00BD2B60">
        <w:rPr>
          <w:lang w:val="es-ES"/>
        </w:rPr>
        <w:t>rimero que se quiere h</w:t>
      </w:r>
      <w:r w:rsidR="0082248D">
        <w:rPr>
          <w:lang w:val="es-ES"/>
        </w:rPr>
        <w:t>allar es distinto del conjunto P</w:t>
      </w:r>
      <w:r w:rsidRPr="00BD2B60">
        <w:rPr>
          <w:lang w:val="es-ES"/>
        </w:rPr>
        <w:t>rimero que realmente se desea calcular.</w:t>
      </w:r>
      <w:r w:rsidR="0082248D">
        <w:rPr>
          <w:lang w:val="es-ES"/>
        </w:rPr>
        <w:t xml:space="preserve"> Cada conjunto P</w:t>
      </w:r>
      <w:r>
        <w:rPr>
          <w:lang w:val="es-ES"/>
        </w:rPr>
        <w:t xml:space="preserve">rimero de cada No-terminal es calculado desde cero, es decir, si el conjunto </w:t>
      </w:r>
      <w:r w:rsidR="0082248D">
        <w:rPr>
          <w:lang w:val="es-ES"/>
        </w:rPr>
        <w:t>P</w:t>
      </w:r>
      <w:r>
        <w:rPr>
          <w:lang w:val="es-ES"/>
        </w:rPr>
        <w:t>rimero ya fue hallado en algún momento previo este no es almacenado.</w:t>
      </w:r>
    </w:p>
    <w:p w:rsidR="00DC0728" w:rsidRPr="006454FA" w:rsidRDefault="00BD2B60" w:rsidP="00B76720">
      <w:pPr>
        <w:pStyle w:val="Encabezado1"/>
        <w:numPr>
          <w:ilvl w:val="1"/>
          <w:numId w:val="1"/>
        </w:numPr>
        <w:rPr>
          <w:lang w:val="es-ES"/>
        </w:rPr>
      </w:pPr>
      <w:r>
        <w:rPr>
          <w:lang w:val="es-ES"/>
        </w:rPr>
        <w:t>Siguiente</w:t>
      </w:r>
    </w:p>
    <w:p w:rsidR="0082248D" w:rsidRDefault="0082248D" w:rsidP="0082248D">
      <w:pPr>
        <w:pStyle w:val="Parrafo1Texto"/>
        <w:rPr>
          <w:lang w:val="es-ES"/>
        </w:rPr>
      </w:pPr>
      <w:r>
        <w:rPr>
          <w:lang w:val="es-ES"/>
        </w:rPr>
        <w:t xml:space="preserve">La función para hallar el conjunto Siguiente es también por medio de llamadas recursivas y este es solo utilizado una vez que se han hallado todos los conjuntos Primeros de los No-terminales. El principal problema </w:t>
      </w:r>
      <w:r>
        <w:rPr>
          <w:lang w:val="es-ES"/>
        </w:rPr>
        <w:lastRenderedPageBreak/>
        <w:t>del cálculo de Siguiente por medio de la técnica adoptada fue la recursividad por la derecha, ya que se daba la posibilidad, al aplicar la regla 3, de ingresar e</w:t>
      </w:r>
      <w:r w:rsidRPr="00BD2B60">
        <w:rPr>
          <w:lang w:val="es-ES"/>
        </w:rPr>
        <w:t xml:space="preserve">n un ciclo </w:t>
      </w:r>
      <w:r>
        <w:rPr>
          <w:lang w:val="es-ES"/>
        </w:rPr>
        <w:t>infinito</w:t>
      </w:r>
      <w:r w:rsidRPr="00BD2B60">
        <w:rPr>
          <w:lang w:val="es-ES"/>
        </w:rPr>
        <w:t xml:space="preserve">. </w:t>
      </w:r>
    </w:p>
    <w:p w:rsidR="0082248D" w:rsidRDefault="0082248D" w:rsidP="0082248D">
      <w:pPr>
        <w:pStyle w:val="Parrafo1Texto"/>
        <w:rPr>
          <w:lang w:val="es-ES"/>
        </w:rPr>
      </w:pPr>
    </w:p>
    <w:p w:rsidR="0082248D" w:rsidRPr="00E70A92" w:rsidRDefault="0082248D" w:rsidP="0082248D">
      <w:pPr>
        <w:pStyle w:val="Parrafo1Texto"/>
        <w:rPr>
          <w:u w:val="single"/>
          <w:lang w:val="es-ES"/>
        </w:rPr>
      </w:pPr>
      <w:r>
        <w:rPr>
          <w:lang w:val="es-ES"/>
        </w:rPr>
        <w:t>Para solucionar el problema</w:t>
      </w:r>
      <w:r w:rsidRPr="00BD2B60">
        <w:rPr>
          <w:lang w:val="es-ES"/>
        </w:rPr>
        <w:t xml:space="preserve"> se realiza </w:t>
      </w:r>
      <w:r>
        <w:rPr>
          <w:lang w:val="es-ES"/>
        </w:rPr>
        <w:t xml:space="preserve">una </w:t>
      </w:r>
      <w:r w:rsidRPr="00BD2B60">
        <w:rPr>
          <w:lang w:val="es-ES"/>
        </w:rPr>
        <w:t>verifica</w:t>
      </w:r>
      <w:r>
        <w:rPr>
          <w:lang w:val="es-ES"/>
        </w:rPr>
        <w:t>ción</w:t>
      </w:r>
      <w:r w:rsidRPr="00BD2B60">
        <w:rPr>
          <w:lang w:val="es-ES"/>
        </w:rPr>
        <w:t xml:space="preserve"> </w:t>
      </w:r>
      <w:r>
        <w:rPr>
          <w:lang w:val="es-ES"/>
        </w:rPr>
        <w:t xml:space="preserve">de que la </w:t>
      </w:r>
      <w:r w:rsidRPr="00BD2B60">
        <w:rPr>
          <w:lang w:val="es-ES"/>
        </w:rPr>
        <w:t xml:space="preserve">llamada recursiva </w:t>
      </w:r>
      <w:r>
        <w:rPr>
          <w:lang w:val="es-ES"/>
        </w:rPr>
        <w:t xml:space="preserve">se realiza </w:t>
      </w:r>
      <w:r w:rsidRPr="00BD2B60">
        <w:rPr>
          <w:lang w:val="es-ES"/>
        </w:rPr>
        <w:t>si y solo si</w:t>
      </w:r>
      <w:r>
        <w:rPr>
          <w:lang w:val="es-ES"/>
        </w:rPr>
        <w:t xml:space="preserve"> el nuevo conjunto Siguiente a ser </w:t>
      </w:r>
      <w:r w:rsidRPr="00BD2B60">
        <w:rPr>
          <w:lang w:val="es-ES"/>
        </w:rPr>
        <w:t>halla</w:t>
      </w:r>
      <w:r>
        <w:rPr>
          <w:lang w:val="es-ES"/>
        </w:rPr>
        <w:t>do,</w:t>
      </w:r>
      <w:r w:rsidRPr="00BD2B60">
        <w:rPr>
          <w:lang w:val="es-ES"/>
        </w:rPr>
        <w:t xml:space="preserve"> es distinto del conjunto </w:t>
      </w:r>
      <w:r>
        <w:rPr>
          <w:lang w:val="es-ES"/>
        </w:rPr>
        <w:t>Siguiente</w:t>
      </w:r>
      <w:r w:rsidRPr="00BD2B60">
        <w:rPr>
          <w:lang w:val="es-ES"/>
        </w:rPr>
        <w:t xml:space="preserve"> que se desea calcular</w:t>
      </w:r>
      <w:r>
        <w:rPr>
          <w:lang w:val="es-ES"/>
        </w:rPr>
        <w:t xml:space="preserve"> y también que sea distinto del elemento padre o conjunto Siguiente Padre que inicio la primera llamada para ingresar a la función recursiva</w:t>
      </w:r>
      <w:r w:rsidRPr="00BD2B60">
        <w:rPr>
          <w:lang w:val="es-ES"/>
        </w:rPr>
        <w:t>.</w:t>
      </w:r>
      <w:r>
        <w:rPr>
          <w:lang w:val="es-ES"/>
        </w:rPr>
        <w:t xml:space="preserve"> </w:t>
      </w:r>
      <w:r w:rsidR="00E70A92">
        <w:rPr>
          <w:lang w:val="es-ES"/>
        </w:rPr>
        <w:t xml:space="preserve">Con estas verificaciones se evita entrar en ciclos corto y largo. </w:t>
      </w:r>
      <w:r>
        <w:rPr>
          <w:lang w:val="es-ES"/>
        </w:rPr>
        <w:t xml:space="preserve">Cada conjunto </w:t>
      </w:r>
      <w:r w:rsidR="00CC4384">
        <w:rPr>
          <w:lang w:val="es-ES"/>
        </w:rPr>
        <w:t>Siguiente</w:t>
      </w:r>
      <w:r>
        <w:rPr>
          <w:lang w:val="es-ES"/>
        </w:rPr>
        <w:t xml:space="preserve"> de cada No-terminal es calculado desde cero, es decir, si el conjunto </w:t>
      </w:r>
      <w:r w:rsidR="00CC4384">
        <w:rPr>
          <w:lang w:val="es-ES"/>
        </w:rPr>
        <w:t>Siguiente</w:t>
      </w:r>
      <w:r>
        <w:rPr>
          <w:lang w:val="es-ES"/>
        </w:rPr>
        <w:t xml:space="preserve"> ya fue hallado en algún momento previo este no es almacenado</w:t>
      </w:r>
      <w:r w:rsidR="00CC4384">
        <w:rPr>
          <w:lang w:val="es-ES"/>
        </w:rPr>
        <w:t xml:space="preserve"> y por ende será re-calculado</w:t>
      </w:r>
      <w:r>
        <w:rPr>
          <w:lang w:val="es-ES"/>
        </w:rPr>
        <w:t>.</w:t>
      </w:r>
    </w:p>
    <w:p w:rsidR="00CC4384" w:rsidRPr="00CC4384" w:rsidRDefault="00963170" w:rsidP="00963170">
      <w:pPr>
        <w:pStyle w:val="Encabezado1"/>
        <w:numPr>
          <w:ilvl w:val="0"/>
          <w:numId w:val="1"/>
        </w:numPr>
        <w:rPr>
          <w:lang w:val="es-ES"/>
        </w:rPr>
      </w:pPr>
      <w:r>
        <w:rPr>
          <w:lang w:val="es-ES"/>
        </w:rPr>
        <w:t>Posibles mejoras</w:t>
      </w:r>
    </w:p>
    <w:p w:rsidR="00DC0728" w:rsidRPr="00963170" w:rsidRDefault="00963170" w:rsidP="006454FA">
      <w:pPr>
        <w:pStyle w:val="Parrafo1Texto"/>
        <w:rPr>
          <w:u w:val="single"/>
          <w:lang w:val="es-ES"/>
        </w:rPr>
      </w:pPr>
      <w:r>
        <w:rPr>
          <w:lang w:val="es-ES"/>
        </w:rPr>
        <w:t>Las principales posibilidades de mejoras que pueden realizarse están dadas en el cálculo de los conjuntos Primero y Siguiente. En el sentido de que si los conjuntos ya son calculados o hallados en pasos previos, estos ya deben ser almacenados de manera a agilizar el proceso de análisis en general.</w:t>
      </w:r>
    </w:p>
    <w:p w:rsidR="00DC0728" w:rsidRDefault="000A36AD" w:rsidP="000A36AD">
      <w:pPr>
        <w:pStyle w:val="Encabezado1"/>
        <w:numPr>
          <w:ilvl w:val="0"/>
          <w:numId w:val="1"/>
        </w:numPr>
        <w:rPr>
          <w:lang w:val="es-ES"/>
        </w:rPr>
      </w:pPr>
      <w:r w:rsidRPr="000A36AD">
        <w:rPr>
          <w:lang w:val="es-ES"/>
        </w:rPr>
        <w:t>Referencias</w:t>
      </w:r>
    </w:p>
    <w:p w:rsidR="00213152" w:rsidRPr="00C44D56" w:rsidRDefault="00213152" w:rsidP="00213152">
      <w:pPr>
        <w:pStyle w:val="references"/>
        <w:widowControl/>
        <w:numPr>
          <w:ilvl w:val="0"/>
          <w:numId w:val="3"/>
        </w:numPr>
        <w:tabs>
          <w:tab w:val="left" w:pos="360"/>
        </w:tabs>
        <w:rPr>
          <w:lang w:val="es-ES" w:eastAsia="es-ES"/>
        </w:rPr>
      </w:pPr>
      <w:r>
        <w:rPr>
          <w:lang w:val="es-ES"/>
        </w:rPr>
        <w:t>Compiladores: Principios, Técnicas</w:t>
      </w:r>
      <w:r w:rsidR="00FC0845">
        <w:rPr>
          <w:lang w:val="es-ES"/>
        </w:rPr>
        <w:t xml:space="preserve"> y Herramientas. Alfred V. </w:t>
      </w:r>
      <w:proofErr w:type="spellStart"/>
      <w:r w:rsidR="00FC0845">
        <w:rPr>
          <w:lang w:val="es-ES"/>
        </w:rPr>
        <w:t>Aho</w:t>
      </w:r>
      <w:proofErr w:type="spellEnd"/>
      <w:r w:rsidR="00FC0845">
        <w:rPr>
          <w:lang w:val="es-ES"/>
        </w:rPr>
        <w:t xml:space="preserve">, </w:t>
      </w:r>
      <w:proofErr w:type="spellStart"/>
      <w:r w:rsidR="00FC0845">
        <w:rPr>
          <w:lang w:val="es-ES"/>
        </w:rPr>
        <w:t>Monica</w:t>
      </w:r>
      <w:proofErr w:type="spellEnd"/>
      <w:r w:rsidR="00FC0845">
        <w:rPr>
          <w:lang w:val="es-ES"/>
        </w:rPr>
        <w:t xml:space="preserve"> S. Lam, </w:t>
      </w:r>
      <w:proofErr w:type="spellStart"/>
      <w:r w:rsidR="00FC0845">
        <w:rPr>
          <w:lang w:val="es-ES"/>
        </w:rPr>
        <w:t>Ravi</w:t>
      </w:r>
      <w:proofErr w:type="spellEnd"/>
      <w:r w:rsidR="00FC0845">
        <w:rPr>
          <w:lang w:val="es-ES"/>
        </w:rPr>
        <w:t xml:space="preserve"> </w:t>
      </w:r>
      <w:proofErr w:type="spellStart"/>
      <w:r w:rsidR="00FC0845">
        <w:rPr>
          <w:lang w:val="es-ES"/>
        </w:rPr>
        <w:t>Sethi</w:t>
      </w:r>
      <w:proofErr w:type="spellEnd"/>
      <w:r w:rsidR="00FC0845">
        <w:rPr>
          <w:lang w:val="es-ES"/>
        </w:rPr>
        <w:t xml:space="preserve">, Jeffrey D. </w:t>
      </w:r>
      <w:proofErr w:type="spellStart"/>
      <w:r w:rsidR="00FC0845">
        <w:rPr>
          <w:lang w:val="es-ES"/>
        </w:rPr>
        <w:t>Ullman</w:t>
      </w:r>
      <w:proofErr w:type="spellEnd"/>
      <w:r w:rsidR="00FC0845">
        <w:rPr>
          <w:lang w:val="es-ES"/>
        </w:rPr>
        <w:t xml:space="preserve">. </w:t>
      </w:r>
      <w:r>
        <w:rPr>
          <w:lang w:val="es-ES"/>
        </w:rPr>
        <w:t xml:space="preserve">Segunda Edición. </w:t>
      </w:r>
      <w:r w:rsidR="00FC0845">
        <w:rPr>
          <w:lang w:val="es-ES"/>
        </w:rPr>
        <w:t xml:space="preserve"> Editorial </w:t>
      </w:r>
      <w:proofErr w:type="spellStart"/>
      <w:r w:rsidR="00FC0845">
        <w:rPr>
          <w:lang w:val="es-ES"/>
        </w:rPr>
        <w:t>Pearson</w:t>
      </w:r>
      <w:proofErr w:type="spellEnd"/>
      <w:r w:rsidRPr="00C44D56">
        <w:rPr>
          <w:lang w:val="es-ES"/>
        </w:rPr>
        <w:t>.</w:t>
      </w:r>
    </w:p>
    <w:p w:rsidR="000A36AD" w:rsidRPr="000A36AD" w:rsidRDefault="000A36AD" w:rsidP="000A36AD">
      <w:pPr>
        <w:pStyle w:val="Parrafo1Texto"/>
        <w:rPr>
          <w:lang w:val="es-ES"/>
        </w:rPr>
      </w:pPr>
    </w:p>
    <w:sectPr w:rsidR="000A36AD" w:rsidRPr="000A36A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CEFC5302"/>
    <w:name w:val="WW8Num2"/>
    <w:lvl w:ilvl="0">
      <w:start w:val="2"/>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Wingdings" w:hAnsi="Wingding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
    <w:nsid w:val="19C12962"/>
    <w:multiLevelType w:val="hybridMultilevel"/>
    <w:tmpl w:val="6A2A5DFC"/>
    <w:lvl w:ilvl="0" w:tplc="D85CF2A0">
      <w:start w:val="1"/>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
    <w:nsid w:val="7C896223"/>
    <w:multiLevelType w:val="multilevel"/>
    <w:tmpl w:val="FA6E15BE"/>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405"/>
        </w:tabs>
        <w:ind w:left="405" w:hanging="4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C93798"/>
    <w:rsid w:val="000A36AD"/>
    <w:rsid w:val="00213152"/>
    <w:rsid w:val="004B0E7F"/>
    <w:rsid w:val="006454FA"/>
    <w:rsid w:val="00800413"/>
    <w:rsid w:val="0082248D"/>
    <w:rsid w:val="00963170"/>
    <w:rsid w:val="00AD2F82"/>
    <w:rsid w:val="00B76720"/>
    <w:rsid w:val="00BD2B60"/>
    <w:rsid w:val="00C93798"/>
    <w:rsid w:val="00CC4384"/>
    <w:rsid w:val="00CE6E82"/>
    <w:rsid w:val="00DC0728"/>
    <w:rsid w:val="00E70A92"/>
    <w:rsid w:val="00FC0845"/>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PY" w:eastAsia="es-P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deArtculo">
    <w:name w:val="Titulo de Artículo"/>
    <w:basedOn w:val="Normal"/>
    <w:next w:val="Normal"/>
    <w:rsid w:val="00C93798"/>
    <w:pPr>
      <w:keepNext/>
      <w:keepLines/>
      <w:pageBreakBefore/>
      <w:tabs>
        <w:tab w:val="left" w:pos="284"/>
      </w:tabs>
      <w:suppressAutoHyphens/>
      <w:spacing w:after="460" w:line="348" w:lineRule="exact"/>
      <w:ind w:firstLine="227"/>
      <w:jc w:val="center"/>
    </w:pPr>
    <w:rPr>
      <w:rFonts w:ascii="Times" w:eastAsia="Times New Roman" w:hAnsi="Times" w:cs="Times New Roman"/>
      <w:b/>
      <w:sz w:val="28"/>
      <w:szCs w:val="20"/>
      <w:lang w:val="en-US" w:eastAsia="de-DE"/>
    </w:rPr>
  </w:style>
  <w:style w:type="paragraph" w:customStyle="1" w:styleId="InoformacionAutores">
    <w:name w:val="Inoformacion Autores"/>
    <w:basedOn w:val="Normal"/>
    <w:next w:val="email"/>
    <w:rsid w:val="00C93798"/>
    <w:pPr>
      <w:spacing w:after="0" w:line="240" w:lineRule="auto"/>
      <w:ind w:firstLine="227"/>
      <w:jc w:val="center"/>
    </w:pPr>
    <w:rPr>
      <w:rFonts w:ascii="Times" w:eastAsia="Times New Roman" w:hAnsi="Times" w:cs="Times New Roman"/>
      <w:sz w:val="18"/>
      <w:szCs w:val="20"/>
      <w:lang w:val="en-US" w:eastAsia="de-DE"/>
    </w:rPr>
  </w:style>
  <w:style w:type="paragraph" w:customStyle="1" w:styleId="email">
    <w:name w:val="email"/>
    <w:basedOn w:val="Normal"/>
    <w:next w:val="ResumenTexto"/>
    <w:rsid w:val="00C93798"/>
    <w:pPr>
      <w:spacing w:after="0" w:line="240" w:lineRule="auto"/>
      <w:ind w:firstLine="227"/>
      <w:jc w:val="center"/>
    </w:pPr>
    <w:rPr>
      <w:rFonts w:ascii="Times" w:eastAsia="Times New Roman" w:hAnsi="Times" w:cs="Times New Roman"/>
      <w:sz w:val="18"/>
      <w:szCs w:val="20"/>
      <w:lang w:val="en-US" w:eastAsia="de-DE"/>
    </w:rPr>
  </w:style>
  <w:style w:type="paragraph" w:customStyle="1" w:styleId="Encabezado1">
    <w:name w:val="Encabezado 1"/>
    <w:basedOn w:val="Normal"/>
    <w:next w:val="Parrafo1Texto"/>
    <w:rsid w:val="00C93798"/>
    <w:pPr>
      <w:keepNext/>
      <w:keepLines/>
      <w:tabs>
        <w:tab w:val="left" w:pos="400"/>
      </w:tabs>
      <w:suppressAutoHyphens/>
      <w:spacing w:before="520" w:after="280" w:line="240" w:lineRule="auto"/>
      <w:jc w:val="both"/>
    </w:pPr>
    <w:rPr>
      <w:rFonts w:ascii="Times" w:eastAsia="Times New Roman" w:hAnsi="Times" w:cs="Times New Roman"/>
      <w:b/>
      <w:sz w:val="24"/>
      <w:szCs w:val="20"/>
      <w:lang w:val="en-US" w:eastAsia="de-DE"/>
    </w:rPr>
  </w:style>
  <w:style w:type="paragraph" w:customStyle="1" w:styleId="ResumenTexto">
    <w:name w:val="Resumen Texto"/>
    <w:basedOn w:val="Parrafo1Texto"/>
    <w:next w:val="Encabezado1"/>
    <w:link w:val="ResumenTextoCarCar"/>
    <w:rsid w:val="00C93798"/>
    <w:pPr>
      <w:spacing w:before="600" w:after="120"/>
      <w:ind w:left="567" w:right="567"/>
    </w:pPr>
    <w:rPr>
      <w:sz w:val="18"/>
    </w:rPr>
  </w:style>
  <w:style w:type="paragraph" w:customStyle="1" w:styleId="Parrafo1Texto">
    <w:name w:val="Parrafo 1 Texto"/>
    <w:basedOn w:val="Normal"/>
    <w:next w:val="Normal"/>
    <w:link w:val="Parrafo1TextoCarCar"/>
    <w:rsid w:val="00C93798"/>
    <w:pPr>
      <w:spacing w:after="0" w:line="240" w:lineRule="auto"/>
      <w:jc w:val="both"/>
    </w:pPr>
    <w:rPr>
      <w:rFonts w:ascii="Times" w:eastAsia="Times New Roman" w:hAnsi="Times" w:cs="Times New Roman"/>
      <w:sz w:val="20"/>
      <w:szCs w:val="20"/>
      <w:lang w:val="en-US" w:eastAsia="de-DE"/>
    </w:rPr>
  </w:style>
  <w:style w:type="character" w:customStyle="1" w:styleId="Parrafo1TextoCarCar">
    <w:name w:val="Parrafo 1 Texto Car Car"/>
    <w:basedOn w:val="Fuentedeprrafopredeter"/>
    <w:link w:val="Parrafo1Texto"/>
    <w:rsid w:val="00C93798"/>
    <w:rPr>
      <w:rFonts w:ascii="Times" w:eastAsia="Times New Roman" w:hAnsi="Times" w:cs="Times New Roman"/>
      <w:sz w:val="20"/>
      <w:szCs w:val="20"/>
      <w:lang w:val="en-US" w:eastAsia="de-DE"/>
    </w:rPr>
  </w:style>
  <w:style w:type="paragraph" w:customStyle="1" w:styleId="Autores">
    <w:name w:val="Autores"/>
    <w:basedOn w:val="Normal"/>
    <w:rsid w:val="00C93798"/>
    <w:pPr>
      <w:spacing w:after="0" w:line="240" w:lineRule="auto"/>
      <w:ind w:firstLine="227"/>
      <w:jc w:val="center"/>
    </w:pPr>
    <w:rPr>
      <w:rFonts w:ascii="Times" w:eastAsia="Times New Roman" w:hAnsi="Times" w:cs="Times New Roman"/>
      <w:sz w:val="20"/>
      <w:szCs w:val="20"/>
      <w:lang w:val="en-US" w:eastAsia="de-DE"/>
    </w:rPr>
  </w:style>
  <w:style w:type="paragraph" w:customStyle="1" w:styleId="ResumenyPalabrasClave">
    <w:name w:val="Resumen y Palabras Clave"/>
    <w:basedOn w:val="ResumenTexto"/>
    <w:link w:val="ResumenyPalabrasClaveCarCar"/>
    <w:rsid w:val="00C93798"/>
    <w:rPr>
      <w:b/>
      <w:bCs/>
    </w:rPr>
  </w:style>
  <w:style w:type="character" w:customStyle="1" w:styleId="ResumenTextoCarCar">
    <w:name w:val="Resumen Texto Car Car"/>
    <w:basedOn w:val="Parrafo1TextoCarCar"/>
    <w:link w:val="ResumenTexto"/>
    <w:rsid w:val="00C93798"/>
    <w:rPr>
      <w:rFonts w:eastAsia="Times New Roman" w:cs="Times New Roman"/>
      <w:sz w:val="18"/>
      <w:szCs w:val="20"/>
    </w:rPr>
  </w:style>
  <w:style w:type="character" w:customStyle="1" w:styleId="ResumenyPalabrasClaveCarCar">
    <w:name w:val="Resumen y Palabras Clave Car Car"/>
    <w:basedOn w:val="ResumenTextoCarCar"/>
    <w:link w:val="ResumenyPalabrasClave"/>
    <w:rsid w:val="00C93798"/>
    <w:rPr>
      <w:b/>
      <w:bCs/>
    </w:rPr>
  </w:style>
  <w:style w:type="paragraph" w:customStyle="1" w:styleId="PalabrasClaveTexto">
    <w:name w:val="Palabras Clave Texto"/>
    <w:basedOn w:val="ResumenTexto"/>
    <w:rsid w:val="00C93798"/>
    <w:pPr>
      <w:spacing w:before="120"/>
    </w:pPr>
  </w:style>
  <w:style w:type="paragraph" w:customStyle="1" w:styleId="references">
    <w:name w:val="references"/>
    <w:basedOn w:val="Normal"/>
    <w:rsid w:val="00213152"/>
    <w:pPr>
      <w:widowControl w:val="0"/>
      <w:spacing w:after="120" w:line="240" w:lineRule="auto"/>
      <w:ind w:left="288" w:hanging="288"/>
      <w:jc w:val="both"/>
    </w:pPr>
    <w:rPr>
      <w:rFonts w:ascii="Times New Roman" w:eastAsia="Times New Roman" w:hAnsi="Times New Roman" w:cs="Times New Roman"/>
      <w:sz w:val="20"/>
      <w:szCs w:val="20"/>
      <w:lang w:val="en-US" w:eastAsia="es-ES_tradnl"/>
    </w:rPr>
  </w:style>
  <w:style w:type="paragraph" w:styleId="Prrafodelista">
    <w:name w:val="List Paragraph"/>
    <w:basedOn w:val="Normal"/>
    <w:uiPriority w:val="34"/>
    <w:qFormat/>
    <w:rsid w:val="00B7672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875</Words>
  <Characters>4817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dc:creator>
  <cp:keywords/>
  <dc:description/>
  <cp:lastModifiedBy>Arturo</cp:lastModifiedBy>
  <cp:revision>7</cp:revision>
  <dcterms:created xsi:type="dcterms:W3CDTF">2009-11-17T20:14:00Z</dcterms:created>
  <dcterms:modified xsi:type="dcterms:W3CDTF">2009-11-17T23:07:00Z</dcterms:modified>
</cp:coreProperties>
</file>