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4513" w14:textId="77777777" w:rsidR="001817E6" w:rsidRPr="00D939E9" w:rsidRDefault="00000000">
      <w:pPr>
        <w:jc w:val="center"/>
        <w:rPr>
          <w:rFonts w:ascii="Times New Roman" w:hAnsi="Times New Roman" w:cs="Times New Roman"/>
        </w:rPr>
      </w:pPr>
      <w:r w:rsidRPr="00D939E9">
        <w:rPr>
          <w:rFonts w:ascii="Times New Roman" w:hAnsi="Times New Roman" w:cs="Times New Roman"/>
          <w:b/>
          <w:color w:val="0F172A"/>
          <w:sz w:val="30"/>
        </w:rPr>
        <w:t>A WEB-BASED LAUNDRY SERVICE MANAGEMENT SYSTEM FOR HOUR WASH LAUNDRY SHOP IN OROSITE, LEGAZPI CITY</w:t>
      </w:r>
    </w:p>
    <w:p w14:paraId="096506E4" w14:textId="0B25F5FB" w:rsidR="001817E6" w:rsidRPr="00D939E9" w:rsidRDefault="00000000" w:rsidP="006C43DE">
      <w:pPr>
        <w:jc w:val="center"/>
        <w:rPr>
          <w:rFonts w:ascii="Times New Roman" w:hAnsi="Times New Roman" w:cs="Times New Roman"/>
        </w:rPr>
      </w:pPr>
      <w:r w:rsidRPr="00D939E9">
        <w:rPr>
          <w:rFonts w:ascii="Times New Roman" w:hAnsi="Times New Roman" w:cs="Times New Roman"/>
          <w:b/>
          <w:color w:val="000000" w:themeColor="text1"/>
        </w:rPr>
        <w:t xml:space="preserve">SUPPLY CHAIN MANAGEMENT (SCM) </w:t>
      </w:r>
      <w:r w:rsidRPr="00D939E9">
        <w:rPr>
          <w:rFonts w:ascii="Times New Roman" w:hAnsi="Times New Roman" w:cs="Times New Roman"/>
          <w:b/>
          <w:color w:val="1E3A8A"/>
        </w:rPr>
        <w:br/>
      </w:r>
      <w:r w:rsidRPr="00D939E9">
        <w:rPr>
          <w:rFonts w:ascii="Times New Roman" w:hAnsi="Times New Roman" w:cs="Times New Roman"/>
          <w:color w:val="475569"/>
          <w:sz w:val="19"/>
        </w:rPr>
        <w:t>Group Members:</w:t>
      </w:r>
      <w:r w:rsidRPr="00D939E9">
        <w:rPr>
          <w:rFonts w:ascii="Times New Roman" w:hAnsi="Times New Roman" w:cs="Times New Roman"/>
          <w:color w:val="475569"/>
          <w:sz w:val="19"/>
        </w:rPr>
        <w:br/>
        <w:t xml:space="preserve">Karl Nicko Longasa </w:t>
      </w:r>
      <w:r w:rsidR="00D939E9" w:rsidRPr="00D939E9">
        <w:rPr>
          <w:rFonts w:ascii="Times New Roman" w:hAnsi="Times New Roman" w:cs="Times New Roman"/>
          <w:color w:val="475569"/>
          <w:sz w:val="19"/>
        </w:rPr>
        <w:t>Alondra |</w:t>
      </w:r>
      <w:r w:rsidRPr="00D939E9">
        <w:rPr>
          <w:rFonts w:ascii="Times New Roman" w:hAnsi="Times New Roman" w:cs="Times New Roman"/>
          <w:color w:val="475569"/>
          <w:sz w:val="19"/>
        </w:rPr>
        <w:t xml:space="preserve">  Alexa Plecer Cas  |  Shayne Marie </w:t>
      </w:r>
      <w:proofErr w:type="spellStart"/>
      <w:r w:rsidRPr="00D939E9">
        <w:rPr>
          <w:rFonts w:ascii="Times New Roman" w:hAnsi="Times New Roman" w:cs="Times New Roman"/>
          <w:color w:val="475569"/>
          <w:sz w:val="19"/>
        </w:rPr>
        <w:t>Raquion</w:t>
      </w:r>
      <w:proofErr w:type="spellEnd"/>
      <w:r w:rsidRPr="00D939E9">
        <w:rPr>
          <w:rFonts w:ascii="Times New Roman" w:hAnsi="Times New Roman" w:cs="Times New Roman"/>
          <w:color w:val="475569"/>
          <w:sz w:val="19"/>
        </w:rPr>
        <w:t xml:space="preserve"> </w:t>
      </w:r>
      <w:r w:rsidR="00D939E9" w:rsidRPr="00D939E9">
        <w:rPr>
          <w:rFonts w:ascii="Times New Roman" w:hAnsi="Times New Roman" w:cs="Times New Roman"/>
          <w:color w:val="475569"/>
          <w:sz w:val="19"/>
        </w:rPr>
        <w:t>Formento |</w:t>
      </w:r>
      <w:r w:rsidRPr="00D939E9">
        <w:rPr>
          <w:rFonts w:ascii="Times New Roman" w:hAnsi="Times New Roman" w:cs="Times New Roman"/>
          <w:color w:val="475569"/>
          <w:sz w:val="19"/>
        </w:rPr>
        <w:t xml:space="preserve">  </w:t>
      </w:r>
      <w:proofErr w:type="spellStart"/>
      <w:r w:rsidRPr="00D939E9">
        <w:rPr>
          <w:rFonts w:ascii="Times New Roman" w:hAnsi="Times New Roman" w:cs="Times New Roman"/>
          <w:color w:val="475569"/>
          <w:sz w:val="19"/>
        </w:rPr>
        <w:t>Lezil</w:t>
      </w:r>
      <w:proofErr w:type="spellEnd"/>
      <w:r w:rsidRPr="00D939E9">
        <w:rPr>
          <w:rFonts w:ascii="Times New Roman" w:hAnsi="Times New Roman" w:cs="Times New Roman"/>
          <w:color w:val="475569"/>
          <w:sz w:val="19"/>
        </w:rPr>
        <w:t xml:space="preserve"> </w:t>
      </w:r>
      <w:proofErr w:type="spellStart"/>
      <w:r w:rsidRPr="00D939E9">
        <w:rPr>
          <w:rFonts w:ascii="Times New Roman" w:hAnsi="Times New Roman" w:cs="Times New Roman"/>
          <w:color w:val="475569"/>
          <w:sz w:val="19"/>
        </w:rPr>
        <w:t>Ocharan</w:t>
      </w:r>
      <w:proofErr w:type="spellEnd"/>
      <w:r w:rsidRPr="00D939E9">
        <w:rPr>
          <w:rFonts w:ascii="Times New Roman" w:hAnsi="Times New Roman" w:cs="Times New Roman"/>
          <w:color w:val="475569"/>
          <w:sz w:val="19"/>
        </w:rPr>
        <w:t xml:space="preserve"> </w:t>
      </w:r>
      <w:proofErr w:type="spellStart"/>
      <w:r w:rsidRPr="00D939E9">
        <w:rPr>
          <w:rFonts w:ascii="Times New Roman" w:hAnsi="Times New Roman" w:cs="Times New Roman"/>
          <w:color w:val="475569"/>
          <w:sz w:val="19"/>
        </w:rPr>
        <w:t>Orgasa</w:t>
      </w:r>
      <w:proofErr w:type="spellEnd"/>
      <w:r w:rsidRPr="00D939E9">
        <w:rPr>
          <w:rFonts w:ascii="Times New Roman" w:hAnsi="Times New Roman" w:cs="Times New Roman"/>
          <w:color w:val="475569"/>
          <w:sz w:val="19"/>
        </w:rPr>
        <w:br/>
        <w:t>Course &amp; Block: BSIT-4A</w:t>
      </w:r>
    </w:p>
    <w:p w14:paraId="03C61380" w14:textId="77777777" w:rsidR="001817E6" w:rsidRPr="00D939E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939E9">
        <w:rPr>
          <w:rFonts w:ascii="Times New Roman" w:hAnsi="Times New Roman" w:cs="Times New Roman"/>
          <w:color w:val="000000" w:themeColor="text1"/>
          <w:sz w:val="22"/>
        </w:rPr>
        <w:t>A. Admin Dashboard</w:t>
      </w:r>
    </w:p>
    <w:p w14:paraId="60E6D197" w14:textId="77777777" w:rsidR="001817E6" w:rsidRPr="00D939E9" w:rsidRDefault="00000000">
      <w:pPr>
        <w:rPr>
          <w:rFonts w:ascii="Times New Roman" w:hAnsi="Times New Roman" w:cs="Times New Roman"/>
        </w:rPr>
      </w:pPr>
      <w:r w:rsidRPr="00D939E9">
        <w:rPr>
          <w:rFonts w:ascii="Times New Roman" w:hAnsi="Times New Roman" w:cs="Times New Roman"/>
          <w:color w:val="475569"/>
          <w:sz w:val="18"/>
        </w:rPr>
        <w:t>• Controller Location: app/Http/Controllers/Admin/AnalyticsController.php</w:t>
      </w:r>
      <w:r w:rsidRPr="00D939E9">
        <w:rPr>
          <w:rFonts w:ascii="Times New Roman" w:hAnsi="Times New Roman" w:cs="Times New Roman"/>
          <w:color w:val="475569"/>
          <w:sz w:val="18"/>
        </w:rPr>
        <w:br/>
        <w:t>• SCM Functional Area: Property, Facility &amp; Finance Operations</w:t>
      </w:r>
      <w:r w:rsidRPr="00D939E9">
        <w:rPr>
          <w:rFonts w:ascii="Times New Roman" w:hAnsi="Times New Roman" w:cs="Times New Roman"/>
          <w:color w:val="475569"/>
          <w:sz w:val="18"/>
        </w:rPr>
        <w:br/>
        <w:t>• SCM Business Function: Store Capacity Planning, Financial Oversight &amp; Machine Asset Control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880"/>
        <w:gridCol w:w="3888"/>
        <w:gridCol w:w="3312"/>
      </w:tblGrid>
      <w:tr w:rsidR="001817E6" w:rsidRPr="00D939E9" w14:paraId="1E1BB83C" w14:textId="77777777" w:rsidTr="00D939E9">
        <w:trPr>
          <w:jc w:val="center"/>
        </w:trPr>
        <w:tc>
          <w:tcPr>
            <w:tcW w:w="288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819F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FFFFFF"/>
                <w:sz w:val="18"/>
              </w:rPr>
              <w:t>SCM Business Process</w:t>
            </w:r>
          </w:p>
        </w:tc>
        <w:tc>
          <w:tcPr>
            <w:tcW w:w="3888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7C97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FFFFFF"/>
                <w:sz w:val="18"/>
              </w:rPr>
              <w:t>Process Description</w:t>
            </w:r>
          </w:p>
        </w:tc>
        <w:tc>
          <w:tcPr>
            <w:tcW w:w="3312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87FCD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FFFFFF"/>
                <w:sz w:val="18"/>
              </w:rPr>
              <w:t>Implementation in System</w:t>
            </w:r>
          </w:p>
        </w:tc>
      </w:tr>
      <w:tr w:rsidR="001817E6" w:rsidRPr="00D939E9" w14:paraId="2F67546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7AAB1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0F172A"/>
                <w:sz w:val="17"/>
              </w:rPr>
              <w:t>Financial Oversight &amp; Revenue Control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C1A6D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Monitoring store-wide sales revenue, payment statuses, and daily profit analytics.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E7E12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Calculated automatically via paid order totals in Admin/AnalyticsController.php</w:t>
            </w:r>
          </w:p>
        </w:tc>
      </w:tr>
      <w:tr w:rsidR="001817E6" w:rsidRPr="00D939E9" w14:paraId="2D6A4DDB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DC16C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0F172A"/>
                <w:sz w:val="17"/>
              </w:rPr>
              <w:t>Machine Asset Management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20315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Monitoring washing machine and dryer health, operational status, and maintenance.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D14F8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Real-time machine status tracking (Idle, Washing, Drying, Maintenance) in MachineController.php</w:t>
            </w:r>
          </w:p>
        </w:tc>
      </w:tr>
      <w:tr w:rsidR="001817E6" w:rsidRPr="00D939E9" w14:paraId="600CA7F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98347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0F172A"/>
                <w:sz w:val="17"/>
              </w:rPr>
              <w:t>User &amp; Resource Allocation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E27E3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Managing staff, rider, and customer account credentials and access permissions.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D1B49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Role-based access control (RBAC) and user management in UserController.php</w:t>
            </w:r>
          </w:p>
        </w:tc>
      </w:tr>
      <w:tr w:rsidR="001817E6" w:rsidRPr="00D939E9" w14:paraId="225593C3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4B6E0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0F172A"/>
                <w:sz w:val="17"/>
              </w:rPr>
              <w:t>System Audit &amp; Log Monitoring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88ACA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Monitoring SMS notification outbox, email outbox, QR scan audit logs, and customer reviews.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131F0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Outbox audit controllers (SmsLogController, EmailLogController, QrScanLogController)</w:t>
            </w:r>
          </w:p>
        </w:tc>
      </w:tr>
    </w:tbl>
    <w:p w14:paraId="0743205A" w14:textId="77777777" w:rsidR="001817E6" w:rsidRPr="00D939E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939E9">
        <w:rPr>
          <w:rFonts w:ascii="Times New Roman" w:hAnsi="Times New Roman" w:cs="Times New Roman"/>
          <w:color w:val="000000" w:themeColor="text1"/>
          <w:sz w:val="22"/>
        </w:rPr>
        <w:t>B. Staff Dashboard</w:t>
      </w:r>
    </w:p>
    <w:p w14:paraId="353CDDF5" w14:textId="77777777" w:rsidR="001817E6" w:rsidRPr="00D939E9" w:rsidRDefault="00000000">
      <w:pPr>
        <w:rPr>
          <w:rFonts w:ascii="Times New Roman" w:hAnsi="Times New Roman" w:cs="Times New Roman"/>
        </w:rPr>
      </w:pPr>
      <w:r w:rsidRPr="00D939E9">
        <w:rPr>
          <w:rFonts w:ascii="Times New Roman" w:hAnsi="Times New Roman" w:cs="Times New Roman"/>
          <w:color w:val="475569"/>
          <w:sz w:val="18"/>
        </w:rPr>
        <w:t>• Controller Location: app/Http/Controllers/Admin/LaundryController.php</w:t>
      </w:r>
      <w:r w:rsidRPr="00D939E9">
        <w:rPr>
          <w:rFonts w:ascii="Times New Roman" w:hAnsi="Times New Roman" w:cs="Times New Roman"/>
          <w:color w:val="475569"/>
          <w:sz w:val="18"/>
        </w:rPr>
        <w:br/>
        <w:t>• SCM Functional Area: Operations &amp; Facility Intake</w:t>
      </w:r>
      <w:r w:rsidRPr="00D939E9">
        <w:rPr>
          <w:rFonts w:ascii="Times New Roman" w:hAnsi="Times New Roman" w:cs="Times New Roman"/>
          <w:color w:val="475569"/>
          <w:sz w:val="18"/>
        </w:rPr>
        <w:br/>
        <w:t>• SCM Business Function: Inbound Processing, Machine Dispatch &amp; Quality Assurance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880"/>
        <w:gridCol w:w="3888"/>
        <w:gridCol w:w="3312"/>
      </w:tblGrid>
      <w:tr w:rsidR="001817E6" w:rsidRPr="00D939E9" w14:paraId="0DD9A277" w14:textId="77777777" w:rsidTr="00D939E9">
        <w:trPr>
          <w:jc w:val="center"/>
        </w:trPr>
        <w:tc>
          <w:tcPr>
            <w:tcW w:w="288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E1DB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FFFFFF"/>
                <w:sz w:val="18"/>
              </w:rPr>
              <w:t>SCM Business Process</w:t>
            </w:r>
          </w:p>
        </w:tc>
        <w:tc>
          <w:tcPr>
            <w:tcW w:w="3888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4974D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FFFFFF"/>
                <w:sz w:val="18"/>
              </w:rPr>
              <w:t>Process Description</w:t>
            </w:r>
          </w:p>
        </w:tc>
        <w:tc>
          <w:tcPr>
            <w:tcW w:w="3312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51D7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FFFFFF"/>
                <w:sz w:val="18"/>
              </w:rPr>
              <w:t>Implementation in System</w:t>
            </w:r>
          </w:p>
        </w:tc>
      </w:tr>
      <w:tr w:rsidR="001817E6" w:rsidRPr="00D939E9" w14:paraId="3E09F50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A5E48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0F172A"/>
                <w:sz w:val="17"/>
              </w:rPr>
              <w:t>Inbound Laundry Intake &amp; Weighing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FF30E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Weighing customer laundry, verifying service types, and calculating total cost.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C4684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Cashier intake form enforcing weight calculation and itemized service tariffs.</w:t>
            </w:r>
          </w:p>
        </w:tc>
      </w:tr>
      <w:tr w:rsidR="001817E6" w:rsidRPr="00D939E9" w14:paraId="7B7989C5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A7E97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0F172A"/>
                <w:sz w:val="17"/>
              </w:rPr>
              <w:t>Machine Dispatch &amp; Timing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7274B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Assigning active orders to idle washing machines or dryers and monitoring timers.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B4A2D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Machine assignment logic updating machine state from Idle to Washing/Drying.</w:t>
            </w:r>
          </w:p>
        </w:tc>
      </w:tr>
      <w:tr w:rsidR="001817E6" w:rsidRPr="00D939E9" w14:paraId="6BE63BE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73A37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0F172A"/>
                <w:sz w:val="17"/>
              </w:rPr>
              <w:t>QR Stage Transition Control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0F5F9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Scanning QR codes to transition order status through stages.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90875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Live status update pipeline (received → washing → rinsing → drying → ready).</w:t>
            </w:r>
          </w:p>
        </w:tc>
      </w:tr>
      <w:tr w:rsidR="001817E6" w:rsidRPr="00D939E9" w14:paraId="5BF77DFB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58C92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0F172A"/>
                <w:sz w:val="17"/>
              </w:rPr>
              <w:t>Packaging &amp; Customer Alerting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EB3F3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Folding, packaging completed orders, and sending automated SMS readiness alerts.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A554F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Triggering SmsNotificationService upon status change to ready.</w:t>
            </w:r>
          </w:p>
        </w:tc>
      </w:tr>
    </w:tbl>
    <w:p w14:paraId="40A8EE8F" w14:textId="77777777" w:rsidR="001817E6" w:rsidRPr="00D939E9" w:rsidRDefault="001817E6">
      <w:pPr>
        <w:rPr>
          <w:rFonts w:ascii="Times New Roman" w:hAnsi="Times New Roman" w:cs="Times New Roman"/>
        </w:rPr>
      </w:pPr>
    </w:p>
    <w:p w14:paraId="2BD4BEC4" w14:textId="77777777" w:rsidR="001817E6" w:rsidRPr="00D939E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939E9">
        <w:rPr>
          <w:rFonts w:ascii="Times New Roman" w:hAnsi="Times New Roman" w:cs="Times New Roman"/>
          <w:color w:val="000000" w:themeColor="text1"/>
          <w:sz w:val="22"/>
        </w:rPr>
        <w:lastRenderedPageBreak/>
        <w:t>C. Rider Dashboard</w:t>
      </w:r>
    </w:p>
    <w:p w14:paraId="1BA71E60" w14:textId="77777777" w:rsidR="001817E6" w:rsidRPr="00D939E9" w:rsidRDefault="00000000">
      <w:pPr>
        <w:rPr>
          <w:rFonts w:ascii="Times New Roman" w:hAnsi="Times New Roman" w:cs="Times New Roman"/>
        </w:rPr>
      </w:pPr>
      <w:r w:rsidRPr="00D939E9">
        <w:rPr>
          <w:rFonts w:ascii="Times New Roman" w:hAnsi="Times New Roman" w:cs="Times New Roman"/>
          <w:color w:val="475569"/>
          <w:sz w:val="18"/>
        </w:rPr>
        <w:t>• Controller Location: app/Http/Controllers/Rider/RiderDashboardController.php</w:t>
      </w:r>
      <w:r w:rsidRPr="00D939E9">
        <w:rPr>
          <w:rFonts w:ascii="Times New Roman" w:hAnsi="Times New Roman" w:cs="Times New Roman"/>
          <w:color w:val="475569"/>
          <w:sz w:val="18"/>
        </w:rPr>
        <w:br/>
        <w:t>• SCM Functional Area: Pickup &amp; Delivery Distribution</w:t>
      </w:r>
      <w:r w:rsidRPr="00D939E9">
        <w:rPr>
          <w:rFonts w:ascii="Times New Roman" w:hAnsi="Times New Roman" w:cs="Times New Roman"/>
          <w:color w:val="475569"/>
          <w:sz w:val="18"/>
        </w:rPr>
        <w:br/>
        <w:t>• SCM Business Function: Fleet Delivery Management &amp; Doorstep Fulfillment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880"/>
        <w:gridCol w:w="3888"/>
        <w:gridCol w:w="3312"/>
      </w:tblGrid>
      <w:tr w:rsidR="001817E6" w:rsidRPr="00D939E9" w14:paraId="233046BE" w14:textId="77777777" w:rsidTr="00D939E9">
        <w:trPr>
          <w:jc w:val="center"/>
        </w:trPr>
        <w:tc>
          <w:tcPr>
            <w:tcW w:w="288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5130D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FFFFFF"/>
                <w:sz w:val="18"/>
              </w:rPr>
              <w:t>SCM Business Process</w:t>
            </w:r>
          </w:p>
        </w:tc>
        <w:tc>
          <w:tcPr>
            <w:tcW w:w="3888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8D32E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FFFFFF"/>
                <w:sz w:val="18"/>
              </w:rPr>
              <w:t>Process Description</w:t>
            </w:r>
          </w:p>
        </w:tc>
        <w:tc>
          <w:tcPr>
            <w:tcW w:w="3312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767B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FFFFFF"/>
                <w:sz w:val="18"/>
              </w:rPr>
              <w:t>Implementation in System</w:t>
            </w:r>
          </w:p>
        </w:tc>
      </w:tr>
      <w:tr w:rsidR="001817E6" w:rsidRPr="00D939E9" w14:paraId="000D6CC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6BCBF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0F172A"/>
                <w:sz w:val="17"/>
              </w:rPr>
              <w:t>Doorstep Pickup Dispatch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39713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Accepting customer pickup requests and collecting laundry from customer addresses.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76368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Updating status from pending / out_for_pickup to received.</w:t>
            </w:r>
          </w:p>
        </w:tc>
      </w:tr>
      <w:tr w:rsidR="001817E6" w:rsidRPr="00D939E9" w14:paraId="3C7F343A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268D5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0F172A"/>
                <w:sz w:val="17"/>
              </w:rPr>
              <w:t>Transit &amp; Facility Transport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C6DC0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Transporting laundry bags between customer locations and the Hour Wash store.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B32F8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Dispatch route and queue management in RiderDashboardController.php.</w:t>
            </w:r>
          </w:p>
        </w:tc>
      </w:tr>
      <w:tr w:rsidR="001817E6" w:rsidRPr="00D939E9" w14:paraId="79CD82A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370A1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0F172A"/>
                <w:sz w:val="17"/>
              </w:rPr>
              <w:t>Doorstep Delivery Fulfillment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4CF57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Delivering cleaned laundry back to customer addresses and confirming receipt.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32A61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Updating status from out_for_delivery to completed.</w:t>
            </w:r>
          </w:p>
        </w:tc>
      </w:tr>
    </w:tbl>
    <w:p w14:paraId="5C1B5D4C" w14:textId="77777777" w:rsidR="001817E6" w:rsidRPr="00D939E9" w:rsidRDefault="001817E6">
      <w:pPr>
        <w:rPr>
          <w:rFonts w:ascii="Times New Roman" w:hAnsi="Times New Roman" w:cs="Times New Roman"/>
        </w:rPr>
      </w:pPr>
    </w:p>
    <w:p w14:paraId="20D711D7" w14:textId="77777777" w:rsidR="001817E6" w:rsidRPr="00D939E9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39E9">
        <w:rPr>
          <w:rFonts w:ascii="Times New Roman" w:hAnsi="Times New Roman" w:cs="Times New Roman"/>
          <w:color w:val="000000" w:themeColor="text1"/>
          <w:sz w:val="22"/>
          <w:szCs w:val="24"/>
        </w:rPr>
        <w:t>D. Customer Portal</w:t>
      </w:r>
    </w:p>
    <w:p w14:paraId="75D427CA" w14:textId="77777777" w:rsidR="001817E6" w:rsidRPr="00D939E9" w:rsidRDefault="00000000">
      <w:pPr>
        <w:rPr>
          <w:rFonts w:ascii="Times New Roman" w:hAnsi="Times New Roman" w:cs="Times New Roman"/>
        </w:rPr>
      </w:pPr>
      <w:r w:rsidRPr="00D939E9">
        <w:rPr>
          <w:rFonts w:ascii="Times New Roman" w:hAnsi="Times New Roman" w:cs="Times New Roman"/>
          <w:color w:val="475569"/>
          <w:sz w:val="18"/>
        </w:rPr>
        <w:t>• Controller Location: app/Http/Controllers/LaundryController.php</w:t>
      </w:r>
      <w:r w:rsidRPr="00D939E9">
        <w:rPr>
          <w:rFonts w:ascii="Times New Roman" w:hAnsi="Times New Roman" w:cs="Times New Roman"/>
          <w:color w:val="475569"/>
          <w:sz w:val="18"/>
        </w:rPr>
        <w:br/>
        <w:t>• SCM Functional Area: Customer Relationship Management (CRM)</w:t>
      </w:r>
      <w:r w:rsidRPr="00D939E9">
        <w:rPr>
          <w:rFonts w:ascii="Times New Roman" w:hAnsi="Times New Roman" w:cs="Times New Roman"/>
          <w:color w:val="475569"/>
          <w:sz w:val="18"/>
        </w:rPr>
        <w:br/>
        <w:t>• SCM Business Function: Demand Generation, Online Booking &amp; Retention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880"/>
        <w:gridCol w:w="3888"/>
        <w:gridCol w:w="3312"/>
      </w:tblGrid>
      <w:tr w:rsidR="001817E6" w:rsidRPr="00D939E9" w14:paraId="2D518524" w14:textId="77777777" w:rsidTr="00D939E9">
        <w:trPr>
          <w:jc w:val="center"/>
        </w:trPr>
        <w:tc>
          <w:tcPr>
            <w:tcW w:w="2880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7638C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FFFFFF"/>
                <w:sz w:val="18"/>
              </w:rPr>
              <w:t>SCM Business Process</w:t>
            </w:r>
          </w:p>
        </w:tc>
        <w:tc>
          <w:tcPr>
            <w:tcW w:w="3888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2D2BE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FFFFFF"/>
                <w:sz w:val="18"/>
              </w:rPr>
              <w:t>Process Description</w:t>
            </w:r>
          </w:p>
        </w:tc>
        <w:tc>
          <w:tcPr>
            <w:tcW w:w="3312" w:type="dxa"/>
            <w:shd w:val="clear" w:color="auto" w:fill="000000" w:themeFill="tex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B978B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FFFFFF"/>
                <w:sz w:val="18"/>
              </w:rPr>
              <w:t>Implementation in System</w:t>
            </w:r>
          </w:p>
        </w:tc>
      </w:tr>
      <w:tr w:rsidR="001817E6" w:rsidRPr="00D939E9" w14:paraId="60B7EB3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D8128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0F172A"/>
                <w:sz w:val="17"/>
              </w:rPr>
              <w:t>Online Laundry Booking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0B586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Submitting online service requests with customization options (service type, pickup/delivery).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08EEC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Online booking form in LaundryController@store.</w:t>
            </w:r>
          </w:p>
        </w:tc>
      </w:tr>
      <w:tr w:rsidR="001817E6" w:rsidRPr="00D939E9" w14:paraId="1212BF0A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89EF1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0F172A"/>
                <w:sz w:val="17"/>
              </w:rPr>
              <w:t>Real-Time QR Order Tracking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628DD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Tracking live status of laundry through QR code scans and web tracking links.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A91A9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Public and authenticated QR tracking route (/laundry/track/{qr}).</w:t>
            </w:r>
          </w:p>
        </w:tc>
      </w:tr>
      <w:tr w:rsidR="001817E6" w:rsidRPr="00D939E9" w14:paraId="16FAFA7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79069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b/>
                <w:color w:val="0F172A"/>
                <w:sz w:val="17"/>
              </w:rPr>
              <w:t>Loyalty &amp; Customer Retention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C0BAD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Earning stamps on 12-stamp loyalty card, redeeming rewards, and rating completed orders.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8A551" w14:textId="77777777" w:rsidR="001817E6" w:rsidRPr="00D939E9" w:rsidRDefault="00000000">
            <w:pPr>
              <w:rPr>
                <w:rFonts w:ascii="Times New Roman" w:hAnsi="Times New Roman" w:cs="Times New Roman"/>
              </w:rPr>
            </w:pPr>
            <w:r w:rsidRPr="00D939E9">
              <w:rPr>
                <w:rFonts w:ascii="Times New Roman" w:hAnsi="Times New Roman" w:cs="Times New Roman"/>
                <w:sz w:val="17"/>
              </w:rPr>
              <w:t>Stamp tracking in frequent_card and review submission in feedback.store.</w:t>
            </w:r>
          </w:p>
        </w:tc>
      </w:tr>
    </w:tbl>
    <w:p w14:paraId="35680372" w14:textId="77777777" w:rsidR="001817E6" w:rsidRPr="00D939E9" w:rsidRDefault="001817E6">
      <w:pPr>
        <w:rPr>
          <w:rFonts w:ascii="Times New Roman" w:hAnsi="Times New Roman" w:cs="Times New Roman"/>
        </w:rPr>
      </w:pPr>
    </w:p>
    <w:sectPr w:rsidR="001817E6" w:rsidRPr="00D939E9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849913">
    <w:abstractNumId w:val="8"/>
  </w:num>
  <w:num w:numId="2" w16cid:durableId="676544395">
    <w:abstractNumId w:val="6"/>
  </w:num>
  <w:num w:numId="3" w16cid:durableId="909848737">
    <w:abstractNumId w:val="5"/>
  </w:num>
  <w:num w:numId="4" w16cid:durableId="1496872578">
    <w:abstractNumId w:val="4"/>
  </w:num>
  <w:num w:numId="5" w16cid:durableId="1460417176">
    <w:abstractNumId w:val="7"/>
  </w:num>
  <w:num w:numId="6" w16cid:durableId="1368602685">
    <w:abstractNumId w:val="3"/>
  </w:num>
  <w:num w:numId="7" w16cid:durableId="1089275052">
    <w:abstractNumId w:val="2"/>
  </w:num>
  <w:num w:numId="8" w16cid:durableId="190650643">
    <w:abstractNumId w:val="1"/>
  </w:num>
  <w:num w:numId="9" w16cid:durableId="86926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7E6"/>
    <w:rsid w:val="0029639D"/>
    <w:rsid w:val="00326F90"/>
    <w:rsid w:val="006C43DE"/>
    <w:rsid w:val="00AA1D8D"/>
    <w:rsid w:val="00B47730"/>
    <w:rsid w:val="00B5782C"/>
    <w:rsid w:val="00CB0664"/>
    <w:rsid w:val="00D939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D9FF5"/>
  <w14:defaultImageDpi w14:val="300"/>
  <w15:docId w15:val="{B440B860-404D-4810-B9F4-2D39F438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karlnickoalondra02@gmail.com</cp:lastModifiedBy>
  <cp:revision>3</cp:revision>
  <dcterms:created xsi:type="dcterms:W3CDTF">2013-12-23T23:15:00Z</dcterms:created>
  <dcterms:modified xsi:type="dcterms:W3CDTF">2026-08-28T14:15:00Z</dcterms:modified>
  <cp:category/>
</cp:coreProperties>
</file>