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SUBJECT 1: QUANTITATIVE METHODS IN MANAGEMENT</w:t>
      </w:r>
    </w:p>
    <w:p>
      <w:pPr>
        <w:jc w:val="center"/>
      </w:pPr>
      <w:r>
        <w:t>System: Hour Wash Laundry Management System (hourwashweb)</w:t>
        <w:br/>
        <w:t>Focus: Descriptive, Predictive, and Prescriptive Analytics across Dashboard Roles</w:t>
        <w:br/>
      </w:r>
    </w:p>
    <w:p>
      <w:pPr>
        <w:pStyle w:val="Heading1"/>
      </w:pPr>
      <w:r>
        <w:t>QUANTITATIVE METHODS MATRIX BY DASHBOARD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Dashboard Role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Analytics Category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Mathematical Formulas &amp; Models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Quantitative System Logic</w:t>
            </w:r>
          </w:p>
        </w:tc>
      </w:tr>
      <w:tr>
        <w:tc>
          <w:tcPr>
            <w:tcW w:type="dxa" w:w="2340"/>
          </w:tcPr>
          <w:p>
            <w:r>
              <w:t>Admin Dashboard</w:t>
              <w:br/>
              <w:t>(/admin/dashboard)</w:t>
            </w:r>
          </w:p>
        </w:tc>
        <w:tc>
          <w:tcPr>
            <w:tcW w:type="dxa" w:w="2340"/>
          </w:tcPr>
          <w:p>
            <w:r>
              <w:t>Descriptive &amp;</w:t>
              <w:br/>
              <w:t>Prescriptive</w:t>
            </w:r>
          </w:p>
        </w:tc>
        <w:tc>
          <w:tcPr>
            <w:tcW w:type="dxa" w:w="2340"/>
          </w:tcPr>
          <w:p>
            <w:r>
              <w:t>• Total Revenue = ∑(total_amount | paid)</w:t>
              <w:br/>
              <w:t>• Fleet Utilization % = (Active / Total) × 100%</w:t>
              <w:br/>
              <w:t>• Cut-off Rule: IF T &gt; 16:30 ⟹ Next Day Queue</w:t>
            </w:r>
          </w:p>
        </w:tc>
        <w:tc>
          <w:tcPr>
            <w:tcW w:type="dxa" w:w="2340"/>
          </w:tcPr>
          <w:p>
            <w:r>
              <w:t>Calculates real-time financial totals, fleet usage rate %, and enforces 4:30 PM store cut-off rules.</w:t>
            </w:r>
          </w:p>
        </w:tc>
      </w:tr>
      <w:tr>
        <w:tc>
          <w:tcPr>
            <w:tcW w:type="dxa" w:w="2340"/>
          </w:tcPr>
          <w:p>
            <w:r>
              <w:t>Staff Dashboard</w:t>
              <w:br/>
              <w:t>(/admin/laundry)</w:t>
            </w:r>
          </w:p>
        </w:tc>
        <w:tc>
          <w:tcPr>
            <w:tcW w:type="dxa" w:w="2340"/>
          </w:tcPr>
          <w:p>
            <w:r>
              <w:t>Descriptive, Predictive</w:t>
              <w:br/>
              <w:t>&amp; Prescriptive</w:t>
            </w:r>
          </w:p>
        </w:tc>
        <w:tc>
          <w:tcPr>
            <w:tcW w:type="dxa" w:w="2340"/>
          </w:tcPr>
          <w:p>
            <w:r>
              <w:t>• Machine Timer = remaining_minutes</w:t>
              <w:br/>
              <w:t>• Order Load Count = ceil(Weight / 7.0)</w:t>
              <w:br/>
              <w:t>• Auto Machine Dispatch = min(workload_idle)</w:t>
            </w:r>
          </w:p>
        </w:tc>
        <w:tc>
          <w:tcPr>
            <w:tcW w:type="dxa" w:w="2340"/>
          </w:tcPr>
          <w:p>
            <w:r>
              <w:t>Monitors live machine countdown timers, calculates load counts based on 7kg limit, and auto-assigns idle machines.</w:t>
            </w:r>
          </w:p>
        </w:tc>
      </w:tr>
      <w:tr>
        <w:tc>
          <w:tcPr>
            <w:tcW w:type="dxa" w:w="2340"/>
          </w:tcPr>
          <w:p>
            <w:r>
              <w:t>Rider Dashboard</w:t>
              <w:br/>
              <w:t>(/rider/dashboard)</w:t>
            </w:r>
          </w:p>
        </w:tc>
        <w:tc>
          <w:tcPr>
            <w:tcW w:type="dxa" w:w="2340"/>
          </w:tcPr>
          <w:p>
            <w:r>
              <w:t>Descriptive &amp;</w:t>
              <w:br/>
              <w:t>Prescriptive</w:t>
            </w:r>
          </w:p>
        </w:tc>
        <w:tc>
          <w:tcPr>
            <w:tcW w:type="dxa" w:w="2340"/>
          </w:tcPr>
          <w:p>
            <w:r>
              <w:t>• Task Counters: N_pickup, N_received, N_delivery</w:t>
              <w:br/>
              <w:t>• SMS Trigger = Event(Status_Change)</w:t>
            </w:r>
          </w:p>
        </w:tc>
        <w:tc>
          <w:tcPr>
            <w:tcW w:type="dxa" w:w="2340"/>
          </w:tcPr>
          <w:p>
            <w:r>
              <w:t>Tracks active dispatch task counters and triggers automated SMS notifications upon collection &amp; delivery.</w:t>
            </w:r>
          </w:p>
        </w:tc>
      </w:tr>
      <w:tr>
        <w:tc>
          <w:tcPr>
            <w:tcW w:type="dxa" w:w="2340"/>
          </w:tcPr>
          <w:p>
            <w:r>
              <w:t>Customer Portal</w:t>
              <w:br/>
              <w:t>(/my-orders &amp; /track)</w:t>
            </w:r>
          </w:p>
        </w:tc>
        <w:tc>
          <w:tcPr>
            <w:tcW w:type="dxa" w:w="2340"/>
          </w:tcPr>
          <w:p>
            <w:r>
              <w:t>Predictive &amp;</w:t>
              <w:br/>
              <w:t>Prescriptive</w:t>
            </w:r>
          </w:p>
        </w:tc>
        <w:tc>
          <w:tcPr>
            <w:tcW w:type="dxa" w:w="2340"/>
          </w:tcPr>
          <w:p>
            <w:r>
              <w:t>• Dynamic ETA = T_creation + t_service + (N_queue * t_cycle)</w:t>
              <w:br/>
              <w:t>• Stamps_new = stamps + 1</w:t>
              <w:br/>
              <w:t>• IF Stamps ≥ 12 ⟹ Rewards + 1 (₱50 OFF), Stamps = 0</w:t>
            </w:r>
          </w:p>
        </w:tc>
        <w:tc>
          <w:tcPr>
            <w:tcW w:type="dxa" w:w="2340"/>
          </w:tcPr>
          <w:p>
            <w:r>
              <w:t>Forecasts order completion time via dynamic QR countdown and automates 12-stamp card reward resets.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