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647F6" w14:textId="642A67B3" w:rsidR="00F7706D" w:rsidRPr="00D7376D" w:rsidRDefault="00E553E9" w:rsidP="00D7376D">
      <w:pPr>
        <w:jc w:val="center"/>
        <w:rPr>
          <w:rFonts w:ascii="Times New Roman" w:hAnsi="Times New Roman" w:cs="Times New Roman"/>
        </w:rPr>
      </w:pPr>
      <w:r w:rsidRPr="00E553E9">
        <w:rPr>
          <w:rFonts w:ascii="Times New Roman" w:hAnsi="Times New Roman" w:cs="Times New Roman"/>
          <w:b/>
          <w:color w:val="0F172A"/>
          <w:sz w:val="28"/>
        </w:rPr>
        <w:t xml:space="preserve"> A Web-Based Laundry Service Management System for Hour Wash Laundry Shop in </w:t>
      </w:r>
      <w:proofErr w:type="spellStart"/>
      <w:r w:rsidRPr="00E553E9">
        <w:rPr>
          <w:rFonts w:ascii="Times New Roman" w:hAnsi="Times New Roman" w:cs="Times New Roman"/>
          <w:b/>
          <w:color w:val="0F172A"/>
          <w:sz w:val="28"/>
        </w:rPr>
        <w:t>Orosite</w:t>
      </w:r>
      <w:proofErr w:type="spellEnd"/>
      <w:r w:rsidRPr="00E553E9">
        <w:rPr>
          <w:rFonts w:ascii="Times New Roman" w:hAnsi="Times New Roman" w:cs="Times New Roman"/>
          <w:b/>
          <w:color w:val="0F172A"/>
          <w:sz w:val="28"/>
        </w:rPr>
        <w:t>, Legazpi City</w:t>
      </w:r>
      <w:r w:rsidR="00000000" w:rsidRPr="00D7376D">
        <w:rPr>
          <w:rFonts w:ascii="Times New Roman" w:hAnsi="Times New Roman" w:cs="Times New Roman"/>
          <w:color w:val="475569"/>
          <w:sz w:val="19"/>
        </w:rPr>
        <w:br/>
        <w:t>Group Members: Shayne Marie Formento, Karl Nicko Alondra, Lezil Orgasa, Alexa Cas</w:t>
      </w:r>
    </w:p>
    <w:tbl>
      <w:tblPr>
        <w:tblW w:w="0" w:type="auto"/>
        <w:jc w:val="center"/>
        <w:tblBorders>
          <w:top w:val="single" w:sz="6" w:space="0" w:color="475569"/>
          <w:left w:val="single" w:sz="6" w:space="0" w:color="475569"/>
          <w:bottom w:val="single" w:sz="6" w:space="0" w:color="475569"/>
          <w:right w:val="single" w:sz="4" w:space="0" w:color="475569"/>
          <w:insideH w:val="single" w:sz="4" w:space="0" w:color="475569"/>
          <w:insideV w:val="single" w:sz="4" w:space="0" w:color="475569"/>
        </w:tblBorders>
        <w:tblLook w:val="04A0" w:firstRow="1" w:lastRow="0" w:firstColumn="1" w:lastColumn="0" w:noHBand="0" w:noVBand="1"/>
      </w:tblPr>
      <w:tblGrid>
        <w:gridCol w:w="719"/>
        <w:gridCol w:w="2852"/>
        <w:gridCol w:w="3848"/>
        <w:gridCol w:w="3005"/>
      </w:tblGrid>
      <w:tr w:rsidR="00F7706D" w:rsidRPr="00D7376D" w14:paraId="7117D4CF" w14:textId="77777777" w:rsidTr="00651F31">
        <w:trPr>
          <w:jc w:val="center"/>
        </w:trPr>
        <w:tc>
          <w:tcPr>
            <w:tcW w:w="720" w:type="dxa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66036043" w14:textId="10A253B4" w:rsidR="00F7706D" w:rsidRPr="00651F31" w:rsidRDefault="00487A91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NO.#</w:t>
            </w:r>
          </w:p>
        </w:tc>
        <w:tc>
          <w:tcPr>
            <w:tcW w:w="2880" w:type="dxa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2A90D783" w14:textId="77777777" w:rsidR="00F7706D" w:rsidRPr="00651F3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51F31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Functional Area of Operation</w:t>
            </w:r>
          </w:p>
        </w:tc>
        <w:tc>
          <w:tcPr>
            <w:tcW w:w="3888" w:type="dxa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11A88905" w14:textId="77777777" w:rsidR="00F7706D" w:rsidRPr="00651F3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51F31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Operational Domain Scope &amp; Responsibilities</w:t>
            </w:r>
          </w:p>
        </w:tc>
        <w:tc>
          <w:tcPr>
            <w:tcW w:w="3024" w:type="dxa"/>
            <w:tcMar>
              <w:top w:w="140" w:type="dxa"/>
              <w:left w:w="100" w:type="dxa"/>
              <w:bottom w:w="140" w:type="dxa"/>
              <w:right w:w="100" w:type="dxa"/>
            </w:tcMar>
          </w:tcPr>
          <w:p w14:paraId="099D42C9" w14:textId="77777777" w:rsidR="00F7706D" w:rsidRPr="00651F31" w:rsidRDefault="0000000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651F31">
              <w:rPr>
                <w:rFonts w:ascii="Times New Roman" w:hAnsi="Times New Roman" w:cs="Times New Roman"/>
                <w:b/>
                <w:color w:val="000000" w:themeColor="text1"/>
                <w:sz w:val="19"/>
              </w:rPr>
              <w:t>Key System Features Covered</w:t>
            </w:r>
          </w:p>
        </w:tc>
      </w:tr>
      <w:tr w:rsidR="00F7706D" w:rsidRPr="00D7376D" w14:paraId="2F86DD66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C0774" w14:textId="77777777" w:rsidR="00F7706D" w:rsidRPr="00D7376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7376D">
              <w:rPr>
                <w:rFonts w:ascii="Times New Roman" w:hAnsi="Times New Roman" w:cs="Times New Roman"/>
                <w:b/>
                <w:sz w:val="18"/>
              </w:rPr>
              <w:t>1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6C988" w14:textId="77777777" w:rsidR="00F7706D" w:rsidRPr="00D7376D" w:rsidRDefault="00000000">
            <w:pPr>
              <w:rPr>
                <w:rFonts w:ascii="Times New Roman" w:hAnsi="Times New Roman" w:cs="Times New Roman"/>
              </w:rPr>
            </w:pPr>
            <w:r w:rsidRPr="00D7376D">
              <w:rPr>
                <w:rFonts w:ascii="Times New Roman" w:hAnsi="Times New Roman" w:cs="Times New Roman"/>
                <w:b/>
                <w:color w:val="0F172A"/>
                <w:sz w:val="18"/>
              </w:rPr>
              <w:t>Property, Facility &amp; Machine Operations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E1876" w14:textId="30AD445E" w:rsidR="00F7706D" w:rsidRPr="00D7376D" w:rsidRDefault="00000000">
            <w:pPr>
              <w:rPr>
                <w:rFonts w:ascii="Times New Roman" w:hAnsi="Times New Roman" w:cs="Times New Roman"/>
              </w:rPr>
            </w:pPr>
            <w:r w:rsidRPr="00D7376D">
              <w:rPr>
                <w:rFonts w:ascii="Times New Roman" w:hAnsi="Times New Roman" w:cs="Times New Roman"/>
                <w:sz w:val="18"/>
              </w:rPr>
              <w:t>Responsible for physical store equipment management, washing machine and dryer fleet monitoring, operational status tracking (Idle, Washing, Drying, Maintenance), facility capacity management, queue hard resets</w:t>
            </w:r>
            <w:r w:rsidR="00352416">
              <w:rPr>
                <w:rFonts w:ascii="Times New Roman" w:hAnsi="Times New Roman" w:cs="Times New Roman"/>
                <w:sz w:val="18"/>
              </w:rPr>
              <w:t>.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D273C" w14:textId="02249FCC" w:rsidR="00F7706D" w:rsidRPr="00D7376D" w:rsidRDefault="00000000">
            <w:pPr>
              <w:rPr>
                <w:rFonts w:ascii="Times New Roman" w:hAnsi="Times New Roman" w:cs="Times New Roman"/>
              </w:rPr>
            </w:pPr>
            <w:r w:rsidRPr="00D7376D">
              <w:rPr>
                <w:rFonts w:ascii="Times New Roman" w:hAnsi="Times New Roman" w:cs="Times New Roman"/>
                <w:sz w:val="18"/>
              </w:rPr>
              <w:t>• Machine Fleet Manager (admin/machines)</w:t>
            </w:r>
            <w:r w:rsidRPr="00D7376D">
              <w:rPr>
                <w:rFonts w:ascii="Times New Roman" w:hAnsi="Times New Roman" w:cs="Times New Roman"/>
                <w:sz w:val="18"/>
              </w:rPr>
              <w:br/>
              <w:t>• Live Operational Timers &amp; Queue Hard Reset</w:t>
            </w:r>
            <w:r w:rsidRPr="00D7376D">
              <w:rPr>
                <w:rFonts w:ascii="Times New Roman" w:hAnsi="Times New Roman" w:cs="Times New Roman"/>
                <w:sz w:val="18"/>
              </w:rPr>
              <w:br/>
            </w:r>
          </w:p>
        </w:tc>
      </w:tr>
      <w:tr w:rsidR="00F7706D" w:rsidRPr="00D7376D" w14:paraId="228B3568" w14:textId="77777777" w:rsidTr="00651F31">
        <w:trPr>
          <w:jc w:val="center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85929" w14:textId="77777777" w:rsidR="00F7706D" w:rsidRPr="00D7376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7376D">
              <w:rPr>
                <w:rFonts w:ascii="Times New Roman" w:hAnsi="Times New Roman" w:cs="Times New Roman"/>
                <w:b/>
                <w:sz w:val="18"/>
              </w:rPr>
              <w:t>2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16231" w14:textId="77777777" w:rsidR="00F7706D" w:rsidRPr="00D7376D" w:rsidRDefault="00000000">
            <w:pPr>
              <w:rPr>
                <w:rFonts w:ascii="Times New Roman" w:hAnsi="Times New Roman" w:cs="Times New Roman"/>
              </w:rPr>
            </w:pPr>
            <w:r w:rsidRPr="00D7376D">
              <w:rPr>
                <w:rFonts w:ascii="Times New Roman" w:hAnsi="Times New Roman" w:cs="Times New Roman"/>
                <w:b/>
                <w:color w:val="0F172A"/>
                <w:sz w:val="18"/>
              </w:rPr>
              <w:t>Finance &amp; Billing Operations</w:t>
            </w:r>
          </w:p>
        </w:tc>
        <w:tc>
          <w:tcPr>
            <w:tcW w:w="38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0EC03" w14:textId="77777777" w:rsidR="00F7706D" w:rsidRPr="00D7376D" w:rsidRDefault="00000000">
            <w:pPr>
              <w:rPr>
                <w:rFonts w:ascii="Times New Roman" w:hAnsi="Times New Roman" w:cs="Times New Roman"/>
              </w:rPr>
            </w:pPr>
            <w:r w:rsidRPr="00D7376D">
              <w:rPr>
                <w:rFonts w:ascii="Times New Roman" w:hAnsi="Times New Roman" w:cs="Times New Roman"/>
                <w:sz w:val="18"/>
              </w:rPr>
              <w:t>Responsible for laundry load weight tariffs calculation per kilogram, add-on pricing rules, payment tracking (Paid, Pending, Unpaid), digital receipt generation with audit trails, daily sales revenue analytics, and store cash flow management.</w:t>
            </w:r>
          </w:p>
        </w:tc>
        <w:tc>
          <w:tcPr>
            <w:tcW w:w="30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AEC61" w14:textId="77777777" w:rsidR="00F7706D" w:rsidRPr="00D7376D" w:rsidRDefault="00000000">
            <w:pPr>
              <w:rPr>
                <w:rFonts w:ascii="Times New Roman" w:hAnsi="Times New Roman" w:cs="Times New Roman"/>
              </w:rPr>
            </w:pPr>
            <w:r w:rsidRPr="00D7376D">
              <w:rPr>
                <w:rFonts w:ascii="Times New Roman" w:hAnsi="Times New Roman" w:cs="Times New Roman"/>
                <w:sz w:val="18"/>
              </w:rPr>
              <w:t>• Cashier Price Calculator &amp; Tariff Rules</w:t>
            </w:r>
            <w:r w:rsidRPr="00D7376D">
              <w:rPr>
                <w:rFonts w:ascii="Times New Roman" w:hAnsi="Times New Roman" w:cs="Times New Roman"/>
                <w:sz w:val="18"/>
              </w:rPr>
              <w:br/>
              <w:t>• Digital Itemized Receipts (laundry.receipt)</w:t>
            </w:r>
            <w:r w:rsidRPr="00D7376D">
              <w:rPr>
                <w:rFonts w:ascii="Times New Roman" w:hAnsi="Times New Roman" w:cs="Times New Roman"/>
                <w:sz w:val="18"/>
              </w:rPr>
              <w:br/>
              <w:t>• Services &amp; Pricing Manager (admin/services)</w:t>
            </w:r>
            <w:r w:rsidRPr="00D7376D">
              <w:rPr>
                <w:rFonts w:ascii="Times New Roman" w:hAnsi="Times New Roman" w:cs="Times New Roman"/>
                <w:sz w:val="18"/>
              </w:rPr>
              <w:br/>
              <w:t>• Financial Sales Analytics (admin/dashboard)</w:t>
            </w:r>
          </w:p>
        </w:tc>
      </w:tr>
      <w:tr w:rsidR="00F7706D" w:rsidRPr="00D7376D" w14:paraId="7D9C4CA3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CAD66" w14:textId="77777777" w:rsidR="00F7706D" w:rsidRPr="00D7376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7376D">
              <w:rPr>
                <w:rFonts w:ascii="Times New Roman" w:hAnsi="Times New Roman" w:cs="Times New Roman"/>
                <w:b/>
                <w:sz w:val="18"/>
              </w:rPr>
              <w:t>3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4FAFF" w14:textId="77777777" w:rsidR="00F7706D" w:rsidRPr="00D7376D" w:rsidRDefault="00000000">
            <w:pPr>
              <w:rPr>
                <w:rFonts w:ascii="Times New Roman" w:hAnsi="Times New Roman" w:cs="Times New Roman"/>
              </w:rPr>
            </w:pPr>
            <w:r w:rsidRPr="00D7376D">
              <w:rPr>
                <w:rFonts w:ascii="Times New Roman" w:hAnsi="Times New Roman" w:cs="Times New Roman"/>
                <w:b/>
                <w:color w:val="0F172A"/>
                <w:sz w:val="18"/>
              </w:rPr>
              <w:t>Marketing &amp; Customer Relationship Management (CRM)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DD36B" w14:textId="77777777" w:rsidR="00F7706D" w:rsidRPr="00D7376D" w:rsidRDefault="00000000">
            <w:pPr>
              <w:rPr>
                <w:rFonts w:ascii="Times New Roman" w:hAnsi="Times New Roman" w:cs="Times New Roman"/>
              </w:rPr>
            </w:pPr>
            <w:r w:rsidRPr="00D7376D">
              <w:rPr>
                <w:rFonts w:ascii="Times New Roman" w:hAnsi="Times New Roman" w:cs="Times New Roman"/>
                <w:sz w:val="18"/>
              </w:rPr>
              <w:t>Responsible for store service promotion, combo pricing tiers, digital 12-stamp frequent user loyalty rewards management, customer stamp adjustments, automated 24/7 Hour Wash AI Chatbot support, and customer review moderation.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246DFC" w14:textId="77777777" w:rsidR="00F7706D" w:rsidRPr="00D7376D" w:rsidRDefault="00000000">
            <w:pPr>
              <w:rPr>
                <w:rFonts w:ascii="Times New Roman" w:hAnsi="Times New Roman" w:cs="Times New Roman"/>
              </w:rPr>
            </w:pPr>
            <w:r w:rsidRPr="00D7376D">
              <w:rPr>
                <w:rFonts w:ascii="Times New Roman" w:hAnsi="Times New Roman" w:cs="Times New Roman"/>
                <w:sz w:val="18"/>
              </w:rPr>
              <w:t>• 12-Stamp Loyalty Card &amp; Stamp Adjuster</w:t>
            </w:r>
            <w:r w:rsidRPr="00D7376D">
              <w:rPr>
                <w:rFonts w:ascii="Times New Roman" w:hAnsi="Times New Roman" w:cs="Times New Roman"/>
                <w:sz w:val="18"/>
              </w:rPr>
              <w:br/>
              <w:t>• 24/7 Hour Wash AI Chatbot (/chatbot)</w:t>
            </w:r>
            <w:r w:rsidRPr="00D7376D">
              <w:rPr>
                <w:rFonts w:ascii="Times New Roman" w:hAnsi="Times New Roman" w:cs="Times New Roman"/>
                <w:sz w:val="18"/>
              </w:rPr>
              <w:br/>
              <w:t>• Public Service Showcase &amp; Tariff Catalog</w:t>
            </w:r>
            <w:r w:rsidRPr="00D7376D">
              <w:rPr>
                <w:rFonts w:ascii="Times New Roman" w:hAnsi="Times New Roman" w:cs="Times New Roman"/>
                <w:sz w:val="18"/>
              </w:rPr>
              <w:br/>
              <w:t>• Customer Reviews Outbox (admin/reviews)</w:t>
            </w:r>
          </w:p>
        </w:tc>
      </w:tr>
      <w:tr w:rsidR="00F7706D" w:rsidRPr="00D7376D" w14:paraId="696B5BF6" w14:textId="77777777" w:rsidTr="00651F31">
        <w:trPr>
          <w:jc w:val="center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4FF39" w14:textId="77777777" w:rsidR="00F7706D" w:rsidRPr="00D7376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7376D">
              <w:rPr>
                <w:rFonts w:ascii="Times New Roman" w:hAnsi="Times New Roman" w:cs="Times New Roman"/>
                <w:b/>
                <w:sz w:val="18"/>
              </w:rPr>
              <w:t>4</w:t>
            </w:r>
          </w:p>
        </w:tc>
        <w:tc>
          <w:tcPr>
            <w:tcW w:w="28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03135" w14:textId="77777777" w:rsidR="00F7706D" w:rsidRPr="00D7376D" w:rsidRDefault="00000000">
            <w:pPr>
              <w:rPr>
                <w:rFonts w:ascii="Times New Roman" w:hAnsi="Times New Roman" w:cs="Times New Roman"/>
              </w:rPr>
            </w:pPr>
            <w:r w:rsidRPr="00D7376D">
              <w:rPr>
                <w:rFonts w:ascii="Times New Roman" w:hAnsi="Times New Roman" w:cs="Times New Roman"/>
                <w:b/>
                <w:color w:val="0F172A"/>
                <w:sz w:val="18"/>
              </w:rPr>
              <w:t>Customer Intake &amp; Store Service Processing</w:t>
            </w:r>
          </w:p>
        </w:tc>
        <w:tc>
          <w:tcPr>
            <w:tcW w:w="38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C8FB4" w14:textId="77777777" w:rsidR="00F7706D" w:rsidRPr="00D7376D" w:rsidRDefault="00000000">
            <w:pPr>
              <w:rPr>
                <w:rFonts w:ascii="Times New Roman" w:hAnsi="Times New Roman" w:cs="Times New Roman"/>
              </w:rPr>
            </w:pPr>
            <w:r w:rsidRPr="00D7376D">
              <w:rPr>
                <w:rFonts w:ascii="Times New Roman" w:hAnsi="Times New Roman" w:cs="Times New Roman"/>
                <w:sz w:val="18"/>
              </w:rPr>
              <w:t>Operational domain covering online drop-off booking requests, walk-in cashier intake, weight verification (7kg load limit), QR code stage tracking (Received → Washing → Drying → Ready for Store Pickup), order cancellation/deletion, and automated SMS text notification alerts upon completion.</w:t>
            </w:r>
          </w:p>
        </w:tc>
        <w:tc>
          <w:tcPr>
            <w:tcW w:w="302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1B0DF" w14:textId="77777777" w:rsidR="00F7706D" w:rsidRPr="00D7376D" w:rsidRDefault="00000000">
            <w:pPr>
              <w:rPr>
                <w:rFonts w:ascii="Times New Roman" w:hAnsi="Times New Roman" w:cs="Times New Roman"/>
              </w:rPr>
            </w:pPr>
            <w:r w:rsidRPr="00D7376D">
              <w:rPr>
                <w:rFonts w:ascii="Times New Roman" w:hAnsi="Times New Roman" w:cs="Times New Roman"/>
                <w:sz w:val="18"/>
              </w:rPr>
              <w:t>• Customer Wash Booking (laundry.create)</w:t>
            </w:r>
            <w:r w:rsidRPr="00D7376D">
              <w:rPr>
                <w:rFonts w:ascii="Times New Roman" w:hAnsi="Times New Roman" w:cs="Times New Roman"/>
                <w:sz w:val="18"/>
              </w:rPr>
              <w:br/>
              <w:t>• Live QR Code Order Tracking (laundry.track)</w:t>
            </w:r>
            <w:r w:rsidRPr="00D7376D">
              <w:rPr>
                <w:rFonts w:ascii="Times New Roman" w:hAnsi="Times New Roman" w:cs="Times New Roman"/>
                <w:sz w:val="18"/>
              </w:rPr>
              <w:br/>
              <w:t>• Workstation Queue Console (staff/dashboard)</w:t>
            </w:r>
            <w:r w:rsidRPr="00D7376D">
              <w:rPr>
                <w:rFonts w:ascii="Times New Roman" w:hAnsi="Times New Roman" w:cs="Times New Roman"/>
                <w:sz w:val="18"/>
              </w:rPr>
              <w:br/>
              <w:t>• Order Cancellation &amp; Deletion Control</w:t>
            </w:r>
            <w:r w:rsidRPr="00D7376D">
              <w:rPr>
                <w:rFonts w:ascii="Times New Roman" w:hAnsi="Times New Roman" w:cs="Times New Roman"/>
                <w:sz w:val="18"/>
              </w:rPr>
              <w:br/>
              <w:t>• Automated SMS Alert Service (SmsNotificationService)</w:t>
            </w:r>
          </w:p>
        </w:tc>
      </w:tr>
      <w:tr w:rsidR="00F7706D" w:rsidRPr="00D7376D" w14:paraId="1DBD3F5C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3DD6F" w14:textId="77777777" w:rsidR="00F7706D" w:rsidRPr="00D7376D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D7376D">
              <w:rPr>
                <w:rFonts w:ascii="Times New Roman" w:hAnsi="Times New Roman" w:cs="Times New Roman"/>
                <w:b/>
                <w:sz w:val="18"/>
              </w:rPr>
              <w:t>5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2C8D6" w14:textId="77777777" w:rsidR="00F7706D" w:rsidRPr="00D7376D" w:rsidRDefault="00000000">
            <w:pPr>
              <w:rPr>
                <w:rFonts w:ascii="Times New Roman" w:hAnsi="Times New Roman" w:cs="Times New Roman"/>
              </w:rPr>
            </w:pPr>
            <w:r w:rsidRPr="00D7376D">
              <w:rPr>
                <w:rFonts w:ascii="Times New Roman" w:hAnsi="Times New Roman" w:cs="Times New Roman"/>
                <w:b/>
                <w:color w:val="0F172A"/>
                <w:sz w:val="18"/>
              </w:rPr>
              <w:t>Human Resources &amp; User Administration (HR)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F8798" w14:textId="77777777" w:rsidR="00F7706D" w:rsidRPr="00D7376D" w:rsidRDefault="00000000">
            <w:pPr>
              <w:rPr>
                <w:rFonts w:ascii="Times New Roman" w:hAnsi="Times New Roman" w:cs="Times New Roman"/>
              </w:rPr>
            </w:pPr>
            <w:r w:rsidRPr="00D7376D">
              <w:rPr>
                <w:rFonts w:ascii="Times New Roman" w:hAnsi="Times New Roman" w:cs="Times New Roman"/>
                <w:sz w:val="18"/>
              </w:rPr>
              <w:t>Administrative domain managing user account credentials, Role-Based Access Control (Owner, Admin, Staff, Customer), staff workstation activity tracking, QR scan audit logs, SMS/Email outbox audit trails, and system security credentials.</w:t>
            </w:r>
          </w:p>
        </w:tc>
        <w:tc>
          <w:tcPr>
            <w:tcW w:w="302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1A17E" w14:textId="77777777" w:rsidR="00F7706D" w:rsidRPr="00D7376D" w:rsidRDefault="00000000">
            <w:pPr>
              <w:rPr>
                <w:rFonts w:ascii="Times New Roman" w:hAnsi="Times New Roman" w:cs="Times New Roman"/>
              </w:rPr>
            </w:pPr>
            <w:r w:rsidRPr="00D7376D">
              <w:rPr>
                <w:rFonts w:ascii="Times New Roman" w:hAnsi="Times New Roman" w:cs="Times New Roman"/>
                <w:sz w:val="18"/>
              </w:rPr>
              <w:t>• User Account Manager (admin/users)</w:t>
            </w:r>
            <w:r w:rsidRPr="00D7376D">
              <w:rPr>
                <w:rFonts w:ascii="Times New Roman" w:hAnsi="Times New Roman" w:cs="Times New Roman"/>
                <w:sz w:val="18"/>
              </w:rPr>
              <w:br/>
              <w:t>• Role-Based Access Control (RBAC)</w:t>
            </w:r>
            <w:r w:rsidRPr="00D7376D">
              <w:rPr>
                <w:rFonts w:ascii="Times New Roman" w:hAnsi="Times New Roman" w:cs="Times New Roman"/>
                <w:sz w:val="18"/>
              </w:rPr>
              <w:br/>
              <w:t>• QR Scan Audit Logs (qr_scan_logs)</w:t>
            </w:r>
            <w:r w:rsidRPr="00D7376D">
              <w:rPr>
                <w:rFonts w:ascii="Times New Roman" w:hAnsi="Times New Roman" w:cs="Times New Roman"/>
                <w:sz w:val="18"/>
              </w:rPr>
              <w:br/>
              <w:t>• Live SMS &amp; Email Audit Outbox (admin/sms, admin/emails)</w:t>
            </w:r>
          </w:p>
        </w:tc>
      </w:tr>
    </w:tbl>
    <w:p w14:paraId="00346512" w14:textId="77777777" w:rsidR="00AD135E" w:rsidRPr="00D7376D" w:rsidRDefault="00AD135E">
      <w:pPr>
        <w:rPr>
          <w:rFonts w:ascii="Times New Roman" w:hAnsi="Times New Roman" w:cs="Times New Roman"/>
        </w:rPr>
      </w:pPr>
    </w:p>
    <w:sectPr w:rsidR="00AD135E" w:rsidRPr="00D7376D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0901996">
    <w:abstractNumId w:val="8"/>
  </w:num>
  <w:num w:numId="2" w16cid:durableId="479005889">
    <w:abstractNumId w:val="6"/>
  </w:num>
  <w:num w:numId="3" w16cid:durableId="1326011401">
    <w:abstractNumId w:val="5"/>
  </w:num>
  <w:num w:numId="4" w16cid:durableId="1006060464">
    <w:abstractNumId w:val="4"/>
  </w:num>
  <w:num w:numId="5" w16cid:durableId="1996564316">
    <w:abstractNumId w:val="7"/>
  </w:num>
  <w:num w:numId="6" w16cid:durableId="27335334">
    <w:abstractNumId w:val="3"/>
  </w:num>
  <w:num w:numId="7" w16cid:durableId="879174023">
    <w:abstractNumId w:val="2"/>
  </w:num>
  <w:num w:numId="8" w16cid:durableId="1520311215">
    <w:abstractNumId w:val="1"/>
  </w:num>
  <w:num w:numId="9" w16cid:durableId="1936861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2416"/>
    <w:rsid w:val="00487A91"/>
    <w:rsid w:val="00651F31"/>
    <w:rsid w:val="00AA1D8D"/>
    <w:rsid w:val="00AD135E"/>
    <w:rsid w:val="00B47730"/>
    <w:rsid w:val="00B84641"/>
    <w:rsid w:val="00CB0664"/>
    <w:rsid w:val="00D7376D"/>
    <w:rsid w:val="00E02DB3"/>
    <w:rsid w:val="00E553E9"/>
    <w:rsid w:val="00F770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76810E"/>
  <w14:defaultImageDpi w14:val="300"/>
  <w15:docId w15:val="{654FE87A-F146-4E02-9891-C41ED9C66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karlnickoalondra02@gmail.com</cp:lastModifiedBy>
  <cp:revision>7</cp:revision>
  <dcterms:created xsi:type="dcterms:W3CDTF">2013-12-23T23:15:00Z</dcterms:created>
  <dcterms:modified xsi:type="dcterms:W3CDTF">2026-09-11T13:30:00Z</dcterms:modified>
  <cp:category/>
</cp:coreProperties>
</file>