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79"/>
        <w:numPr>
          <w:ilvl w:val="0"/>
          <w:numId w:val="1"/>
        </w:numPr>
        <w:ind w:firstLineChars="0"/>
        <w:rPr/>
      </w:pPr>
      <w:bookmarkStart w:id="0" w:name="_GoBack"/>
      <w:bookmarkEnd w:id="0"/>
      <w:r>
        <w:rPr>
          <w:lang w:val="en-US"/>
        </w:rPr>
        <w:t>导论</w:t>
      </w:r>
    </w:p>
    <w:p>
      <w:pPr>
        <w:pStyle w:val="style179"/>
        <w:numPr>
          <w:ilvl w:val="1"/>
          <w:numId w:val="1"/>
        </w:numPr>
        <w:ind w:firstLineChars="0"/>
        <w:rPr/>
      </w:pPr>
      <w:r>
        <w:rPr>
          <w:lang w:val="en-US"/>
        </w:rPr>
        <w:t>习近平新时代中国特色社会主义思想创立的时代背景</w:t>
      </w:r>
    </w:p>
    <w:p>
      <w:pPr>
        <w:pStyle w:val="style179"/>
        <w:numPr>
          <w:ilvl w:val="0"/>
          <w:numId w:val="0"/>
        </w:numPr>
        <w:ind w:left="567" w:firstLine="0" w:firstLineChars="0"/>
        <w:rPr>
          <w:color w:val="02a5e3"/>
          <w:lang w:val="en-US"/>
        </w:rPr>
      </w:pPr>
      <w:r>
        <w:rPr>
          <w:color w:val="02a5e3"/>
          <w:lang w:val="en-US"/>
        </w:rPr>
        <w:t>世界百年未有之大变局加速演进。</w:t>
      </w:r>
    </w:p>
    <w:p>
      <w:pPr>
        <w:pStyle w:val="style179"/>
        <w:numPr>
          <w:ilvl w:val="0"/>
          <w:numId w:val="0"/>
        </w:numPr>
        <w:ind w:left="567" w:firstLine="0" w:firstLineChars="0"/>
        <w:rPr>
          <w:color w:val="02a5e3"/>
          <w:lang w:val="en-US"/>
        </w:rPr>
      </w:pPr>
      <w:r>
        <w:rPr>
          <w:color w:val="02a5e3"/>
          <w:lang w:val="en-US"/>
        </w:rPr>
        <w:t>中华民族伟大复兴进入关键时期。</w:t>
      </w:r>
    </w:p>
    <w:p>
      <w:pPr>
        <w:pStyle w:val="style179"/>
        <w:numPr>
          <w:ilvl w:val="0"/>
          <w:numId w:val="0"/>
        </w:numPr>
        <w:ind w:left="567" w:firstLine="0" w:firstLineChars="0"/>
        <w:rPr>
          <w:color w:val="02a5e3"/>
          <w:lang w:val="en-US"/>
        </w:rPr>
      </w:pPr>
      <w:r>
        <w:rPr>
          <w:color w:val="02a5e3"/>
          <w:lang w:val="en-US"/>
        </w:rPr>
        <w:t>中国式现代化全面推进拓展。</w:t>
      </w:r>
    </w:p>
    <w:p>
      <w:pPr>
        <w:pStyle w:val="style179"/>
        <w:numPr>
          <w:ilvl w:val="0"/>
          <w:numId w:val="0"/>
        </w:numPr>
        <w:ind w:left="567" w:firstLine="0" w:firstLineChars="0"/>
        <w:rPr>
          <w:color w:val="02a5e3"/>
          <w:lang w:val="en-US"/>
        </w:rPr>
      </w:pPr>
      <w:r>
        <w:rPr>
          <w:color w:val="02a5e3"/>
          <w:lang w:val="en-US"/>
        </w:rPr>
        <w:t>科学社会主义在21世纪的中国焕发新的蓬勃生机。</w:t>
      </w:r>
    </w:p>
    <w:p>
      <w:pPr>
        <w:pStyle w:val="style179"/>
        <w:numPr>
          <w:ilvl w:val="0"/>
          <w:numId w:val="0"/>
        </w:numPr>
        <w:ind w:left="567" w:firstLine="0" w:firstLineChars="0"/>
        <w:rPr>
          <w:color w:val="02a5e3"/>
          <w:lang w:val="en-US"/>
        </w:rPr>
      </w:pPr>
      <w:r>
        <w:rPr>
          <w:color w:val="02a5e3"/>
          <w:lang w:val="en-US"/>
        </w:rPr>
        <w:t>中国共产党自我革命开辟新的境界。</w:t>
      </w:r>
    </w:p>
    <w:p>
      <w:pPr>
        <w:pStyle w:val="style179"/>
        <w:numPr>
          <w:ilvl w:val="1"/>
          <w:numId w:val="1"/>
        </w:numPr>
        <w:ind w:firstLineChars="0"/>
        <w:rPr>
          <w:color w:val="36363d"/>
          <w:lang w:val="en-US"/>
        </w:rPr>
      </w:pPr>
      <w:r>
        <w:rPr>
          <w:color w:val="36363d"/>
          <w:lang w:val="en-US"/>
        </w:rPr>
        <w:t>习近平新时代中国特色社会主义思想是“两个结合”的重大成果</w:t>
      </w:r>
    </w:p>
    <w:p>
      <w:pPr>
        <w:pStyle w:val="style179"/>
        <w:numPr>
          <w:ilvl w:val="0"/>
          <w:numId w:val="0"/>
        </w:numPr>
        <w:ind w:left="567" w:firstLine="0" w:firstLineChars="0"/>
        <w:rPr>
          <w:color w:val="02a5e3"/>
          <w:lang w:val="en-US"/>
        </w:rPr>
      </w:pPr>
      <w:r>
        <w:rPr>
          <w:color w:val="02a5e3"/>
          <w:lang w:val="en-US"/>
        </w:rPr>
        <w:t>马克思主义基本原理同中国具体实际相结合、同中华优秀传统文化相结合</w:t>
      </w:r>
    </w:p>
    <w:p>
      <w:pPr>
        <w:pStyle w:val="style179"/>
        <w:numPr>
          <w:ilvl w:val="1"/>
          <w:numId w:val="1"/>
        </w:numPr>
        <w:ind w:firstLineChars="0"/>
        <w:rPr>
          <w:color w:val="36363d"/>
          <w:lang w:val="en-US"/>
        </w:rPr>
      </w:pPr>
      <w:r>
        <w:rPr>
          <w:color w:val="36363d"/>
          <w:lang w:val="en-US"/>
        </w:rPr>
        <w:t>习近平新时代中国特色社会主义思想是完整的科学体系</w:t>
      </w:r>
    </w:p>
    <w:p>
      <w:pPr>
        <w:pStyle w:val="style179"/>
        <w:numPr>
          <w:ilvl w:val="0"/>
          <w:numId w:val="0"/>
        </w:numPr>
        <w:ind w:left="567" w:firstLine="0" w:firstLineChars="0"/>
        <w:rPr>
          <w:color w:val="02a5e3"/>
          <w:lang w:val="en-US"/>
        </w:rPr>
      </w:pPr>
      <w:r>
        <w:rPr>
          <w:color w:val="02a5e3"/>
          <w:lang w:val="en-US"/>
        </w:rPr>
        <w:t>“十个明确”</w:t>
      </w:r>
    </w:p>
    <w:p>
      <w:pPr>
        <w:pStyle w:val="style179"/>
        <w:numPr>
          <w:ilvl w:val="0"/>
          <w:numId w:val="0"/>
        </w:numPr>
        <w:ind w:left="567" w:firstLine="0" w:firstLineChars="0"/>
        <w:rPr>
          <w:color w:val="02a5e3"/>
          <w:lang w:val="en-US"/>
        </w:rPr>
      </w:pPr>
      <w:r>
        <w:rPr>
          <w:color w:val="02a5e3"/>
          <w:lang w:val="en-US"/>
        </w:rPr>
        <w:t>“十四个坚持”</w:t>
      </w:r>
    </w:p>
    <w:p>
      <w:pPr>
        <w:pStyle w:val="style179"/>
        <w:numPr>
          <w:ilvl w:val="0"/>
          <w:numId w:val="0"/>
        </w:numPr>
        <w:ind w:left="567" w:firstLine="0" w:firstLineChars="0"/>
        <w:rPr>
          <w:color w:val="02a5e3"/>
          <w:lang w:val="en-US"/>
        </w:rPr>
      </w:pPr>
      <w:r>
        <w:rPr>
          <w:color w:val="02a5e3"/>
          <w:lang w:val="en-US"/>
        </w:rPr>
        <w:t>“十三个方面成就”</w:t>
      </w:r>
    </w:p>
    <w:p>
      <w:pPr>
        <w:pStyle w:val="style179"/>
        <w:numPr>
          <w:ilvl w:val="0"/>
          <w:numId w:val="0"/>
        </w:numPr>
        <w:ind w:left="567" w:firstLine="0" w:firstLineChars="0"/>
        <w:rPr>
          <w:color w:val="02a5e3"/>
          <w:lang w:val="en-US"/>
        </w:rPr>
      </w:pPr>
      <w:r>
        <w:rPr>
          <w:color w:val="02a5e3"/>
          <w:lang w:val="en-US"/>
        </w:rPr>
        <w:t>“六个必须坚持”</w:t>
      </w:r>
    </w:p>
    <w:p>
      <w:pPr>
        <w:pStyle w:val="style179"/>
        <w:numPr>
          <w:ilvl w:val="1"/>
          <w:numId w:val="1"/>
        </w:numPr>
        <w:ind w:firstLineChars="0"/>
        <w:rPr>
          <w:color w:val="36363d"/>
        </w:rPr>
      </w:pPr>
      <w:r>
        <w:rPr>
          <w:color w:val="36363d"/>
          <w:lang w:val="en-US"/>
        </w:rPr>
        <w:t>习近平新时代中国特色社会主义思想的历史地位</w:t>
      </w:r>
    </w:p>
    <w:p>
      <w:pPr>
        <w:pStyle w:val="style179"/>
        <w:numPr>
          <w:ilvl w:val="0"/>
          <w:numId w:val="0"/>
        </w:numPr>
        <w:ind w:left="567" w:firstLine="0" w:firstLineChars="0"/>
        <w:rPr>
          <w:color w:val="02a5e3"/>
          <w:lang w:val="en-US"/>
        </w:rPr>
      </w:pPr>
      <w:r>
        <w:rPr>
          <w:color w:val="02a5e3"/>
          <w:lang w:val="en-US"/>
        </w:rPr>
        <w:t>是当代中国马克思主义、二十一世纪马克思主义，是中华文化和中国精神的时代精华，实现了马克思主义中国化时代化新的飞跃，是全党全国各族人民为实现中华民族伟大复兴而奋斗的行动指南，是新时代党和国家事业发展的根本遵循。</w:t>
      </w:r>
    </w:p>
    <w:p>
      <w:pPr>
        <w:pStyle w:val="style179"/>
        <w:numPr>
          <w:ilvl w:val="1"/>
          <w:numId w:val="1"/>
        </w:numPr>
        <w:ind w:firstLineChars="0"/>
        <w:rPr>
          <w:color w:val="36363d"/>
        </w:rPr>
      </w:pPr>
      <w:r>
        <w:rPr>
          <w:color w:val="36363d"/>
          <w:lang w:val="en-US"/>
        </w:rPr>
        <w:t>深刻领悟“两个确立”的决定性意义</w:t>
      </w:r>
    </w:p>
    <w:p>
      <w:pPr>
        <w:pStyle w:val="style179"/>
        <w:numPr>
          <w:ilvl w:val="0"/>
          <w:numId w:val="0"/>
        </w:numPr>
        <w:ind w:left="567" w:firstLine="0" w:firstLineChars="0"/>
        <w:rPr>
          <w:color w:val="02a5e3"/>
          <w:lang w:val="en-US"/>
        </w:rPr>
      </w:pPr>
      <w:r>
        <w:rPr>
          <w:color w:val="02a5e3"/>
          <w:lang w:val="en-US"/>
        </w:rPr>
        <w:t>党的十八届六中全会明确了习近平同志党中央的核心、全党的核心地位。</w:t>
      </w:r>
    </w:p>
    <w:p>
      <w:pPr>
        <w:pStyle w:val="style179"/>
        <w:numPr>
          <w:ilvl w:val="0"/>
          <w:numId w:val="0"/>
        </w:numPr>
        <w:ind w:left="567" w:firstLine="0" w:firstLineChars="0"/>
        <w:rPr>
          <w:color w:val="02a5e3"/>
          <w:lang w:val="en-US"/>
        </w:rPr>
      </w:pPr>
      <w:r>
        <w:rPr>
          <w:color w:val="02a5e3"/>
          <w:lang w:val="en-US"/>
        </w:rPr>
        <w:t>党的十九大把习近平新时代中国特色社会主义思想确立为党必须长期坚持的指导思想。</w:t>
      </w:r>
    </w:p>
    <w:p>
      <w:pPr>
        <w:pStyle w:val="style179"/>
        <w:numPr>
          <w:ilvl w:val="0"/>
          <w:numId w:val="0"/>
        </w:numPr>
        <w:ind w:left="567" w:firstLine="0" w:firstLineChars="0"/>
        <w:rPr>
          <w:color w:val="02a5e3"/>
          <w:lang w:val="en-US"/>
        </w:rPr>
      </w:pPr>
      <w:r>
        <w:rPr>
          <w:color w:val="02a5e3"/>
          <w:lang w:val="en-US"/>
        </w:rPr>
        <w:t>“两个确立”是新时代党和国家事业取得历史性成就、发生历史性变革的决定性因素，是党和人民应对一切不确定性的最大确定性、最大底气、最大保证。</w:t>
      </w:r>
    </w:p>
    <w:p>
      <w:pPr>
        <w:pStyle w:val="style179"/>
        <w:numPr>
          <w:ilvl w:val="0"/>
          <w:numId w:val="0"/>
        </w:numPr>
        <w:ind w:left="567" w:firstLine="0" w:firstLineChars="0"/>
        <w:rPr>
          <w:color w:val="02a5e3"/>
          <w:lang w:val="en-US"/>
        </w:rPr>
      </w:pPr>
      <w:r>
        <w:rPr>
          <w:color w:val="02a5e3"/>
          <w:lang w:val="en-US"/>
        </w:rPr>
        <w:t>新时代新征程上把中国特色社会主义事业推向前进，必须深刻领悟“两个确立”的决定性意义，增强“四个意识”、坚定“四个自信”、做到“两个维护”，确保全党团结统一和行动一致，凝聚起万众一心、砥砺前行的磅礴力量。</w:t>
      </w:r>
    </w:p>
    <w:p>
      <w:pPr>
        <w:pStyle w:val="style179"/>
        <w:numPr>
          <w:ilvl w:val="1"/>
          <w:numId w:val="1"/>
        </w:numPr>
        <w:ind w:firstLineChars="0"/>
        <w:rPr>
          <w:color w:val="36363d"/>
        </w:rPr>
      </w:pPr>
      <w:r>
        <w:rPr>
          <w:color w:val="36363d"/>
          <w:lang w:val="en-US"/>
        </w:rPr>
        <w:t>学好用好习近平新时代中国特色社会主义思想</w:t>
      </w:r>
    </w:p>
    <w:p>
      <w:pPr>
        <w:pStyle w:val="style179"/>
        <w:numPr>
          <w:ilvl w:val="0"/>
          <w:numId w:val="0"/>
        </w:numPr>
        <w:ind w:left="567" w:firstLine="0" w:firstLineChars="0"/>
        <w:rPr>
          <w:color w:val="02a5e3"/>
          <w:lang w:val="en-US"/>
        </w:rPr>
      </w:pPr>
      <w:r>
        <w:rPr>
          <w:color w:val="02a5e3"/>
          <w:lang w:val="en-US"/>
        </w:rPr>
        <w:t>坚定理想信念。</w:t>
      </w:r>
    </w:p>
    <w:p>
      <w:pPr>
        <w:pStyle w:val="style179"/>
        <w:numPr>
          <w:ilvl w:val="0"/>
          <w:numId w:val="0"/>
        </w:numPr>
        <w:ind w:left="567" w:firstLine="0" w:firstLineChars="0"/>
        <w:rPr>
          <w:color w:val="02a5e3"/>
          <w:lang w:val="en-US"/>
        </w:rPr>
      </w:pPr>
      <w:r>
        <w:rPr>
          <w:color w:val="02a5e3"/>
          <w:lang w:val="en-US"/>
        </w:rPr>
        <w:t>提高理论水平。</w:t>
      </w:r>
    </w:p>
    <w:p>
      <w:pPr>
        <w:pStyle w:val="style179"/>
        <w:numPr>
          <w:ilvl w:val="0"/>
          <w:numId w:val="0"/>
        </w:numPr>
        <w:ind w:left="567" w:firstLine="0" w:firstLineChars="0"/>
        <w:rPr>
          <w:color w:val="02a5e3"/>
          <w:lang w:val="en-US"/>
        </w:rPr>
      </w:pPr>
      <w:r>
        <w:rPr>
          <w:color w:val="02a5e3"/>
          <w:lang w:val="en-US"/>
        </w:rPr>
        <w:t>增强实践能力。</w:t>
      </w:r>
    </w:p>
    <w:p>
      <w:pPr>
        <w:pStyle w:val="style179"/>
        <w:numPr>
          <w:ilvl w:val="0"/>
          <w:numId w:val="0"/>
        </w:numPr>
        <w:ind w:left="567" w:firstLine="0" w:firstLineChars="0"/>
        <w:rPr>
          <w:color w:val="02a5e3"/>
        </w:rPr>
      </w:pPr>
    </w:p>
    <w:p>
      <w:pPr>
        <w:pStyle w:val="style179"/>
        <w:numPr>
          <w:ilvl w:val="0"/>
          <w:numId w:val="1"/>
        </w:numPr>
        <w:ind w:firstLineChars="0"/>
        <w:rPr/>
      </w:pPr>
      <w:r>
        <w:rPr>
          <w:lang w:val="en-US"/>
        </w:rPr>
        <w:t>新时代坚持和发展中国特色社会主义</w:t>
      </w:r>
    </w:p>
    <w:p>
      <w:pPr>
        <w:pStyle w:val="style179"/>
        <w:numPr>
          <w:ilvl w:val="1"/>
          <w:numId w:val="1"/>
        </w:numPr>
        <w:ind w:firstLineChars="0"/>
        <w:rPr/>
      </w:pPr>
      <w:r>
        <w:rPr>
          <w:lang w:val="en-US"/>
        </w:rPr>
        <w:t>方向决定道路，道路决定命运</w:t>
      </w:r>
    </w:p>
    <w:p>
      <w:pPr>
        <w:pStyle w:val="style179"/>
        <w:numPr>
          <w:ilvl w:val="2"/>
          <w:numId w:val="1"/>
        </w:numPr>
        <w:ind w:firstLineChars="0"/>
        <w:rPr/>
      </w:pPr>
      <w:r>
        <w:rPr>
          <w:lang w:val="en-US"/>
        </w:rPr>
        <w:t>中国特色社会主义是历史和人民的选择</w:t>
      </w:r>
    </w:p>
    <w:p>
      <w:pPr>
        <w:pStyle w:val="style179"/>
        <w:numPr>
          <w:ilvl w:val="2"/>
          <w:numId w:val="1"/>
        </w:numPr>
        <w:ind w:firstLineChars="0"/>
        <w:rPr/>
      </w:pPr>
      <w:r>
        <w:rPr>
          <w:lang w:val="en-US"/>
        </w:rPr>
        <w:t>中国特色社会主义是社会主义而不是其他什么主义</w:t>
      </w:r>
    </w:p>
    <w:p>
      <w:pPr>
        <w:pStyle w:val="style179"/>
        <w:numPr>
          <w:ilvl w:val="2"/>
          <w:numId w:val="1"/>
        </w:numPr>
        <w:ind w:firstLineChars="0"/>
        <w:rPr/>
      </w:pPr>
      <w:r>
        <w:rPr>
          <w:lang w:val="en-US"/>
        </w:rPr>
        <w:t>坚定道路自信、理论自信、制度自信、文化自信</w:t>
      </w:r>
    </w:p>
    <w:p>
      <w:pPr>
        <w:pStyle w:val="style179"/>
        <w:numPr>
          <w:ilvl w:val="0"/>
          <w:numId w:val="0"/>
        </w:numPr>
        <w:ind w:left="709" w:firstLine="0" w:firstLineChars="0"/>
        <w:rPr>
          <w:color w:val="02a5e3"/>
          <w:lang w:val="en-US"/>
        </w:rPr>
      </w:pPr>
      <w:r>
        <w:rPr>
          <w:color w:val="02a5e3"/>
          <w:lang w:val="en-US"/>
        </w:rPr>
        <w:t>改革开放以来我们取得一切成绩和进步的根本原因，归结起来就是：开辟了中国特色社会主义道路，形成了中国特色社会主义理论体系，确立了中国特色社会主义制度，发展了中国特色社会主义文化。</w:t>
      </w:r>
    </w:p>
    <w:p>
      <w:pPr>
        <w:pStyle w:val="style179"/>
        <w:numPr>
          <w:ilvl w:val="0"/>
          <w:numId w:val="0"/>
        </w:numPr>
        <w:ind w:left="709" w:firstLine="0" w:firstLineChars="0"/>
        <w:rPr>
          <w:color w:val="02a5e3"/>
        </w:rPr>
      </w:pPr>
      <w:r>
        <w:rPr>
          <w:color w:val="02a5e3"/>
          <w:lang w:val="en-US"/>
        </w:rPr>
        <w:t>其中，道路是实践途径，理论体系是行动指南，制度是根本保障，文化是精神力量。</w:t>
      </w:r>
    </w:p>
    <w:p>
      <w:pPr>
        <w:pStyle w:val="style179"/>
        <w:numPr>
          <w:ilvl w:val="1"/>
          <w:numId w:val="1"/>
        </w:numPr>
        <w:ind w:firstLineChars="0"/>
        <w:rPr/>
      </w:pPr>
      <w:r>
        <w:rPr>
          <w:lang w:val="en-US"/>
        </w:rPr>
        <w:t xml:space="preserve">中国特色社会主义进入新时代 </w:t>
      </w:r>
    </w:p>
    <w:p>
      <w:pPr>
        <w:pStyle w:val="style179"/>
        <w:numPr>
          <w:ilvl w:val="0"/>
          <w:numId w:val="0"/>
        </w:numPr>
        <w:ind w:left="567" w:firstLine="0" w:firstLineChars="0"/>
        <w:rPr>
          <w:color w:val="02a5e3"/>
        </w:rPr>
      </w:pPr>
      <w:r>
        <w:rPr>
          <w:color w:val="02a5e3"/>
          <w:lang w:val="en-US"/>
        </w:rPr>
        <w:t>党的十八大</w:t>
      </w:r>
    </w:p>
    <w:p>
      <w:pPr>
        <w:pStyle w:val="style179"/>
        <w:numPr>
          <w:ilvl w:val="2"/>
          <w:numId w:val="1"/>
        </w:numPr>
        <w:ind w:firstLineChars="0"/>
        <w:rPr/>
      </w:pPr>
      <w:r>
        <w:rPr>
          <w:lang w:val="en-US"/>
        </w:rPr>
        <w:t>中国特色社会主义新时代是我国发展新的历史方位</w:t>
      </w:r>
    </w:p>
    <w:p>
      <w:pPr>
        <w:pStyle w:val="style179"/>
        <w:numPr>
          <w:ilvl w:val="2"/>
          <w:numId w:val="1"/>
        </w:numPr>
        <w:ind w:firstLineChars="0"/>
        <w:rPr/>
      </w:pPr>
      <w:r>
        <w:rPr>
          <w:lang w:val="en-US"/>
        </w:rPr>
        <w:t>社会主要矛盾变化是关系全局的历史性变化</w:t>
      </w:r>
    </w:p>
    <w:p>
      <w:pPr>
        <w:pStyle w:val="style179"/>
        <w:numPr>
          <w:ilvl w:val="0"/>
          <w:numId w:val="0"/>
        </w:numPr>
        <w:ind w:left="709" w:firstLine="0" w:firstLineChars="0"/>
        <w:rPr>
          <w:color w:val="02a5e3"/>
          <w:lang w:val="en-US"/>
        </w:rPr>
      </w:pPr>
      <w:r>
        <w:rPr>
          <w:color w:val="02a5e3"/>
          <w:lang w:val="en-US"/>
        </w:rPr>
        <w:t>人民日益增长的美好生活需要和不平衡不充分的发展之间的矛盾</w:t>
      </w:r>
    </w:p>
    <w:p>
      <w:pPr>
        <w:pStyle w:val="style179"/>
        <w:numPr>
          <w:ilvl w:val="0"/>
          <w:numId w:val="0"/>
        </w:numPr>
        <w:ind w:left="709" w:firstLine="0" w:firstLineChars="0"/>
        <w:rPr>
          <w:color w:val="02a5e3"/>
        </w:rPr>
      </w:pPr>
      <w:r>
        <w:rPr>
          <w:color w:val="02a5e3"/>
          <w:lang w:val="en-US"/>
        </w:rPr>
        <w:t>既要看到我国社会主要矛盾发生的变化，也要看到我国仍将处于并将长期处于社会主义初级阶段的基本国情没有变，我国是世界上最大发展中国家的国际地位没有变。</w:t>
      </w:r>
    </w:p>
    <w:p>
      <w:pPr>
        <w:pStyle w:val="style179"/>
        <w:numPr>
          <w:ilvl w:val="2"/>
          <w:numId w:val="1"/>
        </w:numPr>
        <w:ind w:firstLineChars="0"/>
        <w:rPr/>
      </w:pPr>
      <w:r>
        <w:rPr>
          <w:lang w:val="en-US"/>
        </w:rPr>
        <w:t>新时代伟大变革及其里程碑意义</w:t>
      </w:r>
    </w:p>
    <w:p>
      <w:pPr>
        <w:pStyle w:val="style179"/>
        <w:numPr>
          <w:ilvl w:val="1"/>
          <w:numId w:val="1"/>
        </w:numPr>
        <w:ind w:firstLineChars="0"/>
        <w:rPr/>
      </w:pPr>
      <w:r>
        <w:rPr>
          <w:lang w:val="en-US"/>
        </w:rPr>
        <w:t>新时代坚持和发展中国特色社会主义要一以贯之</w:t>
      </w:r>
    </w:p>
    <w:p>
      <w:pPr>
        <w:pStyle w:val="style179"/>
        <w:numPr>
          <w:ilvl w:val="2"/>
          <w:numId w:val="1"/>
        </w:numPr>
        <w:ind w:firstLineChars="0"/>
        <w:rPr/>
      </w:pPr>
      <w:r>
        <w:rPr>
          <w:lang w:val="en-US"/>
        </w:rPr>
        <w:t>全面贯彻党的基本理论、基本路线、基本方略</w:t>
      </w:r>
    </w:p>
    <w:p>
      <w:pPr>
        <w:pStyle w:val="style179"/>
        <w:numPr>
          <w:ilvl w:val="0"/>
          <w:numId w:val="0"/>
        </w:numPr>
        <w:ind w:left="709" w:firstLine="0" w:firstLineChars="0"/>
        <w:rPr>
          <w:color w:val="02a5e3"/>
          <w:lang w:val="en-US"/>
        </w:rPr>
      </w:pPr>
      <w:r>
        <w:rPr>
          <w:color w:val="02a5e3"/>
          <w:lang w:val="en-US"/>
        </w:rPr>
        <w:t>党的基本理论是坚持和发展中国特色社会主义的行动指南。</w:t>
      </w:r>
    </w:p>
    <w:p>
      <w:pPr>
        <w:pStyle w:val="style179"/>
        <w:numPr>
          <w:ilvl w:val="0"/>
          <w:numId w:val="0"/>
        </w:numPr>
        <w:ind w:left="709" w:firstLine="0" w:firstLineChars="0"/>
        <w:rPr>
          <w:color w:val="02a5e3"/>
          <w:lang w:val="en-US"/>
        </w:rPr>
      </w:pPr>
      <w:r>
        <w:rPr>
          <w:color w:val="02a5e3"/>
          <w:lang w:val="en-US"/>
        </w:rPr>
        <w:t>党的基本路线是国家的生命线、人民的幸福线。</w:t>
      </w:r>
    </w:p>
    <w:p>
      <w:pPr>
        <w:pStyle w:val="style179"/>
        <w:numPr>
          <w:ilvl w:val="0"/>
          <w:numId w:val="0"/>
        </w:numPr>
        <w:ind w:left="709" w:firstLine="0" w:firstLineChars="0"/>
        <w:rPr>
          <w:color w:val="02a5e3"/>
        </w:rPr>
      </w:pPr>
      <w:r>
        <w:rPr>
          <w:color w:val="02a5e3"/>
          <w:lang w:val="en-US"/>
        </w:rPr>
        <w:t>以“十四个坚持”为主要内容的基本方略。</w:t>
      </w:r>
    </w:p>
    <w:p>
      <w:pPr>
        <w:pStyle w:val="style179"/>
        <w:numPr>
          <w:ilvl w:val="2"/>
          <w:numId w:val="1"/>
        </w:numPr>
        <w:ind w:firstLineChars="0"/>
        <w:rPr/>
      </w:pPr>
      <w:r>
        <w:rPr>
          <w:lang w:val="en-US"/>
        </w:rPr>
        <w:t>统筹推进“五位一体”总体布局和协调推进“四个全面”战略布局</w:t>
      </w:r>
    </w:p>
    <w:p>
      <w:pPr>
        <w:pStyle w:val="style179"/>
        <w:numPr>
          <w:ilvl w:val="0"/>
          <w:numId w:val="0"/>
        </w:numPr>
        <w:ind w:left="709" w:firstLine="0" w:firstLineChars="0"/>
        <w:rPr>
          <w:color w:val="02a5e3"/>
          <w:lang w:val="en-US"/>
        </w:rPr>
      </w:pPr>
      <w:r>
        <w:rPr>
          <w:color w:val="02a5e3"/>
          <w:lang w:val="en-US"/>
        </w:rPr>
        <w:t>“五位一体”：经济、政治、文化、社会、生态文明建设</w:t>
      </w:r>
    </w:p>
    <w:p>
      <w:pPr>
        <w:pStyle w:val="style179"/>
        <w:numPr>
          <w:ilvl w:val="0"/>
          <w:numId w:val="0"/>
        </w:numPr>
        <w:ind w:left="709" w:firstLine="0" w:firstLineChars="0"/>
        <w:rPr>
          <w:color w:val="02a5e3"/>
        </w:rPr>
      </w:pPr>
      <w:r>
        <w:rPr>
          <w:color w:val="02a5e3"/>
          <w:lang w:val="en-US"/>
        </w:rPr>
        <w:t>“四个全面”：全面深化改革、全面依法治国、全面建成小康社会、全面从严治党</w:t>
      </w:r>
    </w:p>
    <w:p>
      <w:pPr>
        <w:pStyle w:val="style179"/>
        <w:numPr>
          <w:ilvl w:val="2"/>
          <w:numId w:val="1"/>
        </w:numPr>
        <w:ind w:firstLineChars="0"/>
        <w:rPr/>
      </w:pPr>
      <w:r>
        <w:rPr>
          <w:lang w:val="en-US"/>
        </w:rPr>
        <w:t>推动中国特色社会主义不断开拓前进</w:t>
      </w:r>
    </w:p>
    <w:p>
      <w:pPr>
        <w:pStyle w:val="style179"/>
        <w:numPr>
          <w:ilvl w:val="0"/>
          <w:numId w:val="0"/>
        </w:numPr>
        <w:ind w:left="709" w:firstLine="0" w:firstLineChars="0"/>
        <w:rPr/>
      </w:pPr>
    </w:p>
    <w:p>
      <w:pPr>
        <w:pStyle w:val="style179"/>
        <w:numPr>
          <w:ilvl w:val="0"/>
          <w:numId w:val="1"/>
        </w:numPr>
        <w:ind w:firstLineChars="0"/>
        <w:rPr/>
      </w:pPr>
      <w:r>
        <w:rPr>
          <w:lang w:val="en-US"/>
        </w:rPr>
        <w:t>以中国式现代化全面推进中华民族伟大复兴</w:t>
      </w:r>
    </w:p>
    <w:p>
      <w:pPr>
        <w:pStyle w:val="style179"/>
        <w:numPr>
          <w:ilvl w:val="0"/>
          <w:numId w:val="0"/>
        </w:numPr>
        <w:ind w:left="425" w:firstLine="0" w:firstLineChars="0"/>
        <w:rPr>
          <w:color w:val="02a5e3"/>
          <w:lang w:val="en-US"/>
        </w:rPr>
      </w:pPr>
      <w:r>
        <w:rPr>
          <w:color w:val="02a5e3"/>
          <w:lang w:val="en-US"/>
        </w:rPr>
        <w:t>实现中华民族伟大复兴，是中国共产党的历史使命。</w:t>
      </w:r>
    </w:p>
    <w:p>
      <w:pPr>
        <w:pStyle w:val="style179"/>
        <w:numPr>
          <w:ilvl w:val="0"/>
          <w:numId w:val="0"/>
        </w:numPr>
        <w:ind w:left="425" w:firstLine="0" w:firstLineChars="0"/>
        <w:rPr>
          <w:color w:val="02a5e3"/>
        </w:rPr>
      </w:pPr>
      <w:r>
        <w:rPr>
          <w:color w:val="02a5e3"/>
          <w:lang w:val="en-US"/>
        </w:rPr>
        <w:t>新时代新征程中国共产党的中心任务，就是团结带领全国各族人民全面建成社会主义现代化强国、实现第二个百年奋斗目标，以中国式现代化全面推进中华民族伟大复兴。</w:t>
      </w:r>
    </w:p>
    <w:p>
      <w:pPr>
        <w:pStyle w:val="style179"/>
        <w:numPr>
          <w:ilvl w:val="1"/>
          <w:numId w:val="1"/>
        </w:numPr>
        <w:ind w:firstLineChars="0"/>
        <w:rPr/>
      </w:pPr>
      <w:r>
        <w:rPr>
          <w:lang w:val="en-US"/>
        </w:rPr>
        <w:t>中华民族近代以来最伟大的梦想</w:t>
      </w:r>
    </w:p>
    <w:p>
      <w:pPr>
        <w:pStyle w:val="style179"/>
        <w:numPr>
          <w:ilvl w:val="0"/>
          <w:numId w:val="0"/>
        </w:numPr>
        <w:ind w:left="567" w:firstLine="0" w:firstLineChars="0"/>
        <w:rPr>
          <w:color w:val="02a5e3"/>
          <w:lang w:val="en-US"/>
        </w:rPr>
      </w:pPr>
      <w:r>
        <w:rPr>
          <w:color w:val="02a5e3"/>
          <w:lang w:val="en-US"/>
        </w:rPr>
        <w:t>实现中华民族伟大复兴，是近代以来中国人民的共同梦想，是中国共产党矢志不渝的奋斗目标。</w:t>
      </w:r>
    </w:p>
    <w:p>
      <w:pPr>
        <w:pStyle w:val="style179"/>
        <w:numPr>
          <w:ilvl w:val="2"/>
          <w:numId w:val="1"/>
        </w:numPr>
        <w:ind w:firstLineChars="0"/>
        <w:rPr/>
      </w:pPr>
      <w:r>
        <w:rPr>
          <w:lang w:val="en-US"/>
        </w:rPr>
        <w:t>实现中华民族伟大复兴的中国梦</w:t>
      </w:r>
    </w:p>
    <w:p>
      <w:pPr>
        <w:pStyle w:val="style179"/>
        <w:numPr>
          <w:ilvl w:val="0"/>
          <w:numId w:val="0"/>
        </w:numPr>
        <w:ind w:left="709" w:firstLine="0" w:firstLineChars="0"/>
        <w:rPr/>
      </w:pPr>
      <w:r>
        <w:rPr>
          <w:color w:val="02a5e3"/>
          <w:lang w:val="en-US"/>
        </w:rPr>
        <w:t>本质：国家富强、民族振兴、人民幸福</w:t>
      </w:r>
    </w:p>
    <w:p>
      <w:pPr>
        <w:pStyle w:val="style179"/>
        <w:numPr>
          <w:ilvl w:val="2"/>
          <w:numId w:val="1"/>
        </w:numPr>
        <w:ind w:firstLineChars="0"/>
        <w:rPr/>
      </w:pPr>
      <w:r>
        <w:rPr>
          <w:lang w:val="en-US"/>
        </w:rPr>
        <w:t>在中华大地上全面建成小康社会</w:t>
      </w:r>
    </w:p>
    <w:p>
      <w:pPr>
        <w:pStyle w:val="style179"/>
        <w:numPr>
          <w:ilvl w:val="0"/>
          <w:numId w:val="0"/>
        </w:numPr>
        <w:ind w:left="709" w:firstLine="0" w:firstLineChars="0"/>
        <w:rPr>
          <w:color w:val="02a5e3"/>
          <w:lang w:val="en-US"/>
        </w:rPr>
      </w:pPr>
      <w:r>
        <w:rPr>
          <w:color w:val="02a5e3"/>
          <w:lang w:val="en-US"/>
        </w:rPr>
        <w:t>“三步走”战略：解决温饱、实现小康、基本实现现代化</w:t>
      </w:r>
    </w:p>
    <w:p>
      <w:pPr>
        <w:pStyle w:val="style179"/>
        <w:numPr>
          <w:ilvl w:val="0"/>
          <w:numId w:val="0"/>
        </w:numPr>
        <w:ind w:left="709" w:firstLine="0" w:firstLineChars="0"/>
        <w:rPr>
          <w:color w:val="02a5e3"/>
        </w:rPr>
      </w:pPr>
      <w:r>
        <w:rPr>
          <w:color w:val="02a5e3"/>
          <w:lang w:val="en-US"/>
        </w:rPr>
        <w:t>2021年习近平在中国共产党成立一百周年大会上宣告全面建成了小康社会，实现了第一个百年奋斗目标，向全面建成社会主义现代化强国的第二个百年奋斗目标迈进。</w:t>
      </w:r>
    </w:p>
    <w:p>
      <w:pPr>
        <w:pStyle w:val="style179"/>
        <w:numPr>
          <w:ilvl w:val="2"/>
          <w:numId w:val="1"/>
        </w:numPr>
        <w:ind w:firstLineChars="0"/>
        <w:rPr/>
      </w:pPr>
      <w:r>
        <w:rPr>
          <w:lang w:val="en-US"/>
        </w:rPr>
        <w:t>全面建成社会主义现代化强国</w:t>
      </w:r>
    </w:p>
    <w:p>
      <w:pPr>
        <w:pStyle w:val="style179"/>
        <w:numPr>
          <w:ilvl w:val="0"/>
          <w:numId w:val="0"/>
        </w:numPr>
        <w:ind w:left="709" w:firstLine="0" w:firstLineChars="0"/>
        <w:rPr>
          <w:color w:val="02a5e3"/>
        </w:rPr>
      </w:pPr>
      <w:r>
        <w:rPr>
          <w:color w:val="02a5e3"/>
          <w:lang w:val="en-US"/>
        </w:rPr>
        <w:t>“两步走”战略：从2020到2035年基本实现社会主义现代化；从2035年到本世纪中叶把我国建成富强民主文明和谐的社会主义现代化强国。</w:t>
      </w:r>
    </w:p>
    <w:p>
      <w:pPr>
        <w:pStyle w:val="style179"/>
        <w:numPr>
          <w:ilvl w:val="1"/>
          <w:numId w:val="1"/>
        </w:numPr>
        <w:ind w:firstLineChars="0"/>
        <w:rPr/>
      </w:pPr>
      <w:r>
        <w:rPr>
          <w:lang w:val="en-US"/>
        </w:rPr>
        <w:t>中国式现代化是强国建设、民族复兴的唯一正确道路</w:t>
      </w:r>
    </w:p>
    <w:p>
      <w:pPr>
        <w:pStyle w:val="style179"/>
        <w:numPr>
          <w:ilvl w:val="2"/>
          <w:numId w:val="1"/>
        </w:numPr>
        <w:ind w:firstLineChars="0"/>
        <w:rPr/>
      </w:pPr>
      <w:r>
        <w:rPr>
          <w:lang w:val="en-US"/>
        </w:rPr>
        <w:t>中国式现代化是中国共产党领导人民长期探索和实践的重大成果</w:t>
      </w:r>
    </w:p>
    <w:p>
      <w:pPr>
        <w:pStyle w:val="style179"/>
        <w:numPr>
          <w:ilvl w:val="2"/>
          <w:numId w:val="1"/>
        </w:numPr>
        <w:ind w:firstLineChars="0"/>
        <w:rPr/>
      </w:pPr>
      <w:r>
        <w:rPr>
          <w:lang w:val="en-US"/>
        </w:rPr>
        <w:t>中国式现代化的中国特色</w:t>
      </w:r>
    </w:p>
    <w:p>
      <w:pPr>
        <w:pStyle w:val="style179"/>
        <w:numPr>
          <w:ilvl w:val="0"/>
          <w:numId w:val="0"/>
        </w:numPr>
        <w:ind w:left="709" w:firstLine="0" w:firstLineChars="0"/>
        <w:rPr>
          <w:color w:val="02a5e3"/>
          <w:lang w:val="en-US"/>
        </w:rPr>
      </w:pPr>
      <w:r>
        <w:rPr>
          <w:color w:val="02a5e3"/>
          <w:lang w:val="en-US"/>
        </w:rPr>
        <w:t>人口规模巨大的现代化</w:t>
      </w:r>
    </w:p>
    <w:p>
      <w:pPr>
        <w:pStyle w:val="style179"/>
        <w:numPr>
          <w:ilvl w:val="0"/>
          <w:numId w:val="0"/>
        </w:numPr>
        <w:ind w:left="709" w:firstLine="0" w:firstLineChars="0"/>
        <w:rPr>
          <w:color w:val="02a5e3"/>
          <w:lang w:val="en-US"/>
        </w:rPr>
      </w:pPr>
      <w:r>
        <w:rPr>
          <w:color w:val="02a5e3"/>
          <w:lang w:val="en-US"/>
        </w:rPr>
        <w:t>全体人民共同富裕的现代化</w:t>
      </w:r>
    </w:p>
    <w:p>
      <w:pPr>
        <w:pStyle w:val="style179"/>
        <w:numPr>
          <w:ilvl w:val="0"/>
          <w:numId w:val="0"/>
        </w:numPr>
        <w:ind w:left="709" w:firstLine="0" w:firstLineChars="0"/>
        <w:rPr>
          <w:color w:val="02a5e3"/>
          <w:lang w:val="en-US"/>
        </w:rPr>
      </w:pPr>
      <w:r>
        <w:rPr>
          <w:color w:val="02a5e3"/>
          <w:lang w:val="en-US"/>
        </w:rPr>
        <w:t>物质文明与精神文明相协调的现代化</w:t>
      </w:r>
    </w:p>
    <w:p>
      <w:pPr>
        <w:pStyle w:val="style179"/>
        <w:numPr>
          <w:ilvl w:val="0"/>
          <w:numId w:val="0"/>
        </w:numPr>
        <w:ind w:left="709" w:firstLine="0" w:firstLineChars="0"/>
        <w:rPr>
          <w:color w:val="02a5e3"/>
          <w:lang w:val="en-US"/>
        </w:rPr>
      </w:pPr>
      <w:r>
        <w:rPr>
          <w:color w:val="02a5e3"/>
          <w:lang w:val="en-US"/>
        </w:rPr>
        <w:t>人与自然和谐共生的现代化</w:t>
      </w:r>
    </w:p>
    <w:p>
      <w:pPr>
        <w:pStyle w:val="style179"/>
        <w:numPr>
          <w:ilvl w:val="0"/>
          <w:numId w:val="0"/>
        </w:numPr>
        <w:ind w:left="709" w:firstLine="0" w:firstLineChars="0"/>
        <w:rPr>
          <w:color w:val="02a5e3"/>
        </w:rPr>
      </w:pPr>
      <w:r>
        <w:rPr>
          <w:color w:val="02a5e3"/>
          <w:lang w:val="en-US"/>
        </w:rPr>
        <w:t>走和平发展道路的现代化</w:t>
      </w:r>
    </w:p>
    <w:p>
      <w:pPr>
        <w:pStyle w:val="style179"/>
        <w:numPr>
          <w:ilvl w:val="2"/>
          <w:numId w:val="1"/>
        </w:numPr>
        <w:ind w:firstLineChars="0"/>
        <w:rPr/>
      </w:pPr>
      <w:r>
        <w:rPr>
          <w:lang w:val="en-US"/>
        </w:rPr>
        <w:t>中国式现代化的本质要求</w:t>
      </w:r>
    </w:p>
    <w:p>
      <w:pPr>
        <w:pStyle w:val="style179"/>
        <w:numPr>
          <w:ilvl w:val="0"/>
          <w:numId w:val="0"/>
        </w:numPr>
        <w:ind w:left="709" w:firstLine="0" w:firstLineChars="0"/>
        <w:rPr>
          <w:color w:val="02a5e3"/>
          <w:lang w:val="en-US"/>
        </w:rPr>
      </w:pPr>
      <w:r>
        <w:rPr>
          <w:color w:val="02a5e3"/>
          <w:lang w:val="en-US"/>
        </w:rPr>
        <w:t>本质要求：坚持中国共产党的领导，坚持中国特色社会主义，实现高质量发展，发展全过程人民民主，丰富人民精神世界，实现全体人民共同富裕，促进人与自然和谐共生，推动构建人类命运共同体，创造人类文明新形态。</w:t>
      </w:r>
    </w:p>
    <w:p>
      <w:pPr>
        <w:pStyle w:val="style179"/>
        <w:numPr>
          <w:ilvl w:val="0"/>
          <w:numId w:val="0"/>
        </w:numPr>
        <w:ind w:left="709" w:firstLine="0" w:firstLineChars="0"/>
        <w:rPr>
          <w:color w:val="02a5e3"/>
          <w:lang w:val="en-US"/>
        </w:rPr>
      </w:pPr>
      <w:r>
        <w:rPr>
          <w:color w:val="02a5e3"/>
          <w:lang w:val="en-US"/>
        </w:rPr>
        <w:t>中国式现代化是中国共产党领导的社会主义现代化，这是对中国式现代化的定性，是管总、管根本的。</w:t>
      </w:r>
    </w:p>
    <w:p>
      <w:pPr>
        <w:pStyle w:val="style179"/>
        <w:numPr>
          <w:ilvl w:val="0"/>
          <w:numId w:val="0"/>
        </w:numPr>
        <w:ind w:left="709" w:firstLine="0" w:firstLineChars="0"/>
        <w:rPr>
          <w:color w:val="02a5e3"/>
        </w:rPr>
      </w:pPr>
      <w:r>
        <w:rPr>
          <w:color w:val="02a5e3"/>
          <w:lang w:val="en-US"/>
        </w:rPr>
        <w:t>党的领导决定中国式现代化的根本性质。</w:t>
      </w:r>
    </w:p>
    <w:p>
      <w:pPr>
        <w:pStyle w:val="style179"/>
        <w:numPr>
          <w:ilvl w:val="2"/>
          <w:numId w:val="1"/>
        </w:numPr>
        <w:ind w:firstLineChars="0"/>
        <w:rPr/>
      </w:pPr>
      <w:r>
        <w:rPr>
          <w:lang w:val="en-US"/>
        </w:rPr>
        <w:t>中国式现代化创造了人类文明新形态</w:t>
      </w:r>
    </w:p>
    <w:p>
      <w:pPr>
        <w:pStyle w:val="style179"/>
        <w:numPr>
          <w:ilvl w:val="0"/>
          <w:numId w:val="0"/>
        </w:numPr>
        <w:ind w:left="709" w:firstLine="0" w:firstLineChars="0"/>
        <w:rPr>
          <w:color w:val="02a5e3"/>
          <w:lang w:val="en-US"/>
        </w:rPr>
      </w:pPr>
      <w:r>
        <w:rPr>
          <w:color w:val="02a5e3"/>
          <w:lang w:val="en-US"/>
        </w:rPr>
        <w:t>中国式现代化提过了一种全新的现代化模式。</w:t>
      </w:r>
    </w:p>
    <w:p>
      <w:pPr>
        <w:pStyle w:val="style179"/>
        <w:numPr>
          <w:ilvl w:val="0"/>
          <w:numId w:val="0"/>
        </w:numPr>
        <w:ind w:left="709" w:firstLine="0" w:firstLineChars="0"/>
        <w:rPr>
          <w:color w:val="02a5e3"/>
          <w:lang w:val="en-US"/>
        </w:rPr>
      </w:pPr>
      <w:r>
        <w:rPr>
          <w:color w:val="02a5e3"/>
          <w:lang w:val="en-US"/>
        </w:rPr>
        <w:t>中国式现代化是对西方式现代化理论和实践的重大超越。</w:t>
      </w:r>
    </w:p>
    <w:p>
      <w:pPr>
        <w:pStyle w:val="style179"/>
        <w:numPr>
          <w:ilvl w:val="0"/>
          <w:numId w:val="0"/>
        </w:numPr>
        <w:ind w:left="709" w:firstLine="0" w:firstLineChars="0"/>
        <w:rPr>
          <w:color w:val="02a5e3"/>
        </w:rPr>
      </w:pPr>
      <w:r>
        <w:rPr>
          <w:color w:val="02a5e3"/>
          <w:lang w:val="en-US"/>
        </w:rPr>
        <w:t>中国式现代化为广大发展中国家提供了全新选择。</w:t>
      </w:r>
    </w:p>
    <w:p>
      <w:pPr>
        <w:pStyle w:val="style179"/>
        <w:numPr>
          <w:ilvl w:val="1"/>
          <w:numId w:val="1"/>
        </w:numPr>
        <w:ind w:firstLineChars="0"/>
        <w:rPr/>
      </w:pPr>
      <w:r>
        <w:rPr>
          <w:lang w:val="en-US"/>
        </w:rPr>
        <w:t>推进中国式现代化行稳致远</w:t>
      </w:r>
    </w:p>
    <w:p>
      <w:pPr>
        <w:pStyle w:val="style179"/>
        <w:numPr>
          <w:ilvl w:val="2"/>
          <w:numId w:val="1"/>
        </w:numPr>
        <w:ind w:firstLineChars="0"/>
        <w:rPr/>
      </w:pPr>
      <w:r>
        <w:rPr>
          <w:lang w:val="en-US"/>
        </w:rPr>
        <w:t>推进中国式现代化需要牢牢把握的重大原则</w:t>
      </w:r>
    </w:p>
    <w:p>
      <w:pPr>
        <w:pStyle w:val="style179"/>
        <w:numPr>
          <w:ilvl w:val="0"/>
          <w:numId w:val="0"/>
        </w:numPr>
        <w:ind w:left="709" w:firstLine="0" w:firstLineChars="0"/>
        <w:rPr>
          <w:color w:val="02a5e3"/>
          <w:lang w:val="en-US"/>
        </w:rPr>
      </w:pPr>
      <w:r>
        <w:rPr>
          <w:color w:val="02a5e3"/>
          <w:lang w:val="en-US"/>
        </w:rPr>
        <w:t>坚持和加强党的全面领导。</w:t>
      </w:r>
    </w:p>
    <w:p>
      <w:pPr>
        <w:pStyle w:val="style179"/>
        <w:numPr>
          <w:ilvl w:val="0"/>
          <w:numId w:val="0"/>
        </w:numPr>
        <w:ind w:left="709" w:firstLine="0" w:firstLineChars="0"/>
        <w:rPr>
          <w:color w:val="02a5e3"/>
          <w:lang w:val="en-US"/>
        </w:rPr>
      </w:pPr>
      <w:r>
        <w:rPr>
          <w:color w:val="02a5e3"/>
          <w:lang w:val="en-US"/>
        </w:rPr>
        <w:t>坚持中国特色社会主义道路。</w:t>
      </w:r>
    </w:p>
    <w:p>
      <w:pPr>
        <w:pStyle w:val="style179"/>
        <w:numPr>
          <w:ilvl w:val="0"/>
          <w:numId w:val="0"/>
        </w:numPr>
        <w:ind w:left="709" w:firstLine="0" w:firstLineChars="0"/>
        <w:rPr>
          <w:color w:val="02a5e3"/>
          <w:lang w:val="en-US"/>
        </w:rPr>
      </w:pPr>
      <w:r>
        <w:rPr>
          <w:color w:val="02a5e3"/>
          <w:lang w:val="en-US"/>
        </w:rPr>
        <w:t>坚持以人民为中心的发展思想。</w:t>
      </w:r>
    </w:p>
    <w:p>
      <w:pPr>
        <w:pStyle w:val="style179"/>
        <w:numPr>
          <w:ilvl w:val="0"/>
          <w:numId w:val="0"/>
        </w:numPr>
        <w:ind w:left="709" w:firstLine="0" w:firstLineChars="0"/>
        <w:rPr>
          <w:color w:val="02a5e3"/>
          <w:lang w:val="en-US"/>
        </w:rPr>
      </w:pPr>
      <w:r>
        <w:rPr>
          <w:color w:val="02a5e3"/>
          <w:lang w:val="en-US"/>
        </w:rPr>
        <w:t>坚持深化改革开放。</w:t>
      </w:r>
    </w:p>
    <w:p>
      <w:pPr>
        <w:pStyle w:val="style179"/>
        <w:numPr>
          <w:ilvl w:val="0"/>
          <w:numId w:val="0"/>
        </w:numPr>
        <w:ind w:left="709" w:firstLine="0" w:firstLineChars="0"/>
        <w:rPr>
          <w:color w:val="02a5e3"/>
        </w:rPr>
      </w:pPr>
      <w:r>
        <w:rPr>
          <w:color w:val="02a5e3"/>
          <w:lang w:val="en-US"/>
        </w:rPr>
        <w:t>坚持发扬斗争精神。</w:t>
      </w:r>
    </w:p>
    <w:p>
      <w:pPr>
        <w:pStyle w:val="style179"/>
        <w:numPr>
          <w:ilvl w:val="2"/>
          <w:numId w:val="1"/>
        </w:numPr>
        <w:ind w:firstLineChars="0"/>
        <w:rPr/>
      </w:pPr>
      <w:r>
        <w:rPr>
          <w:lang w:val="en-US"/>
        </w:rPr>
        <w:t>推进中国式现代化需要正确处理的重大关系</w:t>
      </w:r>
    </w:p>
    <w:p>
      <w:pPr>
        <w:pStyle w:val="style179"/>
        <w:numPr>
          <w:ilvl w:val="0"/>
          <w:numId w:val="0"/>
        </w:numPr>
        <w:ind w:left="709" w:firstLine="0" w:firstLineChars="0"/>
        <w:rPr>
          <w:color w:val="02a5e3"/>
          <w:lang w:val="en-US"/>
        </w:rPr>
      </w:pPr>
      <w:r>
        <w:rPr>
          <w:color w:val="02a5e3"/>
          <w:lang w:val="en-US"/>
        </w:rPr>
        <w:t>顶层设计与实践探索</w:t>
      </w:r>
    </w:p>
    <w:p>
      <w:pPr>
        <w:pStyle w:val="style179"/>
        <w:numPr>
          <w:ilvl w:val="0"/>
          <w:numId w:val="0"/>
        </w:numPr>
        <w:ind w:left="709" w:firstLine="0" w:firstLineChars="0"/>
        <w:rPr>
          <w:color w:val="02a5e3"/>
          <w:lang w:val="en-US"/>
        </w:rPr>
      </w:pPr>
      <w:r>
        <w:rPr>
          <w:color w:val="02a5e3"/>
          <w:lang w:val="en-US"/>
        </w:rPr>
        <w:t>战略与策略。战略的原则性和策略的灵活性</w:t>
      </w:r>
    </w:p>
    <w:p>
      <w:pPr>
        <w:pStyle w:val="style179"/>
        <w:numPr>
          <w:ilvl w:val="0"/>
          <w:numId w:val="0"/>
        </w:numPr>
        <w:ind w:left="709" w:firstLine="0" w:firstLineChars="0"/>
        <w:rPr>
          <w:color w:val="02a5e3"/>
          <w:lang w:val="en-US"/>
        </w:rPr>
      </w:pPr>
      <w:r>
        <w:rPr>
          <w:color w:val="02a5e3"/>
          <w:lang w:val="en-US"/>
        </w:rPr>
        <w:t>守正与创新</w:t>
      </w:r>
    </w:p>
    <w:p>
      <w:pPr>
        <w:pStyle w:val="style179"/>
        <w:numPr>
          <w:ilvl w:val="0"/>
          <w:numId w:val="0"/>
        </w:numPr>
        <w:ind w:left="709" w:firstLine="0" w:firstLineChars="0"/>
        <w:rPr>
          <w:color w:val="02a5e3"/>
          <w:lang w:val="en-US"/>
        </w:rPr>
      </w:pPr>
      <w:r>
        <w:rPr>
          <w:color w:val="02a5e3"/>
          <w:lang w:val="en-US"/>
        </w:rPr>
        <w:t>效率与公平</w:t>
      </w:r>
    </w:p>
    <w:p>
      <w:pPr>
        <w:pStyle w:val="style179"/>
        <w:numPr>
          <w:ilvl w:val="0"/>
          <w:numId w:val="0"/>
        </w:numPr>
        <w:ind w:left="709" w:firstLine="0" w:firstLineChars="0"/>
        <w:rPr>
          <w:color w:val="02a5e3"/>
          <w:lang w:val="en-US"/>
        </w:rPr>
      </w:pPr>
      <w:r>
        <w:rPr>
          <w:color w:val="02a5e3"/>
          <w:lang w:val="en-US"/>
        </w:rPr>
        <w:t>活力与秩序</w:t>
      </w:r>
    </w:p>
    <w:p>
      <w:pPr>
        <w:pStyle w:val="style179"/>
        <w:numPr>
          <w:ilvl w:val="0"/>
          <w:numId w:val="0"/>
        </w:numPr>
        <w:ind w:left="709" w:firstLine="0" w:firstLineChars="0"/>
        <w:rPr>
          <w:color w:val="02a5e3"/>
        </w:rPr>
      </w:pPr>
      <w:r>
        <w:rPr>
          <w:color w:val="02a5e3"/>
          <w:lang w:val="en-US"/>
        </w:rPr>
        <w:t>自立自强与对外开放。独立自主是中华民族精神之魂，是我们立党立国的重要原则。对外开放是中国的基本国策。</w:t>
      </w:r>
    </w:p>
    <w:p>
      <w:pPr>
        <w:pStyle w:val="style179"/>
        <w:numPr>
          <w:ilvl w:val="2"/>
          <w:numId w:val="1"/>
        </w:numPr>
        <w:ind w:firstLineChars="0"/>
        <w:rPr/>
      </w:pPr>
      <w:r>
        <w:rPr>
          <w:lang w:val="en-US"/>
        </w:rPr>
        <w:t>推进中国式现代化必须坚持团结奋斗</w:t>
      </w:r>
    </w:p>
    <w:p>
      <w:pPr>
        <w:pStyle w:val="style179"/>
        <w:numPr>
          <w:ilvl w:val="0"/>
          <w:numId w:val="0"/>
        </w:numPr>
        <w:ind w:left="709" w:firstLine="0" w:firstLineChars="0"/>
        <w:rPr>
          <w:color w:val="02a5e3"/>
          <w:lang w:val="en-US"/>
        </w:rPr>
      </w:pPr>
      <w:r>
        <w:rPr>
          <w:color w:val="02a5e3"/>
          <w:lang w:val="en-US"/>
        </w:rPr>
        <w:t>团结奋斗是中国共产党和中国人民最显著的精神标识，是中国人民创造历史伟业的必由之路。</w:t>
      </w:r>
    </w:p>
    <w:p>
      <w:pPr>
        <w:pStyle w:val="style179"/>
        <w:numPr>
          <w:ilvl w:val="0"/>
          <w:numId w:val="0"/>
        </w:numPr>
        <w:ind w:left="709" w:firstLine="0" w:firstLineChars="0"/>
        <w:rPr>
          <w:color w:val="02a5e3"/>
        </w:rPr>
      </w:pPr>
    </w:p>
    <w:p>
      <w:pPr>
        <w:pStyle w:val="style179"/>
        <w:numPr>
          <w:ilvl w:val="0"/>
          <w:numId w:val="1"/>
        </w:numPr>
        <w:ind w:firstLineChars="0"/>
        <w:rPr/>
      </w:pPr>
      <w:r>
        <w:rPr>
          <w:lang w:val="en-US"/>
        </w:rPr>
        <w:t>坚持党的全面领导</w:t>
      </w:r>
    </w:p>
    <w:p>
      <w:pPr>
        <w:pStyle w:val="style179"/>
        <w:numPr>
          <w:ilvl w:val="0"/>
          <w:numId w:val="0"/>
        </w:numPr>
        <w:ind w:left="425" w:firstLine="0" w:firstLineChars="0"/>
        <w:rPr>
          <w:color w:val="02a5e3"/>
          <w:lang w:val="en-US"/>
        </w:rPr>
      </w:pPr>
      <w:r>
        <w:rPr>
          <w:color w:val="02a5e3"/>
          <w:lang w:val="en-US"/>
        </w:rPr>
        <w:t>坚持党的全面领导是坚持和发展中国特色社会主义的必由之路。</w:t>
      </w:r>
    </w:p>
    <w:p>
      <w:pPr>
        <w:pStyle w:val="style179"/>
        <w:numPr>
          <w:ilvl w:val="0"/>
          <w:numId w:val="0"/>
        </w:numPr>
        <w:ind w:left="425" w:firstLine="0" w:firstLineChars="0"/>
        <w:rPr>
          <w:color w:val="02a5e3"/>
        </w:rPr>
      </w:pPr>
      <w:r>
        <w:rPr>
          <w:color w:val="02a5e3"/>
          <w:lang w:val="en-US"/>
        </w:rPr>
        <w:t>坚持党中央集中统一领导是最高政治原则。</w:t>
      </w:r>
    </w:p>
    <w:p>
      <w:pPr>
        <w:pStyle w:val="style179"/>
        <w:numPr>
          <w:ilvl w:val="1"/>
          <w:numId w:val="1"/>
        </w:numPr>
        <w:ind w:firstLineChars="0"/>
        <w:rPr>
          <w:color w:val="36363d"/>
        </w:rPr>
      </w:pPr>
      <w:r>
        <w:rPr>
          <w:lang w:val="en-US"/>
        </w:rPr>
        <w:t>中国共产党领导是中国特色社会主义最本质的特征</w:t>
      </w:r>
    </w:p>
    <w:p>
      <w:pPr>
        <w:pStyle w:val="style179"/>
        <w:numPr>
          <w:ilvl w:val="2"/>
          <w:numId w:val="1"/>
        </w:numPr>
        <w:ind w:firstLineChars="0"/>
        <w:rPr/>
      </w:pPr>
      <w:r>
        <w:rPr>
          <w:lang w:val="en-US"/>
        </w:rPr>
        <w:t>中国最大的国情就是中国共产党的领导</w:t>
      </w:r>
    </w:p>
    <w:p>
      <w:pPr>
        <w:pStyle w:val="style179"/>
        <w:numPr>
          <w:ilvl w:val="0"/>
          <w:numId w:val="0"/>
        </w:numPr>
        <w:ind w:left="709" w:firstLine="0" w:firstLineChars="0"/>
        <w:rPr/>
      </w:pPr>
      <w:r>
        <w:rPr>
          <w:color w:val="02a5e3"/>
          <w:lang w:val="en-US"/>
        </w:rPr>
        <w:t>中国共产党领导是实现中华民族伟大复兴的根本保证。</w:t>
      </w:r>
    </w:p>
    <w:p>
      <w:pPr>
        <w:pStyle w:val="style179"/>
        <w:numPr>
          <w:ilvl w:val="2"/>
          <w:numId w:val="1"/>
        </w:numPr>
        <w:ind w:firstLineChars="0"/>
        <w:rPr/>
      </w:pPr>
      <w:r>
        <w:rPr>
          <w:lang w:val="en-US"/>
        </w:rPr>
        <w:t>中国共产党领导是中国特色社会主义制度的最大优势</w:t>
      </w:r>
    </w:p>
    <w:p>
      <w:pPr>
        <w:pStyle w:val="style179"/>
        <w:numPr>
          <w:ilvl w:val="0"/>
          <w:numId w:val="0"/>
        </w:numPr>
        <w:ind w:left="709" w:firstLine="0" w:firstLineChars="0"/>
        <w:rPr>
          <w:color w:val="02a5e3"/>
          <w:lang w:val="en-US"/>
        </w:rPr>
      </w:pPr>
      <w:r>
        <w:rPr>
          <w:color w:val="02a5e3"/>
          <w:lang w:val="en-US"/>
        </w:rPr>
        <w:t>中国共产党以马克思主义为行动指南，在实践中不断推进马克思主义中国化时代化，为坚持和完善中国特色社会主义制度提供强大理论优势。</w:t>
      </w:r>
    </w:p>
    <w:p>
      <w:pPr>
        <w:pStyle w:val="style179"/>
        <w:numPr>
          <w:ilvl w:val="0"/>
          <w:numId w:val="0"/>
        </w:numPr>
        <w:ind w:left="709" w:firstLine="0" w:firstLineChars="0"/>
        <w:rPr>
          <w:color w:val="02a5e3"/>
          <w:lang w:val="en-US"/>
        </w:rPr>
      </w:pPr>
      <w:r>
        <w:rPr>
          <w:color w:val="02a5e3"/>
          <w:lang w:val="en-US"/>
        </w:rPr>
        <w:t>中国共产党的自身优势是中国特色社会主义制度优势的主要来源。</w:t>
      </w:r>
    </w:p>
    <w:p>
      <w:pPr>
        <w:pStyle w:val="style179"/>
        <w:numPr>
          <w:ilvl w:val="0"/>
          <w:numId w:val="0"/>
        </w:numPr>
        <w:ind w:left="709" w:firstLine="0" w:firstLineChars="0"/>
        <w:rPr>
          <w:color w:val="02a5e3"/>
        </w:rPr>
      </w:pPr>
      <w:r>
        <w:rPr>
          <w:color w:val="02a5e3"/>
          <w:lang w:val="en-US"/>
        </w:rPr>
        <w:t>中国共产党能够集中全党全国力量、凝聚全民族共同意志，在各项事业中发挥总揽全局、协调各方的作用，确保中国特色社会主义制度的显著优势充分彰显。</w:t>
      </w:r>
    </w:p>
    <w:p>
      <w:pPr>
        <w:pStyle w:val="style179"/>
        <w:numPr>
          <w:ilvl w:val="2"/>
          <w:numId w:val="1"/>
        </w:numPr>
        <w:ind w:firstLineChars="0"/>
        <w:rPr/>
      </w:pPr>
      <w:r>
        <w:rPr>
          <w:lang w:val="en-US"/>
        </w:rPr>
        <w:t>加强党的全面领导为新时代党和国家事业发展提供了坚强保证</w:t>
      </w:r>
    </w:p>
    <w:p>
      <w:pPr>
        <w:pStyle w:val="style179"/>
        <w:numPr>
          <w:ilvl w:val="1"/>
          <w:numId w:val="1"/>
        </w:numPr>
        <w:ind w:firstLineChars="0"/>
        <w:rPr/>
      </w:pPr>
      <w:r>
        <w:rPr>
          <w:lang w:val="en-US"/>
        </w:rPr>
        <w:t>坚持党对一切工作的领导</w:t>
      </w:r>
    </w:p>
    <w:p>
      <w:pPr>
        <w:pStyle w:val="style179"/>
        <w:numPr>
          <w:ilvl w:val="2"/>
          <w:numId w:val="1"/>
        </w:numPr>
        <w:ind w:firstLineChars="0"/>
        <w:rPr/>
      </w:pPr>
      <w:r>
        <w:rPr>
          <w:lang w:val="en-US"/>
        </w:rPr>
        <w:t>中国共产党是最高政治领导力量</w:t>
      </w:r>
    </w:p>
    <w:p>
      <w:pPr>
        <w:pStyle w:val="style179"/>
        <w:numPr>
          <w:ilvl w:val="0"/>
          <w:numId w:val="0"/>
        </w:numPr>
        <w:ind w:left="709" w:firstLine="0" w:firstLineChars="0"/>
        <w:rPr>
          <w:color w:val="02a5e3"/>
        </w:rPr>
      </w:pPr>
      <w:r>
        <w:rPr>
          <w:color w:val="02a5e3"/>
          <w:lang w:val="en-US"/>
        </w:rPr>
        <w:t>中国共产党作为最高政治领导力量是由我国国家性质喝政治制度体系决定的。</w:t>
      </w:r>
    </w:p>
    <w:p>
      <w:pPr>
        <w:pStyle w:val="style179"/>
        <w:numPr>
          <w:ilvl w:val="0"/>
          <w:numId w:val="0"/>
        </w:numPr>
        <w:ind w:left="709" w:firstLine="0" w:firstLineChars="0"/>
        <w:rPr>
          <w:color w:val="02a5e3"/>
        </w:rPr>
      </w:pPr>
      <w:r>
        <w:rPr>
          <w:color w:val="02a5e3"/>
          <w:lang w:val="en-US"/>
        </w:rPr>
        <w:t>中国共产党作为最高政治领导力量是由中华民族伟大复兴事业决定的。</w:t>
      </w:r>
    </w:p>
    <w:p>
      <w:pPr>
        <w:pStyle w:val="style179"/>
        <w:numPr>
          <w:ilvl w:val="2"/>
          <w:numId w:val="1"/>
        </w:numPr>
        <w:ind w:firstLineChars="0"/>
        <w:rPr/>
      </w:pPr>
      <w:r>
        <w:rPr>
          <w:lang w:val="en-US"/>
        </w:rPr>
        <w:t>党的领导是全面的、系统的、整体的</w:t>
      </w:r>
    </w:p>
    <w:p>
      <w:pPr>
        <w:pStyle w:val="style179"/>
        <w:numPr>
          <w:ilvl w:val="0"/>
          <w:numId w:val="0"/>
        </w:numPr>
        <w:ind w:left="709" w:firstLine="0" w:firstLineChars="0"/>
        <w:rPr>
          <w:color w:val="02a5e3"/>
          <w:lang w:val="en-US"/>
        </w:rPr>
      </w:pPr>
      <w:r>
        <w:rPr>
          <w:color w:val="02a5e3"/>
          <w:lang w:val="en-US"/>
        </w:rPr>
        <w:t>全面：体现在领导对象、领导内容、领导过程、领导方式上</w:t>
      </w:r>
    </w:p>
    <w:p>
      <w:pPr>
        <w:pStyle w:val="style179"/>
        <w:numPr>
          <w:ilvl w:val="0"/>
          <w:numId w:val="0"/>
        </w:numPr>
        <w:ind w:left="709" w:firstLine="0" w:firstLineChars="0"/>
        <w:rPr>
          <w:color w:val="02a5e3"/>
          <w:lang w:val="en-US"/>
        </w:rPr>
      </w:pPr>
      <w:r>
        <w:rPr>
          <w:color w:val="02a5e3"/>
          <w:lang w:val="en-US"/>
        </w:rPr>
        <w:t>系统：总揽全局，协调各方</w:t>
      </w:r>
    </w:p>
    <w:p>
      <w:pPr>
        <w:pStyle w:val="style179"/>
        <w:numPr>
          <w:ilvl w:val="0"/>
          <w:numId w:val="0"/>
        </w:numPr>
        <w:ind w:left="709" w:firstLine="0" w:firstLineChars="0"/>
        <w:rPr>
          <w:color w:val="02a5e3"/>
        </w:rPr>
      </w:pPr>
      <w:r>
        <w:rPr>
          <w:color w:val="02a5e3"/>
          <w:lang w:val="en-US"/>
        </w:rPr>
        <w:t>整体：民主集中制原则，层层体现到治国理政的全过程各方面</w:t>
      </w:r>
    </w:p>
    <w:p>
      <w:pPr>
        <w:pStyle w:val="style179"/>
        <w:numPr>
          <w:ilvl w:val="2"/>
          <w:numId w:val="1"/>
        </w:numPr>
        <w:ind w:firstLineChars="0"/>
        <w:rPr/>
      </w:pPr>
      <w:r>
        <w:rPr>
          <w:lang w:val="en-US"/>
        </w:rPr>
        <w:t>维护党中央权威和集中统一领导</w:t>
      </w:r>
    </w:p>
    <w:p>
      <w:pPr>
        <w:pStyle w:val="style179"/>
        <w:numPr>
          <w:ilvl w:val="0"/>
          <w:numId w:val="0"/>
        </w:numPr>
        <w:ind w:left="709" w:firstLine="0" w:firstLineChars="0"/>
        <w:rPr>
          <w:color w:val="02a5e3"/>
          <w:lang w:val="en-US"/>
        </w:rPr>
      </w:pPr>
      <w:r>
        <w:rPr>
          <w:color w:val="02a5e3"/>
          <w:lang w:val="en-US"/>
        </w:rPr>
        <w:t>是一个成熟的马克思主义执政党的重大建党原则</w:t>
      </w:r>
    </w:p>
    <w:p>
      <w:pPr>
        <w:pStyle w:val="style179"/>
        <w:numPr>
          <w:ilvl w:val="0"/>
          <w:numId w:val="0"/>
        </w:numPr>
        <w:ind w:left="709" w:firstLine="0" w:firstLineChars="0"/>
        <w:rPr>
          <w:color w:val="02a5e3"/>
          <w:lang w:val="en-US"/>
        </w:rPr>
      </w:pPr>
      <w:r>
        <w:rPr>
          <w:color w:val="02a5e3"/>
          <w:lang w:val="en-US"/>
        </w:rPr>
        <w:t>必须坚决贯彻党的理论、路线方针政策和党中央决策部署</w:t>
      </w:r>
    </w:p>
    <w:p>
      <w:pPr>
        <w:pStyle w:val="style179"/>
        <w:numPr>
          <w:ilvl w:val="0"/>
          <w:numId w:val="0"/>
        </w:numPr>
        <w:ind w:left="709" w:firstLine="0" w:firstLineChars="0"/>
        <w:rPr>
          <w:color w:val="02a5e3"/>
          <w:lang w:val="en-US"/>
        </w:rPr>
      </w:pPr>
      <w:r>
        <w:rPr>
          <w:color w:val="02a5e3"/>
          <w:lang w:val="en-US"/>
        </w:rPr>
        <w:t>最关键是坚决维护习近平同志党中央的核心、全党的核心地位</w:t>
      </w:r>
    </w:p>
    <w:p>
      <w:pPr>
        <w:pStyle w:val="style179"/>
        <w:numPr>
          <w:ilvl w:val="0"/>
          <w:numId w:val="0"/>
        </w:numPr>
        <w:ind w:left="709" w:firstLine="0" w:firstLineChars="0"/>
        <w:rPr>
          <w:color w:val="02a5e3"/>
        </w:rPr>
      </w:pPr>
      <w:r>
        <w:rPr>
          <w:color w:val="02a5e3"/>
          <w:lang w:val="en-US"/>
        </w:rPr>
        <w:t>同坚持党的民主集中制是完全一致的</w:t>
      </w:r>
    </w:p>
    <w:p>
      <w:pPr>
        <w:pStyle w:val="style179"/>
        <w:numPr>
          <w:ilvl w:val="1"/>
          <w:numId w:val="1"/>
        </w:numPr>
        <w:ind w:firstLineChars="0"/>
        <w:rPr/>
      </w:pPr>
      <w:r>
        <w:rPr>
          <w:lang w:val="en-US"/>
        </w:rPr>
        <w:t>健全和完善党的领导制度体系</w:t>
      </w:r>
    </w:p>
    <w:p>
      <w:pPr>
        <w:pStyle w:val="style179"/>
        <w:numPr>
          <w:ilvl w:val="2"/>
          <w:numId w:val="1"/>
        </w:numPr>
        <w:ind w:firstLineChars="0"/>
        <w:rPr/>
      </w:pPr>
      <w:r>
        <w:rPr>
          <w:lang w:val="en-US"/>
        </w:rPr>
        <w:t>党的领导制度是我国的根本领导制度</w:t>
      </w:r>
    </w:p>
    <w:p>
      <w:pPr>
        <w:pStyle w:val="style179"/>
        <w:numPr>
          <w:ilvl w:val="2"/>
          <w:numId w:val="1"/>
        </w:numPr>
        <w:ind w:firstLineChars="0"/>
        <w:rPr/>
      </w:pPr>
      <w:r>
        <w:rPr>
          <w:lang w:val="en-US"/>
        </w:rPr>
        <w:t>健全党中央对重大工作的领导体制</w:t>
      </w:r>
    </w:p>
    <w:p>
      <w:pPr>
        <w:pStyle w:val="style179"/>
        <w:numPr>
          <w:ilvl w:val="0"/>
          <w:numId w:val="0"/>
        </w:numPr>
        <w:ind w:left="709" w:firstLine="0" w:firstLineChars="0"/>
        <w:rPr>
          <w:color w:val="02a5e3"/>
        </w:rPr>
      </w:pPr>
      <w:r>
        <w:rPr>
          <w:color w:val="02a5e3"/>
          <w:lang w:val="en-US"/>
        </w:rPr>
        <w:t>党中央对重大工作的领导体制，是加强党的全面领导和制度安排，是实现党的全面领导的直接体现。</w:t>
      </w:r>
    </w:p>
    <w:p>
      <w:pPr>
        <w:pStyle w:val="style179"/>
        <w:numPr>
          <w:ilvl w:val="2"/>
          <w:numId w:val="1"/>
        </w:numPr>
        <w:ind w:firstLineChars="0"/>
        <w:rPr/>
      </w:pPr>
      <w:r>
        <w:rPr>
          <w:lang w:val="en-US"/>
        </w:rPr>
        <w:t>健全党的全面领导制度</w:t>
      </w:r>
    </w:p>
    <w:p>
      <w:pPr>
        <w:pStyle w:val="style179"/>
        <w:numPr>
          <w:ilvl w:val="0"/>
          <w:numId w:val="0"/>
        </w:numPr>
        <w:ind w:left="709" w:firstLine="0" w:firstLineChars="0"/>
        <w:rPr>
          <w:color w:val="02a5e3"/>
        </w:rPr>
      </w:pPr>
      <w:r>
        <w:rPr>
          <w:color w:val="02a5e3"/>
          <w:lang w:val="en-US"/>
        </w:rPr>
        <w:t>发挥总揽全局、协调各方的领导核心作用，把党的领导贯彻到党和国家所有机构履行职责全过程。</w:t>
      </w:r>
    </w:p>
    <w:p>
      <w:pPr>
        <w:pStyle w:val="style179"/>
        <w:numPr>
          <w:ilvl w:val="0"/>
          <w:numId w:val="1"/>
        </w:numPr>
        <w:ind w:firstLineChars="0"/>
        <w:rPr/>
      </w:pPr>
      <w:r>
        <w:rPr>
          <w:lang w:val="en-US"/>
        </w:rPr>
        <w:t>坚持以人民为中心</w:t>
      </w:r>
    </w:p>
    <w:p>
      <w:pPr>
        <w:pStyle w:val="style179"/>
        <w:numPr>
          <w:ilvl w:val="0"/>
          <w:numId w:val="0"/>
        </w:numPr>
        <w:ind w:left="425" w:firstLine="0" w:firstLineChars="0"/>
        <w:rPr>
          <w:color w:val="02a5e3"/>
        </w:rPr>
      </w:pPr>
      <w:r>
        <w:rPr>
          <w:color w:val="02a5e3"/>
          <w:lang w:val="en-US"/>
        </w:rPr>
        <w:t>人民性是马克思主义的本质属性和鲜明品格。</w:t>
      </w:r>
    </w:p>
    <w:p>
      <w:pPr>
        <w:pStyle w:val="style179"/>
        <w:numPr>
          <w:ilvl w:val="1"/>
          <w:numId w:val="1"/>
        </w:numPr>
        <w:ind w:firstLineChars="0"/>
        <w:rPr/>
      </w:pPr>
      <w:r>
        <w:rPr>
          <w:lang w:val="en-US"/>
        </w:rPr>
        <w:t>江山就是人民，人民就是江山</w:t>
      </w:r>
    </w:p>
    <w:p>
      <w:pPr>
        <w:pStyle w:val="style179"/>
        <w:numPr>
          <w:ilvl w:val="0"/>
          <w:numId w:val="0"/>
        </w:numPr>
        <w:ind w:left="567" w:firstLine="0" w:firstLineChars="0"/>
        <w:rPr>
          <w:color w:val="02a5e3"/>
        </w:rPr>
      </w:pPr>
      <w:r>
        <w:rPr>
          <w:color w:val="02a5e3"/>
          <w:lang w:val="en-US"/>
        </w:rPr>
        <w:t>坚持以人民为中心的执政理念。</w:t>
      </w:r>
    </w:p>
    <w:p>
      <w:pPr>
        <w:pStyle w:val="style179"/>
        <w:numPr>
          <w:ilvl w:val="2"/>
          <w:numId w:val="1"/>
        </w:numPr>
        <w:ind w:firstLineChars="0"/>
        <w:rPr/>
      </w:pPr>
      <w:r>
        <w:rPr>
          <w:lang w:val="en-US"/>
        </w:rPr>
        <w:t>人民是历史的创造者，是真正的英雄</w:t>
      </w:r>
    </w:p>
    <w:p>
      <w:pPr>
        <w:pStyle w:val="style179"/>
        <w:numPr>
          <w:ilvl w:val="0"/>
          <w:numId w:val="0"/>
        </w:numPr>
        <w:ind w:left="709" w:firstLine="0" w:firstLineChars="0"/>
        <w:rPr>
          <w:color w:val="02a5e3"/>
        </w:rPr>
      </w:pPr>
      <w:r>
        <w:rPr>
          <w:color w:val="02a5e3"/>
          <w:lang w:val="en-US"/>
        </w:rPr>
        <w:t>人民是创造历史的真正动力，是历史发展和社会进步的主体力量。</w:t>
      </w:r>
    </w:p>
    <w:p>
      <w:pPr>
        <w:pStyle w:val="style179"/>
        <w:numPr>
          <w:ilvl w:val="0"/>
          <w:numId w:val="0"/>
        </w:numPr>
        <w:ind w:left="709" w:firstLine="0" w:firstLineChars="0"/>
        <w:rPr>
          <w:color w:val="02a5e3"/>
          <w:lang w:val="en-US"/>
        </w:rPr>
      </w:pPr>
      <w:r>
        <w:rPr>
          <w:color w:val="02a5e3"/>
          <w:lang w:val="en-US"/>
        </w:rPr>
        <w:t>人民是历史的创造者，在创造历史中起决定性作用。</w:t>
      </w:r>
    </w:p>
    <w:p>
      <w:pPr>
        <w:pStyle w:val="style179"/>
        <w:numPr>
          <w:ilvl w:val="0"/>
          <w:numId w:val="0"/>
        </w:numPr>
        <w:ind w:left="709" w:firstLine="0" w:firstLineChars="0"/>
        <w:rPr>
          <w:color w:val="02a5e3"/>
          <w:lang w:val="en-US"/>
        </w:rPr>
      </w:pPr>
      <w:r>
        <w:rPr>
          <w:color w:val="02a5e3"/>
          <w:lang w:val="en-US"/>
        </w:rPr>
        <w:t>人民群众是社会物质财富的创造者。</w:t>
      </w:r>
    </w:p>
    <w:p>
      <w:pPr>
        <w:pStyle w:val="style179"/>
        <w:numPr>
          <w:ilvl w:val="0"/>
          <w:numId w:val="0"/>
        </w:numPr>
        <w:ind w:left="709" w:firstLine="0" w:firstLineChars="0"/>
        <w:rPr>
          <w:color w:val="02a5e3"/>
          <w:lang w:val="en-US"/>
        </w:rPr>
      </w:pPr>
      <w:r>
        <w:rPr>
          <w:color w:val="02a5e3"/>
          <w:lang w:val="en-US"/>
        </w:rPr>
        <w:t>人民群众是社会精神财富的创造者。</w:t>
      </w:r>
    </w:p>
    <w:p>
      <w:pPr>
        <w:pStyle w:val="style179"/>
        <w:numPr>
          <w:ilvl w:val="0"/>
          <w:numId w:val="0"/>
        </w:numPr>
        <w:ind w:left="709" w:firstLine="0" w:firstLineChars="0"/>
        <w:rPr>
          <w:color w:val="02a5e3"/>
          <w:lang w:val="en-US"/>
        </w:rPr>
      </w:pPr>
      <w:r>
        <w:rPr>
          <w:color w:val="02a5e3"/>
          <w:lang w:val="en-US"/>
        </w:rPr>
        <w:t>人民群众是社会变革的决定力量。</w:t>
      </w:r>
    </w:p>
    <w:p>
      <w:pPr>
        <w:pStyle w:val="style179"/>
        <w:numPr>
          <w:ilvl w:val="0"/>
          <w:numId w:val="0"/>
        </w:numPr>
        <w:ind w:left="709" w:firstLine="0" w:firstLineChars="0"/>
        <w:rPr>
          <w:color w:val="02a5e3"/>
        </w:rPr>
      </w:pPr>
      <w:r>
        <w:rPr>
          <w:color w:val="02a5e3"/>
          <w:lang w:val="en-US"/>
        </w:rPr>
        <w:t>实践证明，始终同人民在一起，为人民利益而奋斗，紧紧依靠人民创造历史伟业，是我们党立于不败之地、从胜利走向胜利的根本原因。</w:t>
      </w:r>
    </w:p>
    <w:p>
      <w:pPr>
        <w:pStyle w:val="style179"/>
        <w:numPr>
          <w:ilvl w:val="2"/>
          <w:numId w:val="1"/>
        </w:numPr>
        <w:ind w:firstLineChars="0"/>
        <w:rPr/>
      </w:pPr>
      <w:r>
        <w:rPr>
          <w:lang w:val="en-US"/>
        </w:rPr>
        <w:t>打江山、守江山，守的是人民的心</w:t>
      </w:r>
    </w:p>
    <w:p>
      <w:pPr>
        <w:pStyle w:val="style179"/>
        <w:numPr>
          <w:ilvl w:val="0"/>
          <w:numId w:val="0"/>
        </w:numPr>
        <w:ind w:left="709" w:firstLine="0" w:firstLineChars="0"/>
        <w:rPr>
          <w:color w:val="02a5e3"/>
          <w:lang w:val="en-US"/>
        </w:rPr>
      </w:pPr>
      <w:r>
        <w:rPr>
          <w:color w:val="02a5e3"/>
          <w:lang w:val="en-US"/>
        </w:rPr>
        <w:t>人民在我国的主人翁地位，决定了党和国家的一切工作都必须把人民放在最高位置。</w:t>
      </w:r>
    </w:p>
    <w:p>
      <w:pPr>
        <w:pStyle w:val="style179"/>
        <w:numPr>
          <w:ilvl w:val="0"/>
          <w:numId w:val="0"/>
        </w:numPr>
        <w:ind w:left="709" w:firstLine="0" w:firstLineChars="0"/>
        <w:rPr>
          <w:color w:val="02a5e3"/>
        </w:rPr>
      </w:pPr>
      <w:r>
        <w:rPr>
          <w:color w:val="02a5e3"/>
          <w:lang w:val="en-US"/>
        </w:rPr>
        <w:t>党代表最广大人民的根本利益，没有自己特殊的利益，坚持全心全意为人民服务的宗旨。</w:t>
      </w:r>
    </w:p>
    <w:p>
      <w:pPr>
        <w:pStyle w:val="style179"/>
        <w:numPr>
          <w:ilvl w:val="2"/>
          <w:numId w:val="1"/>
        </w:numPr>
        <w:ind w:firstLineChars="0"/>
        <w:rPr/>
      </w:pPr>
      <w:r>
        <w:rPr>
          <w:lang w:val="en-US"/>
        </w:rPr>
        <w:t>人民立场是中国共产党的根本政治立场</w:t>
      </w:r>
    </w:p>
    <w:p>
      <w:pPr>
        <w:pStyle w:val="style179"/>
        <w:numPr>
          <w:ilvl w:val="0"/>
          <w:numId w:val="0"/>
        </w:numPr>
        <w:ind w:left="709" w:firstLine="0" w:firstLineChars="0"/>
        <w:rPr>
          <w:color w:val="02a5e3"/>
          <w:lang w:val="en-US"/>
        </w:rPr>
      </w:pPr>
      <w:r>
        <w:rPr>
          <w:color w:val="02a5e3"/>
          <w:lang w:val="en-US"/>
        </w:rPr>
        <w:t>执政理念：以人民为中心</w:t>
      </w:r>
    </w:p>
    <w:p>
      <w:pPr>
        <w:pStyle w:val="style179"/>
        <w:numPr>
          <w:ilvl w:val="0"/>
          <w:numId w:val="0"/>
        </w:numPr>
        <w:ind w:left="709" w:firstLine="0" w:firstLineChars="0"/>
        <w:rPr>
          <w:color w:val="02a5e3"/>
          <w:lang w:val="en-US"/>
        </w:rPr>
      </w:pPr>
      <w:r>
        <w:rPr>
          <w:color w:val="02a5e3"/>
          <w:lang w:val="en-US"/>
        </w:rPr>
        <w:t>初心使命：为中国人民谋幸福，为中华民族谋复兴</w:t>
      </w:r>
    </w:p>
    <w:p>
      <w:pPr>
        <w:pStyle w:val="style179"/>
        <w:numPr>
          <w:ilvl w:val="0"/>
          <w:numId w:val="0"/>
        </w:numPr>
        <w:ind w:left="709" w:firstLine="0" w:firstLineChars="0"/>
        <w:rPr>
          <w:color w:val="02a5e3"/>
          <w:lang w:val="en-US"/>
        </w:rPr>
      </w:pPr>
      <w:r>
        <w:rPr>
          <w:color w:val="02a5e3"/>
          <w:lang w:val="en-US"/>
        </w:rPr>
        <w:t>奋斗目标：人民对美好生活的向往</w:t>
      </w:r>
    </w:p>
    <w:p>
      <w:pPr>
        <w:pStyle w:val="style179"/>
        <w:numPr>
          <w:ilvl w:val="0"/>
          <w:numId w:val="0"/>
        </w:numPr>
        <w:ind w:left="709" w:firstLine="0" w:firstLineChars="0"/>
        <w:rPr>
          <w:color w:val="02a5e3"/>
          <w:lang w:val="en-US"/>
        </w:rPr>
      </w:pPr>
      <w:r>
        <w:rPr>
          <w:color w:val="02a5e3"/>
          <w:lang w:val="en-US"/>
        </w:rPr>
        <w:t>党的最大政治优势：密切联系群众</w:t>
      </w:r>
    </w:p>
    <w:p>
      <w:pPr>
        <w:pStyle w:val="style179"/>
        <w:numPr>
          <w:ilvl w:val="0"/>
          <w:numId w:val="0"/>
        </w:numPr>
        <w:ind w:left="709" w:firstLine="0" w:firstLineChars="0"/>
        <w:rPr>
          <w:color w:val="02a5e3"/>
          <w:lang w:val="en-US"/>
        </w:rPr>
      </w:pPr>
      <w:r>
        <w:rPr>
          <w:color w:val="02a5e3"/>
          <w:lang w:val="en-US"/>
        </w:rPr>
        <w:t>党执政后最大危险：脱离群众</w:t>
      </w:r>
    </w:p>
    <w:p>
      <w:pPr>
        <w:pStyle w:val="style179"/>
        <w:numPr>
          <w:ilvl w:val="0"/>
          <w:numId w:val="0"/>
        </w:numPr>
        <w:ind w:left="709" w:firstLine="0" w:firstLineChars="0"/>
        <w:rPr>
          <w:color w:val="02a5e3"/>
        </w:rPr>
      </w:pPr>
      <w:r>
        <w:rPr>
          <w:color w:val="02a5e3"/>
          <w:lang w:val="en-US"/>
        </w:rPr>
        <w:t>坚持立党为公、执政为民，始终保持同人民群众的血肉联系，是马克思主义政党与生俱来的政治品质和最高从政道德，是衡量党的先进性的根本标尺。</w:t>
      </w:r>
    </w:p>
    <w:p>
      <w:pPr>
        <w:pStyle w:val="style179"/>
        <w:numPr>
          <w:ilvl w:val="1"/>
          <w:numId w:val="1"/>
        </w:numPr>
        <w:ind w:firstLineChars="0"/>
        <w:rPr/>
      </w:pPr>
      <w:r>
        <w:rPr>
          <w:lang w:val="en-US"/>
        </w:rPr>
        <w:t>坚持人民至上</w:t>
      </w:r>
    </w:p>
    <w:p>
      <w:pPr>
        <w:pStyle w:val="style179"/>
        <w:numPr>
          <w:ilvl w:val="0"/>
          <w:numId w:val="0"/>
        </w:numPr>
        <w:ind w:left="567" w:firstLine="0" w:firstLineChars="0"/>
        <w:rPr>
          <w:color w:val="02a5e3"/>
        </w:rPr>
      </w:pPr>
      <w:r>
        <w:rPr>
          <w:color w:val="02a5e3"/>
          <w:lang w:val="en-US"/>
        </w:rPr>
        <w:t>新时代党治国理政的根本价值取向</w:t>
      </w:r>
    </w:p>
    <w:p>
      <w:pPr>
        <w:pStyle w:val="style179"/>
        <w:numPr>
          <w:ilvl w:val="2"/>
          <w:numId w:val="1"/>
        </w:numPr>
        <w:ind w:firstLineChars="0"/>
        <w:rPr/>
      </w:pPr>
      <w:r>
        <w:rPr>
          <w:lang w:val="en-US"/>
        </w:rPr>
        <w:t>人民对美好生活的向往就是党的奋斗目标</w:t>
      </w:r>
    </w:p>
    <w:p>
      <w:pPr>
        <w:pStyle w:val="style179"/>
        <w:numPr>
          <w:ilvl w:val="2"/>
          <w:numId w:val="1"/>
        </w:numPr>
        <w:ind w:firstLineChars="0"/>
        <w:rPr/>
      </w:pPr>
      <w:r>
        <w:rPr>
          <w:lang w:val="en-US"/>
        </w:rPr>
        <w:t>依靠人民创造历史伟业</w:t>
      </w:r>
    </w:p>
    <w:p>
      <w:pPr>
        <w:pStyle w:val="style179"/>
        <w:numPr>
          <w:ilvl w:val="0"/>
          <w:numId w:val="0"/>
        </w:numPr>
        <w:ind w:left="709" w:firstLine="0" w:firstLineChars="0"/>
        <w:rPr>
          <w:color w:val="02a5e3"/>
          <w:lang w:val="en-US"/>
        </w:rPr>
      </w:pPr>
      <w:r>
        <w:rPr>
          <w:color w:val="02a5e3"/>
          <w:lang w:val="en-US"/>
        </w:rPr>
        <w:t>人民是党的生命之根、执政之基、力量之源。</w:t>
      </w:r>
    </w:p>
    <w:p>
      <w:pPr>
        <w:pStyle w:val="style179"/>
        <w:numPr>
          <w:ilvl w:val="0"/>
          <w:numId w:val="0"/>
        </w:numPr>
        <w:ind w:left="709" w:firstLine="0" w:firstLineChars="0"/>
        <w:rPr>
          <w:color w:val="02a5e3"/>
          <w:lang w:val="en-US"/>
        </w:rPr>
      </w:pPr>
      <w:r>
        <w:rPr>
          <w:color w:val="02a5e3"/>
          <w:lang w:val="en-US"/>
        </w:rPr>
        <w:t>尊重人民主体地位。</w:t>
      </w:r>
    </w:p>
    <w:p>
      <w:pPr>
        <w:pStyle w:val="style179"/>
        <w:numPr>
          <w:ilvl w:val="0"/>
          <w:numId w:val="0"/>
        </w:numPr>
        <w:ind w:left="709" w:firstLine="0" w:firstLineChars="0"/>
        <w:rPr>
          <w:color w:val="02a5e3"/>
        </w:rPr>
      </w:pPr>
      <w:r>
        <w:rPr>
          <w:color w:val="02a5e3"/>
          <w:lang w:val="en-US"/>
        </w:rPr>
        <w:t>尊重人民首创精神。</w:t>
      </w:r>
    </w:p>
    <w:p>
      <w:pPr>
        <w:pStyle w:val="style179"/>
        <w:numPr>
          <w:ilvl w:val="2"/>
          <w:numId w:val="1"/>
        </w:numPr>
        <w:ind w:firstLineChars="0"/>
        <w:rPr/>
      </w:pPr>
      <w:r>
        <w:rPr>
          <w:lang w:val="en-US"/>
        </w:rPr>
        <w:t>人民是党的工作的最高裁决者和最终评判者</w:t>
      </w:r>
    </w:p>
    <w:p>
      <w:pPr>
        <w:pStyle w:val="style179"/>
        <w:numPr>
          <w:ilvl w:val="0"/>
          <w:numId w:val="0"/>
        </w:numPr>
        <w:ind w:left="709" w:firstLine="0" w:firstLineChars="0"/>
        <w:rPr>
          <w:color w:val="02a5e3"/>
          <w:lang w:val="en-US"/>
        </w:rPr>
      </w:pPr>
      <w:r>
        <w:rPr>
          <w:color w:val="02a5e3"/>
          <w:lang w:val="en-US"/>
        </w:rPr>
        <w:t>让群众满意是我们党做好一切工作的价值取向和根本标准。</w:t>
      </w:r>
    </w:p>
    <w:p>
      <w:pPr>
        <w:pStyle w:val="style179"/>
        <w:numPr>
          <w:ilvl w:val="0"/>
          <w:numId w:val="0"/>
        </w:numPr>
        <w:ind w:left="709" w:firstLine="0" w:firstLineChars="0"/>
        <w:rPr>
          <w:color w:val="02a5e3"/>
        </w:rPr>
      </w:pPr>
      <w:r>
        <w:rPr>
          <w:color w:val="02a5e3"/>
          <w:lang w:val="en-US"/>
        </w:rPr>
        <w:t>牢固树立和践行正确的政绩观。</w:t>
      </w:r>
    </w:p>
    <w:p>
      <w:pPr>
        <w:pStyle w:val="style179"/>
        <w:numPr>
          <w:ilvl w:val="1"/>
          <w:numId w:val="1"/>
        </w:numPr>
        <w:ind w:firstLineChars="0"/>
        <w:rPr/>
      </w:pPr>
      <w:r>
        <w:rPr>
          <w:lang w:val="en-US"/>
        </w:rPr>
        <w:t>全面落实以人民为中心的发展思想</w:t>
      </w:r>
    </w:p>
    <w:p>
      <w:pPr>
        <w:pStyle w:val="style179"/>
        <w:numPr>
          <w:ilvl w:val="2"/>
          <w:numId w:val="1"/>
        </w:numPr>
        <w:ind w:firstLineChars="0"/>
        <w:rPr/>
      </w:pPr>
      <w:r>
        <w:rPr>
          <w:lang w:val="en-US"/>
        </w:rPr>
        <w:t>坚持和贯彻党的群众路线</w:t>
      </w:r>
    </w:p>
    <w:p>
      <w:pPr>
        <w:pStyle w:val="style179"/>
        <w:numPr>
          <w:ilvl w:val="0"/>
          <w:numId w:val="0"/>
        </w:numPr>
        <w:ind w:left="709" w:firstLine="0" w:firstLineChars="0"/>
        <w:rPr>
          <w:color w:val="02a5e3"/>
          <w:lang w:val="en-US"/>
        </w:rPr>
      </w:pPr>
      <w:r>
        <w:rPr>
          <w:color w:val="02a5e3"/>
          <w:lang w:val="en-US"/>
        </w:rPr>
        <w:t>群众路线是党的生命线和根本工作路线，是党永葆青春活力和战斗力的重要传家宝。</w:t>
      </w:r>
    </w:p>
    <w:p>
      <w:pPr>
        <w:pStyle w:val="style179"/>
        <w:numPr>
          <w:ilvl w:val="0"/>
          <w:numId w:val="0"/>
        </w:numPr>
        <w:ind w:left="709" w:firstLine="0" w:firstLineChars="0"/>
        <w:rPr>
          <w:color w:val="02a5e3"/>
          <w:lang w:val="en-US"/>
        </w:rPr>
      </w:pPr>
      <w:r>
        <w:rPr>
          <w:color w:val="02a5e3"/>
          <w:lang w:val="en-US"/>
        </w:rPr>
        <w:t>群众路线是党始终坚持的根本工作方法。</w:t>
      </w:r>
    </w:p>
    <w:p>
      <w:pPr>
        <w:pStyle w:val="style179"/>
        <w:numPr>
          <w:ilvl w:val="0"/>
          <w:numId w:val="0"/>
        </w:numPr>
        <w:ind w:left="709" w:firstLine="0" w:firstLineChars="0"/>
        <w:rPr>
          <w:color w:val="02a5e3"/>
        </w:rPr>
      </w:pPr>
      <w:r>
        <w:rPr>
          <w:color w:val="02a5e3"/>
          <w:lang w:val="en-US"/>
        </w:rPr>
        <w:t>调查研究是获得真知灼见的源头活水，是贯彻群众路线的有效途径。</w:t>
      </w:r>
    </w:p>
    <w:p>
      <w:pPr>
        <w:pStyle w:val="style179"/>
        <w:numPr>
          <w:ilvl w:val="2"/>
          <w:numId w:val="1"/>
        </w:numPr>
        <w:ind w:firstLineChars="0"/>
        <w:rPr/>
      </w:pPr>
      <w:r>
        <w:rPr>
          <w:lang w:val="en-US"/>
        </w:rPr>
        <w:t>把为人民造福的事情真正办好办实</w:t>
      </w:r>
    </w:p>
    <w:p>
      <w:pPr>
        <w:pStyle w:val="style179"/>
        <w:numPr>
          <w:ilvl w:val="2"/>
          <w:numId w:val="1"/>
        </w:numPr>
        <w:ind w:firstLineChars="0"/>
        <w:rPr/>
      </w:pPr>
      <w:r>
        <w:rPr>
          <w:lang w:val="en-US"/>
        </w:rPr>
        <w:t>推动全体人民共同富裕取得更为明显的实质性进展</w:t>
      </w:r>
    </w:p>
    <w:p>
      <w:pPr>
        <w:pStyle w:val="style179"/>
        <w:numPr>
          <w:ilvl w:val="0"/>
          <w:numId w:val="0"/>
        </w:numPr>
        <w:ind w:left="709" w:firstLine="0" w:firstLineChars="0"/>
        <w:rPr>
          <w:color w:val="02a5e3"/>
          <w:lang w:val="en-US"/>
        </w:rPr>
      </w:pPr>
      <w:r>
        <w:rPr>
          <w:color w:val="02a5e3"/>
          <w:lang w:val="en-US"/>
        </w:rPr>
        <w:t>共同富裕是中国特色社会主义的本质要求，是中国式现代化的重要特征。</w:t>
      </w:r>
    </w:p>
    <w:p>
      <w:pPr>
        <w:pStyle w:val="style179"/>
        <w:numPr>
          <w:ilvl w:val="0"/>
          <w:numId w:val="0"/>
        </w:numPr>
        <w:ind w:left="709" w:firstLine="0" w:firstLineChars="0"/>
        <w:rPr>
          <w:color w:val="02a5e3"/>
          <w:lang w:val="en-US"/>
        </w:rPr>
      </w:pPr>
      <w:r>
        <w:rPr>
          <w:color w:val="02a5e3"/>
          <w:lang w:val="en-US"/>
        </w:rPr>
        <w:t>做大“蛋糕”，分好“蛋糕”，以人民为中心，正确处理效率与公平的关系。</w:t>
      </w:r>
    </w:p>
    <w:p>
      <w:pPr>
        <w:pStyle w:val="style179"/>
        <w:numPr>
          <w:ilvl w:val="0"/>
          <w:numId w:val="0"/>
        </w:numPr>
        <w:ind w:left="709" w:firstLine="0" w:firstLineChars="0"/>
        <w:rPr>
          <w:color w:val="02a5e3"/>
          <w:lang w:val="en-US"/>
        </w:rPr>
      </w:pPr>
      <w:r>
        <w:rPr>
          <w:color w:val="02a5e3"/>
          <w:lang w:val="en-US"/>
        </w:rPr>
        <w:t>马克思主义政党的最高目标是实现共产主义，并把实现人的自由而全面发展作为共产主义的本质特征。</w:t>
      </w:r>
    </w:p>
    <w:p>
      <w:pPr>
        <w:pStyle w:val="style179"/>
        <w:numPr>
          <w:ilvl w:val="0"/>
          <w:numId w:val="0"/>
        </w:numPr>
        <w:ind w:left="709" w:firstLine="0" w:firstLineChars="0"/>
        <w:rPr>
          <w:color w:val="02a5e3"/>
        </w:rPr>
      </w:pPr>
      <w:r>
        <w:rPr>
          <w:color w:val="02a5e3"/>
          <w:lang w:val="en-US"/>
        </w:rPr>
        <w:t>现代化的最终目标是实现人自由而全面的发展。</w:t>
      </w:r>
    </w:p>
    <w:p>
      <w:pPr>
        <w:pStyle w:val="style179"/>
        <w:numPr>
          <w:ilvl w:val="0"/>
          <w:numId w:val="1"/>
        </w:numPr>
        <w:ind w:firstLineChars="0"/>
        <w:rPr/>
      </w:pPr>
      <w:r>
        <w:rPr>
          <w:lang w:val="en-US"/>
        </w:rPr>
        <w:t>全面深化改革开放</w:t>
      </w:r>
    </w:p>
    <w:p>
      <w:pPr>
        <w:pStyle w:val="style179"/>
        <w:numPr>
          <w:ilvl w:val="1"/>
          <w:numId w:val="1"/>
        </w:numPr>
        <w:ind w:firstLineChars="0"/>
        <w:rPr/>
      </w:pPr>
      <w:r>
        <w:rPr>
          <w:lang w:val="en-US"/>
        </w:rPr>
        <w:t>改革开放是决定当代中国命运的关键一招</w:t>
      </w:r>
    </w:p>
    <w:p>
      <w:pPr>
        <w:pStyle w:val="style179"/>
        <w:numPr>
          <w:ilvl w:val="0"/>
          <w:numId w:val="0"/>
        </w:numPr>
        <w:ind w:left="567" w:firstLine="0" w:firstLineChars="0"/>
        <w:rPr>
          <w:color w:val="02a5e3"/>
          <w:lang w:val="en-US"/>
        </w:rPr>
      </w:pPr>
      <w:r>
        <w:rPr>
          <w:color w:val="02a5e3"/>
          <w:lang w:val="en-US"/>
        </w:rPr>
        <w:t>改革开放是当代中国最显著的特征、最壮丽的气象。</w:t>
      </w:r>
    </w:p>
    <w:p>
      <w:pPr>
        <w:pStyle w:val="style179"/>
        <w:numPr>
          <w:ilvl w:val="0"/>
          <w:numId w:val="0"/>
        </w:numPr>
        <w:ind w:left="567" w:firstLine="0" w:firstLineChars="0"/>
        <w:rPr>
          <w:color w:val="02a5e3"/>
        </w:rPr>
      </w:pPr>
      <w:r>
        <w:rPr>
          <w:color w:val="02a5e3"/>
          <w:lang w:val="en-US"/>
        </w:rPr>
        <w:t>改革开放是决定当代中国命运的关键一招，也是决定实现“两个一百年”奋斗目标、实现中华民族伟大复兴的关键一招。</w:t>
      </w:r>
    </w:p>
    <w:p>
      <w:pPr>
        <w:pStyle w:val="style179"/>
        <w:numPr>
          <w:ilvl w:val="2"/>
          <w:numId w:val="1"/>
        </w:numPr>
        <w:ind w:firstLineChars="0"/>
        <w:rPr/>
      </w:pPr>
      <w:r>
        <w:rPr>
          <w:lang w:val="en-US"/>
        </w:rPr>
        <w:t>改革开放是我们前进的重要法宝</w:t>
      </w:r>
    </w:p>
    <w:p>
      <w:pPr>
        <w:pStyle w:val="style179"/>
        <w:numPr>
          <w:ilvl w:val="0"/>
          <w:numId w:val="0"/>
        </w:numPr>
        <w:ind w:left="709" w:firstLine="0" w:firstLineChars="0"/>
        <w:rPr>
          <w:color w:val="02a5e3"/>
          <w:lang w:val="en-US"/>
        </w:rPr>
      </w:pPr>
      <w:r>
        <w:rPr>
          <w:color w:val="02a5e3"/>
          <w:lang w:val="en-US"/>
        </w:rPr>
        <w:t>改革开放是坚持和发展中国特色社会主义的必由之路。</w:t>
      </w:r>
    </w:p>
    <w:p>
      <w:pPr>
        <w:pStyle w:val="style179"/>
        <w:numPr>
          <w:ilvl w:val="0"/>
          <w:numId w:val="0"/>
        </w:numPr>
        <w:ind w:left="709" w:firstLine="0" w:firstLineChars="0"/>
        <w:rPr>
          <w:color w:val="02a5e3"/>
        </w:rPr>
      </w:pPr>
      <w:r>
        <w:rPr>
          <w:color w:val="02a5e3"/>
          <w:lang w:val="en-US"/>
        </w:rPr>
        <w:t>中国要前进，就要全面深化改革开放，除此别无他途。</w:t>
      </w:r>
    </w:p>
    <w:p>
      <w:pPr>
        <w:pStyle w:val="style179"/>
        <w:numPr>
          <w:ilvl w:val="2"/>
          <w:numId w:val="1"/>
        </w:numPr>
        <w:ind w:firstLineChars="0"/>
        <w:rPr/>
      </w:pPr>
      <w:r>
        <w:rPr>
          <w:lang w:val="en-US"/>
        </w:rPr>
        <w:t>新时代全面深化改革开放是一场深刻革命</w:t>
      </w:r>
    </w:p>
    <w:p>
      <w:pPr>
        <w:pStyle w:val="style179"/>
        <w:numPr>
          <w:ilvl w:val="2"/>
          <w:numId w:val="1"/>
        </w:numPr>
        <w:ind w:firstLineChars="0"/>
        <w:rPr/>
      </w:pPr>
      <w:r>
        <w:rPr>
          <w:lang w:val="en-US"/>
        </w:rPr>
        <w:t>坚持全面深化改革开放的正确方向</w:t>
      </w:r>
    </w:p>
    <w:p>
      <w:pPr>
        <w:pStyle w:val="style179"/>
        <w:numPr>
          <w:ilvl w:val="0"/>
          <w:numId w:val="0"/>
        </w:numPr>
        <w:ind w:left="709" w:firstLine="0" w:firstLineChars="0"/>
        <w:rPr>
          <w:color w:val="02a5e3"/>
          <w:lang w:val="en-US"/>
        </w:rPr>
      </w:pPr>
      <w:r>
        <w:rPr>
          <w:color w:val="02a5e3"/>
          <w:lang w:val="en-US"/>
        </w:rPr>
        <w:t>必须坚持和改善党的全面领导、坚持和完善中国特色社会主义制度。</w:t>
      </w:r>
    </w:p>
    <w:p>
      <w:pPr>
        <w:pStyle w:val="style179"/>
        <w:numPr>
          <w:ilvl w:val="0"/>
          <w:numId w:val="0"/>
        </w:numPr>
        <w:ind w:left="709" w:firstLine="0" w:firstLineChars="0"/>
        <w:rPr>
          <w:color w:val="02a5e3"/>
          <w:lang w:val="en-US"/>
        </w:rPr>
      </w:pPr>
      <w:r>
        <w:rPr>
          <w:color w:val="02a5e3"/>
          <w:lang w:val="en-US"/>
        </w:rPr>
        <w:t>必须坚持以人民为中心，促进社会公平正义、增进人民福祉。</w:t>
      </w:r>
    </w:p>
    <w:p>
      <w:pPr>
        <w:pStyle w:val="style179"/>
        <w:numPr>
          <w:ilvl w:val="0"/>
          <w:numId w:val="0"/>
        </w:numPr>
        <w:ind w:left="709" w:firstLine="0" w:firstLineChars="0"/>
        <w:rPr>
          <w:color w:val="02a5e3"/>
          <w:lang w:val="en-US"/>
        </w:rPr>
      </w:pPr>
      <w:r>
        <w:rPr>
          <w:color w:val="02a5e3"/>
          <w:lang w:val="en-US"/>
        </w:rPr>
        <w:t>必须有利于进一步解放思想、进一步解放和发展社会生产力、进一步解放和增强社会活力。这“三个进一步解放”既是改革的目的，又是改革的前提。</w:t>
      </w:r>
    </w:p>
    <w:p>
      <w:pPr>
        <w:pStyle w:val="style179"/>
        <w:numPr>
          <w:ilvl w:val="0"/>
          <w:numId w:val="0"/>
        </w:numPr>
        <w:ind w:left="709" w:firstLine="0" w:firstLineChars="0"/>
        <w:rPr>
          <w:color w:val="02a5e3"/>
          <w:lang w:val="en-US"/>
        </w:rPr>
      </w:pPr>
      <w:r>
        <w:rPr>
          <w:color w:val="02a5e3"/>
          <w:lang w:val="en-US"/>
        </w:rPr>
        <w:t>解放思想——思想前提</w:t>
      </w:r>
    </w:p>
    <w:p>
      <w:pPr>
        <w:pStyle w:val="style179"/>
        <w:numPr>
          <w:ilvl w:val="0"/>
          <w:numId w:val="0"/>
        </w:numPr>
        <w:ind w:left="709" w:firstLine="0" w:firstLineChars="0"/>
        <w:rPr>
          <w:color w:val="02a5e3"/>
          <w:lang w:val="en-US"/>
        </w:rPr>
      </w:pPr>
      <w:r>
        <w:rPr>
          <w:color w:val="02a5e3"/>
          <w:lang w:val="en-US"/>
        </w:rPr>
        <w:t>解放和发展生产力——改革开放的鲜明特征和首要任务，新时代贯彻新发展理念、构建新发展格局、推动高质量发展的必然要求</w:t>
      </w:r>
    </w:p>
    <w:p>
      <w:pPr>
        <w:pStyle w:val="style179"/>
        <w:numPr>
          <w:ilvl w:val="0"/>
          <w:numId w:val="0"/>
        </w:numPr>
        <w:ind w:left="709" w:firstLine="0" w:firstLineChars="0"/>
        <w:rPr>
          <w:color w:val="02a5e3"/>
        </w:rPr>
      </w:pPr>
      <w:r>
        <w:rPr>
          <w:color w:val="02a5e3"/>
          <w:lang w:val="en-US"/>
        </w:rPr>
        <w:t>解放和增强社会活力——社会主义改革的内在要求和基本目的，新时代全面深化改革的关键所在</w:t>
      </w:r>
    </w:p>
    <w:p>
      <w:pPr>
        <w:pStyle w:val="style179"/>
        <w:numPr>
          <w:ilvl w:val="1"/>
          <w:numId w:val="1"/>
        </w:numPr>
        <w:ind w:firstLineChars="0"/>
        <w:rPr>
          <w:color w:val="36363d"/>
        </w:rPr>
      </w:pPr>
      <w:r>
        <w:rPr>
          <w:lang w:val="en-US"/>
        </w:rPr>
        <w:t>统筹推进各领域各方面改革开放</w:t>
      </w:r>
    </w:p>
    <w:p>
      <w:pPr>
        <w:pStyle w:val="style179"/>
        <w:numPr>
          <w:ilvl w:val="2"/>
          <w:numId w:val="1"/>
        </w:numPr>
        <w:ind w:firstLineChars="0"/>
        <w:rPr/>
      </w:pPr>
      <w:r>
        <w:rPr>
          <w:lang w:val="en-US"/>
        </w:rPr>
        <w:t>坚持全面深化改革总目标</w:t>
      </w:r>
    </w:p>
    <w:p>
      <w:pPr>
        <w:pStyle w:val="style179"/>
        <w:numPr>
          <w:ilvl w:val="0"/>
          <w:numId w:val="0"/>
        </w:numPr>
        <w:ind w:left="709" w:firstLine="0" w:firstLineChars="0"/>
        <w:rPr>
          <w:color w:val="02a5e3"/>
          <w:lang w:val="en-US"/>
        </w:rPr>
      </w:pPr>
      <w:r>
        <w:rPr>
          <w:color w:val="02a5e3"/>
          <w:lang w:val="en-US"/>
        </w:rPr>
        <w:t>新时代全面深化改革具有全面性、系统性、整体性的鲜明特点。</w:t>
      </w:r>
    </w:p>
    <w:p>
      <w:pPr>
        <w:pStyle w:val="style179"/>
        <w:numPr>
          <w:ilvl w:val="0"/>
          <w:numId w:val="0"/>
        </w:numPr>
        <w:ind w:left="709" w:firstLine="0" w:firstLineChars="0"/>
        <w:rPr>
          <w:color w:val="02a5e3"/>
          <w:lang w:val="en-US"/>
        </w:rPr>
      </w:pPr>
      <w:r>
        <w:rPr>
          <w:color w:val="02a5e3"/>
          <w:lang w:val="en-US"/>
        </w:rPr>
        <w:t>全面深化改革总目标：完善和发展中国特色社会主义制度、推进国家治理体系和治理能力现代化。</w:t>
      </w:r>
    </w:p>
    <w:p>
      <w:pPr>
        <w:pStyle w:val="style179"/>
        <w:numPr>
          <w:ilvl w:val="0"/>
          <w:numId w:val="0"/>
        </w:numPr>
        <w:ind w:left="709" w:firstLine="0" w:firstLineChars="0"/>
        <w:rPr>
          <w:color w:val="02a5e3"/>
        </w:rPr>
      </w:pPr>
      <w:r>
        <w:rPr>
          <w:color w:val="02a5e3"/>
          <w:lang w:val="en-US"/>
        </w:rPr>
        <w:t>基本遵循：“六个紧紧围绕”的路线图</w:t>
      </w:r>
    </w:p>
    <w:p>
      <w:pPr>
        <w:pStyle w:val="style179"/>
        <w:numPr>
          <w:ilvl w:val="2"/>
          <w:numId w:val="1"/>
        </w:numPr>
        <w:ind w:firstLineChars="0"/>
        <w:rPr/>
      </w:pPr>
      <w:r>
        <w:rPr>
          <w:lang w:val="en-US"/>
        </w:rPr>
        <w:t>推进国家治理体系和治理能力现代化</w:t>
      </w:r>
    </w:p>
    <w:p>
      <w:pPr>
        <w:pStyle w:val="style179"/>
        <w:numPr>
          <w:ilvl w:val="0"/>
          <w:numId w:val="0"/>
        </w:numPr>
        <w:ind w:left="709" w:firstLine="0" w:firstLineChars="0"/>
        <w:rPr>
          <w:color w:val="02a5e3"/>
          <w:lang w:val="en-US"/>
        </w:rPr>
      </w:pPr>
      <w:r>
        <w:rPr>
          <w:color w:val="02a5e3"/>
          <w:lang w:val="en-US"/>
        </w:rPr>
        <w:t>国家现代化的重要标志</w:t>
      </w:r>
    </w:p>
    <w:p>
      <w:pPr>
        <w:pStyle w:val="style179"/>
        <w:numPr>
          <w:ilvl w:val="0"/>
          <w:numId w:val="0"/>
        </w:numPr>
        <w:ind w:left="709" w:firstLine="0" w:firstLineChars="0"/>
        <w:rPr>
          <w:color w:val="02a5e3"/>
          <w:lang w:val="en-US"/>
        </w:rPr>
      </w:pPr>
      <w:r>
        <w:rPr>
          <w:color w:val="02a5e3"/>
          <w:lang w:val="en-US"/>
        </w:rPr>
        <w:t>坚定中国特色社会主义制度自信</w:t>
      </w:r>
    </w:p>
    <w:p>
      <w:pPr>
        <w:pStyle w:val="style179"/>
        <w:numPr>
          <w:ilvl w:val="0"/>
          <w:numId w:val="0"/>
        </w:numPr>
        <w:ind w:left="709" w:firstLine="0" w:firstLineChars="0"/>
        <w:rPr>
          <w:color w:val="02a5e3"/>
          <w:lang w:val="en-US"/>
        </w:rPr>
      </w:pPr>
      <w:r>
        <w:rPr>
          <w:color w:val="02a5e3"/>
          <w:lang w:val="en-US"/>
        </w:rPr>
        <w:t>发挥中国特色社会主义制度优势</w:t>
      </w:r>
    </w:p>
    <w:p>
      <w:pPr>
        <w:pStyle w:val="style179"/>
        <w:numPr>
          <w:ilvl w:val="0"/>
          <w:numId w:val="0"/>
        </w:numPr>
        <w:ind w:left="709" w:firstLine="0" w:firstLineChars="0"/>
        <w:rPr>
          <w:color w:val="02a5e3"/>
        </w:rPr>
      </w:pPr>
      <w:r>
        <w:rPr>
          <w:color w:val="02a5e3"/>
          <w:lang w:val="en-US"/>
        </w:rPr>
        <w:t>把中国特色社会主义制度优势转化为国家治理效能</w:t>
      </w:r>
    </w:p>
    <w:p>
      <w:pPr>
        <w:pStyle w:val="style179"/>
        <w:numPr>
          <w:ilvl w:val="2"/>
          <w:numId w:val="1"/>
        </w:numPr>
        <w:ind w:firstLineChars="0"/>
        <w:rPr/>
      </w:pPr>
      <w:r>
        <w:rPr>
          <w:lang w:val="en-US"/>
        </w:rPr>
        <w:t>全面深化改革开放要坚持正确方法论</w:t>
      </w:r>
    </w:p>
    <w:p>
      <w:pPr>
        <w:pStyle w:val="style179"/>
        <w:numPr>
          <w:ilvl w:val="0"/>
          <w:numId w:val="0"/>
        </w:numPr>
        <w:ind w:left="709" w:firstLine="0" w:firstLineChars="0"/>
        <w:rPr>
          <w:color w:val="02a5e3"/>
          <w:lang w:val="en-US"/>
        </w:rPr>
      </w:pPr>
      <w:r>
        <w:rPr>
          <w:color w:val="02a5e3"/>
          <w:lang w:val="en-US"/>
        </w:rPr>
        <w:t>增强全面深化改革的系统性、整体性、协同性。</w:t>
      </w:r>
    </w:p>
    <w:p>
      <w:pPr>
        <w:pStyle w:val="style179"/>
        <w:numPr>
          <w:ilvl w:val="0"/>
          <w:numId w:val="0"/>
        </w:numPr>
        <w:ind w:left="709" w:firstLine="0" w:firstLineChars="0"/>
        <w:rPr>
          <w:color w:val="02a5e3"/>
          <w:lang w:val="en-US"/>
        </w:rPr>
      </w:pPr>
      <w:r>
        <w:rPr>
          <w:color w:val="02a5e3"/>
          <w:lang w:val="en-US"/>
        </w:rPr>
        <w:t>加强顶层设计和摸着石头过河相结合。</w:t>
      </w:r>
    </w:p>
    <w:p>
      <w:pPr>
        <w:pStyle w:val="style179"/>
        <w:numPr>
          <w:ilvl w:val="0"/>
          <w:numId w:val="0"/>
        </w:numPr>
        <w:ind w:left="709" w:firstLine="0" w:firstLineChars="0"/>
        <w:rPr>
          <w:color w:val="02a5e3"/>
          <w:lang w:val="en-US"/>
        </w:rPr>
      </w:pPr>
      <w:r>
        <w:rPr>
          <w:color w:val="02a5e3"/>
          <w:lang w:val="en-US"/>
        </w:rPr>
        <w:t>统筹改革发展稳定。改革是经济社会发展的强大动力，发展是解决一切经济社会问题的关键，稳定是改革发展的前提。</w:t>
      </w:r>
    </w:p>
    <w:p>
      <w:pPr>
        <w:pStyle w:val="style179"/>
        <w:numPr>
          <w:ilvl w:val="0"/>
          <w:numId w:val="0"/>
        </w:numPr>
        <w:ind w:left="709" w:firstLine="0" w:firstLineChars="0"/>
        <w:rPr>
          <w:color w:val="02a5e3"/>
          <w:lang w:val="en-US"/>
        </w:rPr>
      </w:pPr>
      <w:r>
        <w:rPr>
          <w:color w:val="02a5e3"/>
          <w:lang w:val="en-US"/>
        </w:rPr>
        <w:t>胆子要大，步子要稳。</w:t>
      </w:r>
    </w:p>
    <w:p>
      <w:pPr>
        <w:pStyle w:val="style179"/>
        <w:numPr>
          <w:ilvl w:val="0"/>
          <w:numId w:val="0"/>
        </w:numPr>
        <w:ind w:left="709" w:firstLine="0" w:firstLineChars="0"/>
        <w:rPr>
          <w:color w:val="02a5e3"/>
        </w:rPr>
      </w:pPr>
      <w:r>
        <w:rPr>
          <w:color w:val="02a5e3"/>
          <w:lang w:val="en-US"/>
        </w:rPr>
        <w:t>坚持重大改革于法有据。</w:t>
      </w:r>
    </w:p>
    <w:p>
      <w:pPr>
        <w:pStyle w:val="style179"/>
        <w:numPr>
          <w:ilvl w:val="1"/>
          <w:numId w:val="1"/>
        </w:numPr>
        <w:ind w:firstLineChars="0"/>
        <w:rPr/>
      </w:pPr>
      <w:r>
        <w:rPr>
          <w:lang w:val="en-US"/>
        </w:rPr>
        <w:t>将改革开放进行到底</w:t>
      </w:r>
    </w:p>
    <w:p>
      <w:pPr>
        <w:pStyle w:val="style179"/>
        <w:numPr>
          <w:ilvl w:val="2"/>
          <w:numId w:val="1"/>
        </w:numPr>
        <w:ind w:firstLineChars="0"/>
        <w:rPr/>
      </w:pPr>
      <w:r>
        <w:rPr>
          <w:lang w:val="en-US"/>
        </w:rPr>
        <w:t>改革开放永无止境</w:t>
      </w:r>
    </w:p>
    <w:p>
      <w:pPr>
        <w:pStyle w:val="style179"/>
        <w:numPr>
          <w:ilvl w:val="0"/>
          <w:numId w:val="0"/>
        </w:numPr>
        <w:ind w:left="709" w:firstLine="0" w:firstLineChars="0"/>
        <w:rPr>
          <w:color w:val="02a5e3"/>
          <w:lang w:val="en-US"/>
        </w:rPr>
      </w:pPr>
      <w:r>
        <w:rPr>
          <w:color w:val="02a5e3"/>
          <w:lang w:val="en-US"/>
        </w:rPr>
        <w:t>全面深化改革开放，是新时代坚持和发展中国特色社会主义的根本动力。</w:t>
      </w:r>
    </w:p>
    <w:p>
      <w:pPr>
        <w:pStyle w:val="style179"/>
        <w:numPr>
          <w:ilvl w:val="0"/>
          <w:numId w:val="0"/>
        </w:numPr>
        <w:ind w:left="709" w:firstLine="0" w:firstLineChars="0"/>
        <w:rPr>
          <w:color w:val="02a5e3"/>
          <w:lang w:val="en-US"/>
        </w:rPr>
      </w:pPr>
      <w:r>
        <w:rPr>
          <w:color w:val="02a5e3"/>
          <w:lang w:val="en-US"/>
        </w:rPr>
        <w:t>是社会基本矛盾运动的深刻反映。改革生产关系、完善上层建筑以适应生产力发展要求。</w:t>
      </w:r>
    </w:p>
    <w:p>
      <w:pPr>
        <w:pStyle w:val="style179"/>
        <w:numPr>
          <w:ilvl w:val="0"/>
          <w:numId w:val="0"/>
        </w:numPr>
        <w:ind w:left="709" w:firstLine="0" w:firstLineChars="0"/>
        <w:rPr>
          <w:color w:val="02a5e3"/>
          <w:lang w:val="en-US"/>
        </w:rPr>
      </w:pPr>
      <w:r>
        <w:rPr>
          <w:color w:val="02a5e3"/>
          <w:lang w:val="en-US"/>
        </w:rPr>
        <w:t>是总结世界社会主义实践经验得出的重要结论。发挥历史主动性和创造性，推进实践基础上的创新。</w:t>
      </w:r>
    </w:p>
    <w:p>
      <w:pPr>
        <w:pStyle w:val="style179"/>
        <w:numPr>
          <w:ilvl w:val="0"/>
          <w:numId w:val="0"/>
        </w:numPr>
        <w:ind w:left="709" w:firstLine="0" w:firstLineChars="0"/>
        <w:rPr>
          <w:color w:val="02a5e3"/>
        </w:rPr>
      </w:pPr>
      <w:r>
        <w:rPr>
          <w:color w:val="02a5e3"/>
          <w:lang w:val="en-US"/>
        </w:rPr>
        <w:t>是推进党和人民事业发展的必然要求。初心使命。</w:t>
      </w:r>
    </w:p>
    <w:p>
      <w:pPr>
        <w:pStyle w:val="style179"/>
        <w:numPr>
          <w:ilvl w:val="2"/>
          <w:numId w:val="1"/>
        </w:numPr>
        <w:ind w:firstLineChars="0"/>
        <w:rPr/>
      </w:pPr>
      <w:r>
        <w:rPr>
          <w:lang w:val="en-US"/>
        </w:rPr>
        <w:t>坚定不移把全面深化改革引向深入</w:t>
      </w:r>
    </w:p>
    <w:p>
      <w:pPr>
        <w:pStyle w:val="style179"/>
        <w:numPr>
          <w:ilvl w:val="2"/>
          <w:numId w:val="1"/>
        </w:numPr>
        <w:ind w:firstLineChars="0"/>
        <w:rPr/>
      </w:pPr>
      <w:r>
        <w:rPr>
          <w:lang w:val="en-US"/>
        </w:rPr>
        <w:t>坚定不移扩大高水平对外开放</w:t>
      </w:r>
    </w:p>
    <w:p>
      <w:pPr>
        <w:pStyle w:val="style179"/>
        <w:numPr>
          <w:ilvl w:val="0"/>
          <w:numId w:val="0"/>
        </w:numPr>
        <w:ind w:left="709" w:firstLine="0" w:firstLineChars="0"/>
        <w:rPr>
          <w:color w:val="02a5e3"/>
        </w:rPr>
      </w:pPr>
      <w:r>
        <w:rPr>
          <w:color w:val="02a5e3"/>
          <w:lang w:val="en-US"/>
        </w:rPr>
        <w:t>开放也是改革。</w:t>
      </w:r>
    </w:p>
    <w:p>
      <w:pPr>
        <w:pStyle w:val="style179"/>
        <w:numPr>
          <w:ilvl w:val="0"/>
          <w:numId w:val="0"/>
        </w:numPr>
        <w:ind w:left="709" w:firstLine="0" w:firstLineChars="0"/>
        <w:rPr>
          <w:color w:val="02a5e3"/>
        </w:rPr>
      </w:pPr>
      <w:r>
        <w:rPr>
          <w:color w:val="02a5e3"/>
          <w:lang w:val="en-US"/>
        </w:rPr>
        <w:t>推动经济全球化朝着更加开放、包容、普惠、平衡、共赢方向发展，构建更高水平开放型经济新体制。</w:t>
      </w:r>
    </w:p>
    <w:p>
      <w:pPr>
        <w:pStyle w:val="style179"/>
        <w:numPr>
          <w:ilvl w:val="0"/>
          <w:numId w:val="1"/>
        </w:numPr>
        <w:ind w:firstLineChars="0"/>
        <w:rPr>
          <w:lang w:val="en-US"/>
        </w:rPr>
      </w:pPr>
      <w:r>
        <w:rPr>
          <w:lang w:val="en-US"/>
        </w:rPr>
        <w:t>推动高质量发展</w:t>
      </w:r>
    </w:p>
    <w:p>
      <w:pPr>
        <w:pStyle w:val="style179"/>
        <w:numPr>
          <w:ilvl w:val="0"/>
          <w:numId w:val="0"/>
        </w:numPr>
        <w:ind w:left="425" w:firstLine="0" w:firstLineChars="0"/>
        <w:rPr>
          <w:color w:val="02a5e3"/>
          <w:lang w:val="en-US"/>
        </w:rPr>
      </w:pPr>
      <w:r>
        <w:rPr>
          <w:color w:val="02a5e3"/>
          <w:lang w:val="en-US"/>
        </w:rPr>
        <w:t>高质量发展是新时代我国经济社会发展的鲜明主题，是全面建设社会主义现代化国家的首要任务，是遵循经济发展规律的必然要求。</w:t>
      </w:r>
    </w:p>
    <w:p>
      <w:pPr>
        <w:pStyle w:val="style179"/>
        <w:numPr>
          <w:ilvl w:val="1"/>
          <w:numId w:val="1"/>
        </w:numPr>
        <w:ind w:firstLineChars="0"/>
        <w:rPr>
          <w:lang w:val="en-US"/>
        </w:rPr>
      </w:pPr>
      <w:r>
        <w:rPr>
          <w:lang w:val="en-US"/>
        </w:rPr>
        <w:t>完整、准确、全面贯彻新发展理念</w:t>
      </w:r>
    </w:p>
    <w:p>
      <w:pPr>
        <w:pStyle w:val="style179"/>
        <w:numPr>
          <w:ilvl w:val="0"/>
          <w:numId w:val="0"/>
        </w:numPr>
        <w:ind w:left="567" w:firstLine="0" w:firstLineChars="0"/>
        <w:rPr>
          <w:color w:val="02a5e3"/>
          <w:lang w:val="en-US"/>
        </w:rPr>
      </w:pPr>
      <w:r>
        <w:rPr>
          <w:color w:val="02a5e3"/>
          <w:lang w:val="en-US"/>
        </w:rPr>
        <w:t>发展是解决我国一切问题的基础和关键。</w:t>
      </w:r>
    </w:p>
    <w:p>
      <w:pPr>
        <w:pStyle w:val="style179"/>
        <w:numPr>
          <w:ilvl w:val="2"/>
          <w:numId w:val="1"/>
        </w:numPr>
        <w:ind w:firstLineChars="0"/>
        <w:rPr>
          <w:lang w:val="en-US"/>
        </w:rPr>
      </w:pPr>
      <w:r>
        <w:rPr>
          <w:lang w:val="en-US"/>
        </w:rPr>
        <w:t>我国进入新发展阶段</w:t>
      </w:r>
    </w:p>
    <w:p>
      <w:pPr>
        <w:pStyle w:val="style179"/>
        <w:numPr>
          <w:ilvl w:val="0"/>
          <w:numId w:val="0"/>
        </w:numPr>
        <w:ind w:left="709" w:firstLine="0" w:firstLineChars="0"/>
        <w:rPr>
          <w:color w:val="02a5e3"/>
          <w:lang w:val="en-US"/>
        </w:rPr>
      </w:pPr>
      <w:r>
        <w:rPr>
          <w:color w:val="02a5e3"/>
          <w:lang w:val="en-US"/>
        </w:rPr>
        <w:t>我国经济增长速度从高速转向中高速，发展方式从规模速度型转向质量效率型，经济结构调整从增量扩能为主转向调整存量、做优增量并举，发展动力从主要依靠资源和低成本劳动力等要素投入转向创新驱动。我国经济已由高速增长阶段转向高质量发展阶段。</w:t>
      </w:r>
    </w:p>
    <w:p>
      <w:pPr>
        <w:pStyle w:val="style179"/>
        <w:numPr>
          <w:ilvl w:val="2"/>
          <w:numId w:val="1"/>
        </w:numPr>
        <w:ind w:firstLineChars="0"/>
        <w:rPr>
          <w:lang w:val="en-US"/>
        </w:rPr>
      </w:pPr>
      <w:r>
        <w:rPr>
          <w:lang w:val="en-US"/>
        </w:rPr>
        <w:t>贯彻新发展理念是关系我国发展全局的一场深刻变革</w:t>
      </w:r>
    </w:p>
    <w:p>
      <w:pPr>
        <w:pStyle w:val="style179"/>
        <w:numPr>
          <w:ilvl w:val="0"/>
          <w:numId w:val="0"/>
        </w:numPr>
        <w:ind w:left="709" w:firstLine="0" w:firstLineChars="0"/>
        <w:rPr>
          <w:color w:val="02a5e3"/>
          <w:lang w:val="en-US"/>
        </w:rPr>
      </w:pPr>
      <w:r>
        <w:rPr>
          <w:color w:val="02a5e3"/>
          <w:lang w:val="en-US"/>
        </w:rPr>
        <w:t>贯彻新发展理念是新时代我国发展壮大的必由之路。</w:t>
      </w:r>
    </w:p>
    <w:p>
      <w:pPr>
        <w:pStyle w:val="style179"/>
        <w:numPr>
          <w:ilvl w:val="0"/>
          <w:numId w:val="0"/>
        </w:numPr>
        <w:ind w:left="709" w:firstLine="0" w:firstLineChars="0"/>
        <w:rPr>
          <w:color w:val="02a5e3"/>
          <w:lang w:val="en-US"/>
        </w:rPr>
      </w:pPr>
      <w:r>
        <w:rPr>
          <w:color w:val="02a5e3"/>
          <w:lang w:val="en-US"/>
        </w:rPr>
        <w:t>创新是引领发展的第一动力，创新发展注重的是解决发展动力问题，必须坚持创新在我国现代化建设全局中的核心地位，让创新贯穿党和国家一切工作，全面提升创新能力和效率，把创新发展主动权牢牢掌握在自己手中。</w:t>
      </w:r>
    </w:p>
    <w:p>
      <w:pPr>
        <w:pStyle w:val="style179"/>
        <w:numPr>
          <w:ilvl w:val="0"/>
          <w:numId w:val="0"/>
        </w:numPr>
        <w:ind w:left="709" w:firstLine="0" w:firstLineChars="0"/>
        <w:rPr>
          <w:color w:val="02a5e3"/>
          <w:lang w:val="en-US"/>
        </w:rPr>
      </w:pPr>
      <w:r>
        <w:rPr>
          <w:color w:val="02a5e3"/>
          <w:lang w:val="en-US"/>
        </w:rPr>
        <w:t>协调是持续健康发展的内在要求，协调发展注重的是解决发展不平衡问题，必须正确处理局部和全局、当前和长远、重点和非重点的关系，在发展中促进相对平衡，不断增强发展的整体性。</w:t>
      </w:r>
    </w:p>
    <w:p>
      <w:pPr>
        <w:pStyle w:val="style179"/>
        <w:numPr>
          <w:ilvl w:val="0"/>
          <w:numId w:val="0"/>
        </w:numPr>
        <w:ind w:left="709" w:firstLine="0" w:firstLineChars="0"/>
        <w:rPr>
          <w:color w:val="02a5e3"/>
          <w:lang w:val="en-US"/>
        </w:rPr>
      </w:pPr>
      <w:r>
        <w:rPr>
          <w:color w:val="02a5e3"/>
          <w:lang w:val="en-US"/>
        </w:rPr>
        <w:t>绿色是永续发展的必要条件和人民对美好生活追求的重要体现，绿色发展注重的是解决人与自然和谐共生问题，必须实现经济社会发展和生态环境保护协同共进，加快发展方式绿色转型，推动形成绿色低碳的生产方式和生活方式。</w:t>
      </w:r>
    </w:p>
    <w:p>
      <w:pPr>
        <w:pStyle w:val="style179"/>
        <w:numPr>
          <w:ilvl w:val="0"/>
          <w:numId w:val="0"/>
        </w:numPr>
        <w:ind w:left="709" w:firstLine="0" w:firstLineChars="0"/>
        <w:rPr>
          <w:color w:val="02a5e3"/>
          <w:lang w:val="en-US"/>
        </w:rPr>
      </w:pPr>
      <w:r>
        <w:rPr>
          <w:color w:val="02a5e3"/>
          <w:lang w:val="en-US"/>
        </w:rPr>
        <w:t>开放是国家繁荣发展的必由之路，开放发展注重的是解决发展内外联动间题，必须推动形成更大范围、更宽领域、更深层次对外开放格局，不断增强我国国际经济合作和竞争新优势。</w:t>
      </w:r>
    </w:p>
    <w:p>
      <w:pPr>
        <w:pStyle w:val="style179"/>
        <w:numPr>
          <w:ilvl w:val="0"/>
          <w:numId w:val="0"/>
        </w:numPr>
        <w:ind w:left="709" w:firstLine="0" w:firstLineChars="0"/>
        <w:rPr>
          <w:color w:val="02a5e3"/>
          <w:lang w:val="en-US"/>
        </w:rPr>
      </w:pPr>
      <w:r>
        <w:rPr>
          <w:color w:val="02a5e3"/>
          <w:lang w:val="en-US"/>
        </w:rPr>
        <w:t>共享是中国特色社会主义的本质要求，共享发展注重的是解决社会公平正义问题，必须坚持全民共享、全面共享、共建共享、渐进共享，不断推进全体人民共同富裕。</w:t>
      </w:r>
    </w:p>
    <w:p>
      <w:pPr>
        <w:pStyle w:val="style179"/>
        <w:numPr>
          <w:ilvl w:val="2"/>
          <w:numId w:val="1"/>
        </w:numPr>
        <w:ind w:firstLineChars="0"/>
        <w:rPr>
          <w:lang w:val="en-US"/>
        </w:rPr>
      </w:pPr>
      <w:r>
        <w:rPr>
          <w:lang w:val="en-US"/>
        </w:rPr>
        <w:t>以新发展理念引领高质量发展</w:t>
      </w:r>
    </w:p>
    <w:p>
      <w:pPr>
        <w:pStyle w:val="style179"/>
        <w:numPr>
          <w:ilvl w:val="0"/>
          <w:numId w:val="0"/>
        </w:numPr>
        <w:ind w:left="709" w:firstLine="0" w:firstLineChars="0"/>
        <w:rPr>
          <w:color w:val="02a5e3"/>
          <w:lang w:val="en-US"/>
        </w:rPr>
      </w:pPr>
      <w:r>
        <w:rPr>
          <w:color w:val="02a5e3"/>
          <w:lang w:val="en-US"/>
        </w:rPr>
        <w:t>高质量发展是创新成为第一动力、协调成为内生特点、绿色成为普遍形态、开放成为必由之路、共享成为根本目的的发展，为全面建设社会主义现代化国家提供更为坚实的物质基础，是不断满足人民对美好生活需要的重要保证。</w:t>
      </w:r>
    </w:p>
    <w:p>
      <w:pPr>
        <w:pStyle w:val="style179"/>
        <w:numPr>
          <w:ilvl w:val="1"/>
          <w:numId w:val="1"/>
        </w:numPr>
        <w:ind w:firstLineChars="0"/>
        <w:rPr>
          <w:lang w:val="en-US"/>
        </w:rPr>
      </w:pPr>
      <w:r>
        <w:rPr>
          <w:lang w:val="en-US"/>
        </w:rPr>
        <w:t>坚持和完善社会主义基本经济制度</w:t>
      </w:r>
    </w:p>
    <w:p>
      <w:pPr>
        <w:pStyle w:val="style179"/>
        <w:numPr>
          <w:ilvl w:val="0"/>
          <w:numId w:val="0"/>
        </w:numPr>
        <w:ind w:left="567" w:firstLine="0" w:firstLineChars="0"/>
        <w:rPr>
          <w:color w:val="02a5e3"/>
          <w:lang w:val="en-US"/>
        </w:rPr>
      </w:pPr>
      <w:r>
        <w:rPr>
          <w:color w:val="02a5e3"/>
          <w:lang w:val="en-US"/>
        </w:rPr>
        <w:t>社会主义基本经济制度是中国特色社会主义制度的重要支柱，是新时代推动实现高质量发展的制度基础。</w:t>
      </w:r>
    </w:p>
    <w:p>
      <w:pPr>
        <w:pStyle w:val="style179"/>
        <w:numPr>
          <w:ilvl w:val="2"/>
          <w:numId w:val="1"/>
        </w:numPr>
        <w:ind w:firstLineChars="0"/>
        <w:rPr>
          <w:lang w:val="en-US"/>
        </w:rPr>
      </w:pPr>
      <w:r>
        <w:rPr>
          <w:lang w:val="en-US"/>
        </w:rPr>
        <w:t>坚持和完善社会主义基本经济制度是实现高质量发展的保障</w:t>
      </w:r>
    </w:p>
    <w:p>
      <w:pPr>
        <w:pStyle w:val="style179"/>
        <w:numPr>
          <w:ilvl w:val="0"/>
          <w:numId w:val="0"/>
        </w:numPr>
        <w:ind w:left="709" w:firstLine="0" w:firstLineChars="0"/>
        <w:rPr>
          <w:color w:val="02a5e3"/>
          <w:lang w:val="en-US"/>
        </w:rPr>
      </w:pPr>
      <w:r>
        <w:rPr>
          <w:color w:val="02a5e3"/>
          <w:lang w:val="en-US"/>
        </w:rPr>
        <w:t>将公有制为主体、多种所有制经济共同发展，按劳分配为主体，多种分配方式并存，社会主义市场经济体制等共同作为社会主义基本经济制度。</w:t>
      </w:r>
    </w:p>
    <w:p>
      <w:pPr>
        <w:pStyle w:val="style179"/>
        <w:numPr>
          <w:ilvl w:val="0"/>
          <w:numId w:val="0"/>
        </w:numPr>
        <w:ind w:left="709" w:firstLine="0" w:firstLineChars="0"/>
        <w:rPr>
          <w:color w:val="02a5e3"/>
          <w:lang w:val="en-US"/>
        </w:rPr>
      </w:pPr>
      <w:r>
        <w:rPr>
          <w:color w:val="02a5e3"/>
          <w:lang w:val="en-US"/>
        </w:rPr>
        <w:t>所有制结构是基本经济制度的基础，决定分配方式和资源配置方式。</w:t>
      </w:r>
    </w:p>
    <w:p>
      <w:pPr>
        <w:pStyle w:val="style179"/>
        <w:numPr>
          <w:ilvl w:val="2"/>
          <w:numId w:val="1"/>
        </w:numPr>
        <w:ind w:firstLineChars="0"/>
        <w:rPr>
          <w:lang w:val="en-US"/>
        </w:rPr>
      </w:pPr>
      <w:r>
        <w:rPr>
          <w:lang w:val="en-US"/>
        </w:rPr>
        <w:t>坚持“两个毫不动摇”</w:t>
      </w:r>
    </w:p>
    <w:p>
      <w:pPr>
        <w:pStyle w:val="style179"/>
        <w:numPr>
          <w:ilvl w:val="0"/>
          <w:numId w:val="0"/>
        </w:numPr>
        <w:ind w:left="709" w:firstLine="0" w:firstLineChars="0"/>
        <w:rPr>
          <w:color w:val="02a5e3"/>
          <w:lang w:val="en-US"/>
        </w:rPr>
      </w:pPr>
      <w:r>
        <w:rPr>
          <w:color w:val="02a5e3"/>
          <w:lang w:val="en-US"/>
        </w:rPr>
        <w:t>毫不动摇巩固和发展公有制经济，毫不动摇鼓励、支持、引导非公有制经济发展。</w:t>
      </w:r>
    </w:p>
    <w:p>
      <w:pPr>
        <w:pStyle w:val="style179"/>
        <w:numPr>
          <w:ilvl w:val="0"/>
          <w:numId w:val="0"/>
        </w:numPr>
        <w:ind w:left="709" w:firstLine="0" w:firstLineChars="0"/>
        <w:rPr>
          <w:color w:val="02a5e3"/>
          <w:lang w:val="en-US"/>
        </w:rPr>
      </w:pPr>
      <w:r>
        <w:rPr>
          <w:color w:val="02a5e3"/>
          <w:lang w:val="en-US"/>
        </w:rPr>
        <w:t>公有制主体地位，国有经济主导作用</w:t>
      </w:r>
    </w:p>
    <w:p>
      <w:pPr>
        <w:pStyle w:val="style179"/>
        <w:numPr>
          <w:ilvl w:val="0"/>
          <w:numId w:val="0"/>
        </w:numPr>
        <w:ind w:left="709" w:firstLine="0" w:firstLineChars="0"/>
        <w:rPr>
          <w:color w:val="02a5e3"/>
          <w:lang w:val="en-US"/>
        </w:rPr>
      </w:pPr>
      <w:r>
        <w:rPr>
          <w:color w:val="02a5e3"/>
          <w:lang w:val="en-US"/>
        </w:rPr>
        <w:t>国有企业是中国特色社会主义的重要物质基础和政治基础，是我们党执政兴国的重要支柱和依靠力量。</w:t>
      </w:r>
    </w:p>
    <w:p>
      <w:pPr>
        <w:pStyle w:val="style179"/>
        <w:numPr>
          <w:ilvl w:val="0"/>
          <w:numId w:val="0"/>
        </w:numPr>
        <w:ind w:left="709" w:firstLine="0" w:firstLineChars="0"/>
        <w:rPr>
          <w:color w:val="02a5e3"/>
          <w:lang w:val="en-US"/>
        </w:rPr>
      </w:pPr>
      <w:r>
        <w:rPr>
          <w:color w:val="02a5e3"/>
          <w:lang w:val="en-US"/>
        </w:rPr>
        <w:t>民营经济是非公有制经济的主要经济组织形式。</w:t>
      </w:r>
    </w:p>
    <w:p>
      <w:pPr>
        <w:pStyle w:val="style179"/>
        <w:numPr>
          <w:ilvl w:val="2"/>
          <w:numId w:val="1"/>
        </w:numPr>
        <w:ind w:firstLineChars="0"/>
        <w:rPr>
          <w:lang w:val="en-US"/>
        </w:rPr>
      </w:pPr>
      <w:r>
        <w:rPr>
          <w:lang w:val="en-US"/>
        </w:rPr>
        <w:t>坚持按劳分配为主体、多种分配方式并存</w:t>
      </w:r>
    </w:p>
    <w:p>
      <w:pPr>
        <w:pStyle w:val="style179"/>
        <w:numPr>
          <w:ilvl w:val="0"/>
          <w:numId w:val="0"/>
        </w:numPr>
        <w:ind w:left="709" w:firstLine="0" w:firstLineChars="0"/>
        <w:rPr>
          <w:color w:val="02a5e3"/>
          <w:lang w:val="en-US"/>
        </w:rPr>
      </w:pPr>
      <w:r>
        <w:rPr>
          <w:color w:val="02a5e3"/>
          <w:lang w:val="en-US"/>
        </w:rPr>
        <w:t>基本分配制度是由我国社会主义性质和基本国情决定的。</w:t>
      </w:r>
    </w:p>
    <w:p>
      <w:pPr>
        <w:pStyle w:val="style179"/>
        <w:numPr>
          <w:ilvl w:val="0"/>
          <w:numId w:val="0"/>
        </w:numPr>
        <w:ind w:left="709" w:firstLine="0" w:firstLineChars="0"/>
        <w:rPr>
          <w:color w:val="02a5e3"/>
          <w:lang w:val="en-US"/>
        </w:rPr>
      </w:pPr>
      <w:r>
        <w:rPr>
          <w:color w:val="02a5e3"/>
          <w:lang w:val="en-US"/>
        </w:rPr>
        <w:t>劳动是财富创造的源泉，劳动者是生产力发展的最活跃的因素。</w:t>
      </w:r>
    </w:p>
    <w:p>
      <w:pPr>
        <w:pStyle w:val="style179"/>
        <w:numPr>
          <w:ilvl w:val="0"/>
          <w:numId w:val="0"/>
        </w:numPr>
        <w:ind w:left="709" w:firstLine="0" w:firstLineChars="0"/>
        <w:rPr>
          <w:color w:val="02a5e3"/>
          <w:lang w:val="en-US"/>
        </w:rPr>
      </w:pPr>
      <w:r>
        <w:rPr>
          <w:color w:val="02a5e3"/>
          <w:lang w:val="en-US"/>
        </w:rPr>
        <w:t>“两个同步”：居民收入增长和经济增长同步，劳动报酬提高和劳动生产率提高同步。</w:t>
      </w:r>
    </w:p>
    <w:p>
      <w:pPr>
        <w:pStyle w:val="style179"/>
        <w:numPr>
          <w:ilvl w:val="0"/>
          <w:numId w:val="0"/>
        </w:numPr>
        <w:ind w:left="709" w:firstLine="0" w:firstLineChars="0"/>
        <w:rPr>
          <w:color w:val="02a5e3"/>
          <w:lang w:val="en-US"/>
        </w:rPr>
      </w:pPr>
      <w:r>
        <w:rPr>
          <w:color w:val="02a5e3"/>
          <w:lang w:val="en-US"/>
        </w:rPr>
        <w:t>提高劳动报酬在初次分配中的比重。</w:t>
      </w:r>
    </w:p>
    <w:p>
      <w:pPr>
        <w:pStyle w:val="style179"/>
        <w:numPr>
          <w:ilvl w:val="0"/>
          <w:numId w:val="0"/>
        </w:numPr>
        <w:ind w:left="709" w:firstLine="0" w:firstLineChars="0"/>
        <w:rPr>
          <w:color w:val="02a5e3"/>
          <w:lang w:val="en-US"/>
        </w:rPr>
      </w:pPr>
      <w:r>
        <w:rPr>
          <w:color w:val="02a5e3"/>
          <w:lang w:val="en-US"/>
        </w:rPr>
        <w:t>健全各类生产要素由市场决定报酬的机制。</w:t>
      </w:r>
    </w:p>
    <w:p>
      <w:pPr>
        <w:pStyle w:val="style179"/>
        <w:numPr>
          <w:ilvl w:val="2"/>
          <w:numId w:val="1"/>
        </w:numPr>
        <w:ind w:firstLineChars="0"/>
        <w:rPr>
          <w:lang w:val="en-US"/>
        </w:rPr>
      </w:pPr>
      <w:r>
        <w:rPr>
          <w:lang w:val="en-US"/>
        </w:rPr>
        <w:t>构建高水平社会主义市场经济体制</w:t>
      </w:r>
    </w:p>
    <w:p>
      <w:pPr>
        <w:pStyle w:val="style179"/>
        <w:numPr>
          <w:ilvl w:val="0"/>
          <w:numId w:val="0"/>
        </w:numPr>
        <w:ind w:left="709" w:firstLine="0" w:firstLineChars="0"/>
        <w:rPr>
          <w:color w:val="02a5e3"/>
          <w:lang w:val="en-US"/>
        </w:rPr>
      </w:pPr>
      <w:r>
        <w:rPr>
          <w:color w:val="02a5e3"/>
          <w:lang w:val="en-US"/>
        </w:rPr>
        <w:t>关键是处理好政府和市场的关系。使市场在资源配置中起决定性作用，更好发挥政府作用，推动有效市场和有为政府更好结合。</w:t>
      </w:r>
    </w:p>
    <w:p>
      <w:pPr>
        <w:pStyle w:val="style179"/>
        <w:numPr>
          <w:ilvl w:val="0"/>
          <w:numId w:val="0"/>
        </w:numPr>
        <w:ind w:left="709" w:firstLine="0" w:firstLineChars="0"/>
        <w:rPr>
          <w:color w:val="02a5e3"/>
          <w:lang w:val="en-US"/>
        </w:rPr>
      </w:pPr>
      <w:r>
        <w:rPr>
          <w:color w:val="02a5e3"/>
          <w:lang w:val="en-US"/>
        </w:rPr>
        <w:t>加快建设高标准市场体系。</w:t>
      </w:r>
    </w:p>
    <w:p>
      <w:pPr>
        <w:pStyle w:val="style179"/>
        <w:numPr>
          <w:ilvl w:val="0"/>
          <w:numId w:val="0"/>
        </w:numPr>
        <w:ind w:left="709" w:firstLine="0" w:firstLineChars="0"/>
        <w:rPr>
          <w:color w:val="02a5e3"/>
          <w:lang w:val="en-US"/>
        </w:rPr>
      </w:pPr>
      <w:r>
        <w:rPr>
          <w:color w:val="02a5e3"/>
          <w:lang w:val="en-US"/>
        </w:rPr>
        <w:t>推进</w:t>
      </w:r>
    </w:p>
    <w:p>
      <w:pPr>
        <w:pStyle w:val="style179"/>
        <w:numPr>
          <w:ilvl w:val="1"/>
          <w:numId w:val="1"/>
        </w:numPr>
        <w:ind w:firstLineChars="0"/>
        <w:rPr>
          <w:lang w:val="en-US"/>
        </w:rPr>
      </w:pPr>
      <w:r>
        <w:rPr>
          <w:lang w:val="en-US"/>
        </w:rPr>
        <w:t>加快构建新发展格局</w:t>
      </w:r>
    </w:p>
    <w:p>
      <w:pPr>
        <w:pStyle w:val="style179"/>
        <w:numPr>
          <w:ilvl w:val="2"/>
          <w:numId w:val="1"/>
        </w:numPr>
        <w:ind w:firstLineChars="0"/>
        <w:rPr>
          <w:lang w:val="en-US"/>
        </w:rPr>
      </w:pPr>
      <w:r>
        <w:rPr>
          <w:lang w:val="en-US"/>
        </w:rPr>
        <w:t>把握未来发展主动权的战略部署</w:t>
      </w:r>
    </w:p>
    <w:p>
      <w:pPr>
        <w:pStyle w:val="style179"/>
        <w:numPr>
          <w:ilvl w:val="2"/>
          <w:numId w:val="1"/>
        </w:numPr>
        <w:ind w:firstLineChars="0"/>
        <w:rPr>
          <w:lang w:val="en-US"/>
        </w:rPr>
      </w:pPr>
      <w:r>
        <w:rPr>
          <w:lang w:val="en-US"/>
        </w:rPr>
        <w:t>以国内大循环为主体、国内国际双循环相互促进</w:t>
      </w:r>
    </w:p>
    <w:p>
      <w:pPr>
        <w:pStyle w:val="style179"/>
        <w:numPr>
          <w:ilvl w:val="2"/>
          <w:numId w:val="1"/>
        </w:numPr>
        <w:ind w:firstLineChars="0"/>
        <w:rPr>
          <w:lang w:val="en-US"/>
        </w:rPr>
      </w:pPr>
      <w:r>
        <w:rPr>
          <w:lang w:val="en-US"/>
        </w:rPr>
        <w:t>大力推动构建新发展格局</w:t>
      </w:r>
    </w:p>
    <w:p>
      <w:pPr>
        <w:pStyle w:val="style179"/>
        <w:numPr>
          <w:ilvl w:val="1"/>
          <w:numId w:val="1"/>
        </w:numPr>
        <w:ind w:firstLineChars="0"/>
        <w:rPr>
          <w:lang w:val="en-US"/>
        </w:rPr>
      </w:pPr>
      <w:r>
        <w:rPr>
          <w:lang w:val="en-US"/>
        </w:rPr>
        <w:t>建设现代化经济体系</w:t>
      </w:r>
    </w:p>
    <w:p>
      <w:pPr>
        <w:pStyle w:val="style179"/>
        <w:numPr>
          <w:ilvl w:val="2"/>
          <w:numId w:val="1"/>
        </w:numPr>
        <w:ind w:firstLineChars="0"/>
        <w:rPr>
          <w:lang w:val="en-US"/>
        </w:rPr>
      </w:pPr>
      <w:r>
        <w:rPr>
          <w:lang w:val="en-US"/>
        </w:rPr>
        <w:t>建设现代化产业体系</w:t>
      </w:r>
    </w:p>
    <w:p>
      <w:pPr>
        <w:pStyle w:val="style179"/>
        <w:numPr>
          <w:ilvl w:val="2"/>
          <w:numId w:val="1"/>
        </w:numPr>
        <w:ind w:firstLineChars="0"/>
        <w:rPr>
          <w:lang w:val="en-US"/>
        </w:rPr>
      </w:pPr>
      <w:r>
        <w:rPr>
          <w:lang w:val="en-US"/>
        </w:rPr>
        <w:t>全面推进乡村振兴</w:t>
      </w:r>
    </w:p>
    <w:p>
      <w:pPr>
        <w:pStyle w:val="style179"/>
        <w:numPr>
          <w:ilvl w:val="2"/>
          <w:numId w:val="1"/>
        </w:numPr>
        <w:ind w:firstLineChars="0"/>
        <w:rPr>
          <w:lang w:val="en-US"/>
        </w:rPr>
      </w:pPr>
      <w:r>
        <w:rPr>
          <w:lang w:val="en-US"/>
        </w:rPr>
        <w:t>促进区域协调发展</w:t>
      </w:r>
    </w:p>
    <w:p>
      <w:pPr>
        <w:pStyle w:val="style179"/>
        <w:numPr>
          <w:ilvl w:val="0"/>
          <w:numId w:val="1"/>
        </w:numPr>
        <w:ind w:firstLineChars="0"/>
        <w:rPr>
          <w:lang w:val="en-US"/>
        </w:rPr>
      </w:pPr>
      <w:r>
        <w:rPr>
          <w:lang w:val="en-US"/>
        </w:rPr>
        <w:t>社会主义现代化建设的教育、科技、人才战略</w:t>
      </w:r>
    </w:p>
    <w:p>
      <w:pPr>
        <w:pStyle w:val="style179"/>
        <w:numPr>
          <w:ilvl w:val="0"/>
          <w:numId w:val="1"/>
        </w:numPr>
        <w:ind w:firstLineChars="0"/>
        <w:rPr>
          <w:lang w:val="en-US"/>
        </w:rPr>
      </w:pPr>
      <w:r>
        <w:rPr>
          <w:lang w:val="en-US"/>
        </w:rPr>
        <w:t>发展全过程人民民主</w:t>
      </w:r>
    </w:p>
    <w:p>
      <w:pPr>
        <w:pStyle w:val="style179"/>
        <w:numPr>
          <w:ilvl w:val="0"/>
          <w:numId w:val="1"/>
        </w:numPr>
        <w:ind w:firstLineChars="0"/>
        <w:rPr>
          <w:lang w:val="en-US"/>
        </w:rPr>
      </w:pPr>
      <w:r>
        <w:rPr>
          <w:lang w:val="en-US"/>
        </w:rPr>
        <w:t>全面依法治国</w:t>
      </w:r>
    </w:p>
    <w:p>
      <w:pPr>
        <w:pStyle w:val="style179"/>
        <w:numPr>
          <w:ilvl w:val="0"/>
          <w:numId w:val="1"/>
        </w:numPr>
        <w:ind w:firstLineChars="0"/>
        <w:rPr>
          <w:lang w:val="en-US"/>
        </w:rPr>
      </w:pPr>
      <w:r>
        <w:rPr>
          <w:lang w:val="en-US"/>
        </w:rPr>
        <w:t>建设社会主义文化强国</w:t>
      </w:r>
    </w:p>
    <w:p>
      <w:pPr>
        <w:pStyle w:val="style179"/>
        <w:numPr>
          <w:ilvl w:val="0"/>
          <w:numId w:val="1"/>
        </w:numPr>
        <w:ind w:firstLineChars="0"/>
        <w:rPr>
          <w:lang w:val="en-US"/>
        </w:rPr>
      </w:pPr>
      <w:r>
        <w:rPr>
          <w:lang w:val="en-US"/>
        </w:rPr>
        <w:t>以保障和改善民生为重点加强社会建设</w:t>
      </w:r>
    </w:p>
    <w:p>
      <w:pPr>
        <w:pStyle w:val="style179"/>
        <w:numPr>
          <w:ilvl w:val="0"/>
          <w:numId w:val="1"/>
        </w:numPr>
        <w:ind w:firstLineChars="0"/>
        <w:rPr>
          <w:lang w:val="en-US"/>
        </w:rPr>
      </w:pPr>
      <w:r>
        <w:rPr>
          <w:lang w:val="en-US"/>
        </w:rPr>
        <w:t>建设社会主义生态文明</w:t>
      </w:r>
    </w:p>
    <w:p>
      <w:pPr>
        <w:pStyle w:val="style179"/>
        <w:numPr>
          <w:ilvl w:val="0"/>
          <w:numId w:val="1"/>
        </w:numPr>
        <w:ind w:firstLineChars="0"/>
        <w:rPr>
          <w:lang w:val="en-US"/>
        </w:rPr>
      </w:pPr>
      <w:r>
        <w:rPr>
          <w:lang w:val="en-US"/>
        </w:rPr>
        <w:t>维护和塑造国家安全</w:t>
      </w:r>
    </w:p>
    <w:p>
      <w:pPr>
        <w:pStyle w:val="style179"/>
        <w:numPr>
          <w:ilvl w:val="0"/>
          <w:numId w:val="1"/>
        </w:numPr>
        <w:ind w:firstLineChars="0"/>
        <w:rPr>
          <w:lang w:val="en-US"/>
        </w:rPr>
      </w:pPr>
      <w:r>
        <w:rPr>
          <w:lang w:val="en-US"/>
        </w:rPr>
        <w:t>建设巩固国防和强大人民军队</w:t>
      </w:r>
    </w:p>
    <w:p>
      <w:pPr>
        <w:pStyle w:val="style179"/>
        <w:numPr>
          <w:ilvl w:val="0"/>
          <w:numId w:val="1"/>
        </w:numPr>
        <w:ind w:firstLineChars="0"/>
        <w:rPr>
          <w:lang w:val="en-US"/>
        </w:rPr>
      </w:pPr>
      <w:r>
        <w:rPr>
          <w:lang w:val="en-US"/>
        </w:rPr>
        <w:t>坚持“一国两制”和推进祖国完全统一</w:t>
      </w:r>
    </w:p>
    <w:p>
      <w:pPr>
        <w:pStyle w:val="style179"/>
        <w:numPr>
          <w:ilvl w:val="0"/>
          <w:numId w:val="1"/>
        </w:numPr>
        <w:ind w:firstLineChars="0"/>
        <w:rPr>
          <w:lang w:val="en-US"/>
        </w:rPr>
      </w:pPr>
      <w:r>
        <w:rPr>
          <w:lang w:val="en-US"/>
        </w:rPr>
        <w:t>中国特色大国外交和推动构建人类命运共同体</w:t>
      </w:r>
    </w:p>
    <w:p>
      <w:pPr>
        <w:pStyle w:val="style179"/>
        <w:numPr>
          <w:ilvl w:val="0"/>
          <w:numId w:val="1"/>
        </w:numPr>
        <w:ind w:firstLineChars="0"/>
        <w:rPr>
          <w:lang w:val="en-US"/>
        </w:rPr>
      </w:pPr>
      <w:r>
        <w:rPr>
          <w:lang w:val="en-US"/>
        </w:rPr>
        <w:t>全面从严治党</w:t>
      </w:r>
    </w:p>
    <w:p>
      <w:pPr>
        <w:pStyle w:val="style0"/>
        <w:numPr>
          <w:ilvl w:val="0"/>
          <w:numId w:val="0"/>
        </w:numPr>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6467</Words>
  <Characters>6480</Characters>
  <Application>WPS Office</Application>
  <Paragraphs>263</Paragraphs>
  <CharactersWithSpaces>6481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2024-06-30T02:30:40Z</dcterms:created>
  <dc:creator>23049RAD8C</dc:creator>
  <lastModifiedBy>23049RAD8C</lastModifiedBy>
  <dcterms:modified xsi:type="dcterms:W3CDTF">2024-06-30T09:11:38Z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d9db55514c914f0da72d16ad02a6c343_21</vt:lpwstr>
  </property>
</Properties>
</file>