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74C7" w14:textId="77777777" w:rsidR="00C7276F" w:rsidRDefault="00000000">
      <w:pPr>
        <w:pStyle w:val="a3"/>
        <w:widowControl/>
        <w:spacing w:beforeAutospacing="0" w:afterAutospacing="0" w:line="720" w:lineRule="auto"/>
        <w:jc w:val="center"/>
        <w:rPr>
          <w:rFonts w:ascii="仿宋" w:eastAsia="仿宋" w:hAnsi="仿宋" w:cs="华文中宋" w:hint="eastAsia"/>
          <w:b/>
          <w:bCs/>
          <w:color w:val="333333"/>
          <w:sz w:val="40"/>
          <w:szCs w:val="40"/>
        </w:rPr>
      </w:pPr>
      <w:r>
        <w:rPr>
          <w:rFonts w:ascii="仿宋" w:eastAsia="仿宋" w:hAnsi="仿宋" w:cs="华文中宋" w:hint="eastAsia"/>
          <w:b/>
          <w:bCs/>
          <w:color w:val="333333"/>
          <w:sz w:val="40"/>
          <w:szCs w:val="40"/>
        </w:rPr>
        <w:t>2026友安私募杯</w:t>
      </w:r>
    </w:p>
    <w:p w14:paraId="21AAF453" w14:textId="77777777" w:rsidR="00C7276F" w:rsidRDefault="00000000">
      <w:pPr>
        <w:pStyle w:val="a3"/>
        <w:widowControl/>
        <w:spacing w:beforeAutospacing="0" w:afterAutospacing="0" w:line="720" w:lineRule="auto"/>
        <w:jc w:val="center"/>
        <w:rPr>
          <w:rFonts w:ascii="仿宋" w:eastAsia="仿宋" w:hAnsi="仿宋" w:cs="华文中宋" w:hint="eastAsia"/>
          <w:b/>
          <w:bCs/>
          <w:color w:val="333333"/>
          <w:sz w:val="40"/>
          <w:szCs w:val="40"/>
        </w:rPr>
      </w:pPr>
      <w:r>
        <w:rPr>
          <w:rFonts w:ascii="仿宋" w:eastAsia="仿宋" w:hAnsi="仿宋" w:cs="华文中宋" w:hint="eastAsia"/>
          <w:b/>
          <w:bCs/>
          <w:color w:val="333333"/>
          <w:sz w:val="40"/>
          <w:szCs w:val="40"/>
        </w:rPr>
        <w:t>南京大学“人工智能+”大学生创新技能挑战赛</w:t>
      </w:r>
    </w:p>
    <w:p w14:paraId="366BDBB6" w14:textId="77777777" w:rsidR="00C7276F" w:rsidRDefault="00C7276F">
      <w:pPr>
        <w:pStyle w:val="a3"/>
        <w:widowControl/>
        <w:spacing w:beforeAutospacing="0" w:afterAutospacing="0"/>
        <w:jc w:val="center"/>
        <w:rPr>
          <w:rFonts w:ascii="仿宋" w:eastAsia="仿宋" w:hAnsi="仿宋" w:cs="Arial" w:hint="eastAsia"/>
          <w:color w:val="333333"/>
          <w:sz w:val="32"/>
          <w:szCs w:val="32"/>
        </w:rPr>
      </w:pPr>
    </w:p>
    <w:p w14:paraId="62D89A80" w14:textId="77777777" w:rsidR="00C7276F" w:rsidRDefault="00000000">
      <w:pPr>
        <w:pStyle w:val="a3"/>
        <w:widowControl/>
        <w:spacing w:beforeAutospacing="0" w:afterAutospacing="0"/>
        <w:jc w:val="center"/>
        <w:rPr>
          <w:rFonts w:ascii="仿宋" w:eastAsia="仿宋" w:hAnsi="仿宋" w:cs="Arial" w:hint="eastAsia"/>
          <w:b/>
          <w:bCs/>
          <w:color w:val="333333"/>
          <w:sz w:val="32"/>
          <w:szCs w:val="32"/>
        </w:rPr>
      </w:pPr>
      <w:r>
        <w:rPr>
          <w:rFonts w:ascii="仿宋" w:eastAsia="仿宋" w:hAnsi="仿宋" w:cs="Arial" w:hint="eastAsia"/>
          <w:b/>
          <w:bCs/>
          <w:color w:val="333333"/>
          <w:sz w:val="32"/>
          <w:szCs w:val="32"/>
        </w:rPr>
        <w:t>提交要求</w:t>
      </w:r>
    </w:p>
    <w:p w14:paraId="2AAC01FC" w14:textId="77777777" w:rsidR="00C7276F" w:rsidRDefault="00C7276F">
      <w:pPr>
        <w:pStyle w:val="a3"/>
        <w:widowControl/>
        <w:spacing w:beforeAutospacing="0" w:afterAutospacing="0"/>
        <w:rPr>
          <w:rFonts w:ascii="仿宋" w:eastAsia="仿宋" w:hAnsi="仿宋" w:cs="Arial" w:hint="eastAsia"/>
          <w:sz w:val="32"/>
          <w:szCs w:val="32"/>
        </w:rPr>
      </w:pPr>
    </w:p>
    <w:p w14:paraId="07E8E170" w14:textId="77777777" w:rsidR="00C7276F" w:rsidRDefault="00000000">
      <w:pPr>
        <w:pStyle w:val="a3"/>
        <w:widowControl/>
        <w:numPr>
          <w:ilvl w:val="0"/>
          <w:numId w:val="1"/>
        </w:numPr>
        <w:spacing w:beforeAutospacing="0" w:afterAutospacing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项目实现方案，格式和内容参照“附件2-项目实现方案模板”要求，命名为“赛道名称-队伍名称-项目实现方案”提交。</w:t>
      </w:r>
    </w:p>
    <w:p w14:paraId="58746E70" w14:textId="77777777" w:rsidR="00C7276F" w:rsidRDefault="00000000">
      <w:pPr>
        <w:pStyle w:val="a3"/>
        <w:widowControl/>
        <w:numPr>
          <w:ilvl w:val="0"/>
          <w:numId w:val="1"/>
        </w:numPr>
        <w:spacing w:beforeAutospacing="0" w:afterAutospacing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源代码：作品团队开发产生的全部源代码，不包括开发工具、开源软件源、公共类库等代码。必须进行压缩，命名为“赛道名称-队伍名称-源代码.zip”提交。</w:t>
      </w:r>
    </w:p>
    <w:p w14:paraId="4F1B9890" w14:textId="77777777" w:rsidR="00C7276F" w:rsidRDefault="00000000">
      <w:pPr>
        <w:pStyle w:val="a3"/>
        <w:widowControl/>
        <w:numPr>
          <w:ilvl w:val="0"/>
          <w:numId w:val="1"/>
        </w:numPr>
        <w:spacing w:beforeAutospacing="0" w:afterAutospacing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演示ppt：ppt用于初赛评审参考，线下决赛所用ppt可再做调整。要求ppt能够展示出项目中所有关键环节和要点，同时注重简洁性、清晰性，切勿逻辑混乱或粘贴大段文字，命名为“赛道名称-队伍名称-项目演示ppt”提交。</w:t>
      </w:r>
    </w:p>
    <w:p w14:paraId="56129EE5" w14:textId="7A904B85" w:rsidR="00C7276F" w:rsidRDefault="004A732E">
      <w:pPr>
        <w:pStyle w:val="a3"/>
        <w:widowControl/>
        <w:numPr>
          <w:ilvl w:val="0"/>
          <w:numId w:val="1"/>
        </w:numPr>
        <w:spacing w:beforeAutospacing="0" w:afterAutospacing="0"/>
        <w:rPr>
          <w:rFonts w:ascii="仿宋" w:eastAsia="仿宋" w:hAnsi="仿宋" w:hint="eastAsia"/>
          <w:sz w:val="28"/>
          <w:szCs w:val="28"/>
        </w:rPr>
      </w:pPr>
      <w:r w:rsidRPr="004A732E">
        <w:rPr>
          <w:rFonts w:ascii="仿宋" w:eastAsia="仿宋" w:hAnsi="仿宋"/>
          <w:sz w:val="28"/>
          <w:szCs w:val="28"/>
        </w:rPr>
        <w:t>可执行程序/视频：提交可直接用于测试演示的执行程序，请附上测试说明，包括测试方法，测试结果说明等。【特别提醒，针对靖戈企业赛题，必须提交训练好的模型文件、完整的代码执行说明以确保结果能完全复现。】如有演示视频可一并提交。命名为“赛道名称-队伍名称-测试说明”提交。</w:t>
      </w:r>
    </w:p>
    <w:p w14:paraId="6163C9E8" w14:textId="77777777" w:rsidR="00C7276F" w:rsidRDefault="00000000">
      <w:pPr>
        <w:pStyle w:val="a3"/>
        <w:widowControl/>
        <w:numPr>
          <w:ilvl w:val="0"/>
          <w:numId w:val="1"/>
        </w:numPr>
        <w:spacing w:beforeAutospacing="0" w:afterAutospacing="0"/>
      </w:pPr>
      <w:r>
        <w:rPr>
          <w:rFonts w:ascii="仿宋" w:eastAsia="仿宋" w:hAnsi="仿宋" w:hint="eastAsia"/>
          <w:sz w:val="28"/>
          <w:szCs w:val="28"/>
        </w:rPr>
        <w:t>请将以上文件提交至网站相应模块，其中企业命题赛道需要按照数据文件要求同步提交至指定网址。</w:t>
      </w:r>
    </w:p>
    <w:p w14:paraId="5D9880BC" w14:textId="77777777" w:rsidR="00C7276F" w:rsidRDefault="00000000">
      <w:pPr>
        <w:pStyle w:val="a3"/>
        <w:widowControl/>
        <w:numPr>
          <w:ilvl w:val="0"/>
          <w:numId w:val="1"/>
        </w:numPr>
        <w:spacing w:beforeAutospacing="0" w:afterAutospacing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上述提交材料中不得出现参赛队员、指导教师姓名等相关信息，一经核查发现违规，取消对应队伍参赛资格。</w:t>
      </w:r>
    </w:p>
    <w:sectPr w:rsidR="00C72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42588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6F"/>
    <w:rsid w:val="004A732E"/>
    <w:rsid w:val="007617A9"/>
    <w:rsid w:val="00C7276F"/>
    <w:rsid w:val="00DB7B71"/>
    <w:rsid w:val="5AA13140"/>
    <w:rsid w:val="63C57AA6"/>
    <w:rsid w:val="75590C3B"/>
    <w:rsid w:val="7709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C94AB"/>
  <w15:docId w15:val="{600CDFC5-7AE2-4B88-8437-6D88FCA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spacing w:beforeAutospacing="1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jiangshuyao</dc:creator>
  <cp:lastModifiedBy>梓洋 黄</cp:lastModifiedBy>
  <cp:revision>3</cp:revision>
  <dcterms:created xsi:type="dcterms:W3CDTF">2026-07-24T15:21:00Z</dcterms:created>
  <dcterms:modified xsi:type="dcterms:W3CDTF">2026-07-24T15:28:00Z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eyJoZGlkIjoiMzEwNTM5NzYwMDRjMzkwZTVkZjY2ODkwMGIxNGU0OTUiLCJ1c2VySWQiOiIxNjkzNzYzMDcyIn0=</vt:lpwstr>
  </property>
  <property fmtid="{D5CDD505-2E9C-101B-9397-08002B2CF9AE}" pid="4" name="ICV">
    <vt:lpwstr>76C8010A362F4EA3A820D1378A52AF3C_12</vt:lpwstr>
  </property>
</Properties>
</file>