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101770431"/>
        <w:docPartObj>
          <w:docPartGallery w:val="Cover Pages"/>
          <w:docPartUnique/>
        </w:docPartObj>
      </w:sdtPr>
      <w:sdtEndPr>
        <w:rPr>
          <w:color w:val="auto"/>
        </w:rPr>
      </w:sdtEndPr>
      <w:sdtContent>
        <w:p w14:paraId="63DE0FAC" w14:textId="26AE9017" w:rsidR="00942DAF" w:rsidRPr="00337F17" w:rsidRDefault="007959A8" w:rsidP="00337F17">
          <w:pPr>
            <w:pStyle w:val="Sansinterligne"/>
            <w:spacing w:before="1540" w:after="240"/>
            <w:jc w:val="center"/>
            <w:rPr>
              <w:color w:val="4472C4" w:themeColor="accent1"/>
            </w:rPr>
          </w:pPr>
          <w:r>
            <w:rPr>
              <w:noProof/>
              <w:color w:val="4472C4" w:themeColor="accent1"/>
            </w:rPr>
            <w:drawing>
              <wp:inline distT="0" distB="0" distL="0" distR="0" wp14:anchorId="77584810" wp14:editId="10D17CB6">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tbl>
          <w:tblPr>
            <w:tblW w:w="5086" w:type="pct"/>
            <w:jc w:val="center"/>
            <w:tblLook w:val="04A0" w:firstRow="1" w:lastRow="0" w:firstColumn="1" w:lastColumn="0" w:noHBand="0" w:noVBand="1"/>
          </w:tblPr>
          <w:tblGrid>
            <w:gridCol w:w="9228"/>
          </w:tblGrid>
          <w:tr w:rsidR="00942DAF" w14:paraId="40ACD90C" w14:textId="77777777" w:rsidTr="0010579C">
            <w:trPr>
              <w:trHeight w:val="1611"/>
              <w:jc w:val="center"/>
            </w:trPr>
            <w:bookmarkStart w:id="0" w:name="_Hlk126152973" w:displacedByCustomXml="next"/>
            <w:sdt>
              <w:sdtPr>
                <w:rPr>
                  <w:rFonts w:ascii="Cambria" w:eastAsiaTheme="majorEastAsia" w:hAnsi="Cambria" w:cstheme="majorBidi"/>
                  <w:color w:val="2F5496" w:themeColor="accent1" w:themeShade="BF"/>
                  <w:sz w:val="72"/>
                  <w:szCs w:val="72"/>
                </w:rPr>
                <w:alias w:val="Titre"/>
                <w:id w:val="15524250"/>
                <w:placeholder>
                  <w:docPart w:val="FAE0A94226A5476F82621450140D209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472C4" w:themeColor="accent1"/>
                    </w:tcBorders>
                    <w:vAlign w:val="center"/>
                  </w:tcPr>
                  <w:p w14:paraId="590C1C77" w14:textId="77777777" w:rsidR="00942DAF" w:rsidRDefault="00942DAF" w:rsidP="0010579C">
                    <w:pPr>
                      <w:pStyle w:val="Sansinterligne"/>
                      <w:jc w:val="center"/>
                      <w:rPr>
                        <w:rFonts w:asciiTheme="majorHAnsi" w:eastAsiaTheme="majorEastAsia" w:hAnsiTheme="majorHAnsi" w:cstheme="majorBidi"/>
                        <w:sz w:val="80"/>
                        <w:szCs w:val="80"/>
                      </w:rPr>
                    </w:pPr>
                    <w:r w:rsidRPr="00942DAF">
                      <w:rPr>
                        <w:rFonts w:ascii="Cambria" w:eastAsiaTheme="majorEastAsia" w:hAnsi="Cambria" w:cstheme="majorBidi"/>
                        <w:color w:val="2F5496" w:themeColor="accent1" w:themeShade="BF"/>
                        <w:sz w:val="72"/>
                        <w:szCs w:val="72"/>
                      </w:rPr>
                      <w:t>Projet création d’un site web</w:t>
                    </w:r>
                  </w:p>
                </w:tc>
              </w:sdtContent>
            </w:sdt>
            <w:bookmarkEnd w:id="0" w:displacedByCustomXml="prev"/>
          </w:tr>
          <w:bookmarkStart w:id="1" w:name="_Hlk126152999"/>
          <w:tr w:rsidR="00942DAF" w14:paraId="6649ACF5" w14:textId="77777777" w:rsidTr="0010579C">
            <w:trPr>
              <w:trHeight w:val="805"/>
              <w:jc w:val="center"/>
            </w:trPr>
            <w:tc>
              <w:tcPr>
                <w:tcW w:w="5000" w:type="pct"/>
                <w:tcBorders>
                  <w:top w:val="single" w:sz="4" w:space="0" w:color="4472C4" w:themeColor="accent1"/>
                </w:tcBorders>
                <w:vAlign w:val="center"/>
              </w:tcPr>
              <w:p w14:paraId="420F76B4" w14:textId="77777777" w:rsidR="00942DAF" w:rsidRDefault="006360C6" w:rsidP="0010579C">
                <w:pPr>
                  <w:pStyle w:val="Sansinterligne"/>
                  <w:jc w:val="center"/>
                  <w:rPr>
                    <w:rFonts w:asciiTheme="majorHAnsi" w:eastAsiaTheme="majorEastAsia" w:hAnsiTheme="majorHAnsi" w:cstheme="majorBidi"/>
                    <w:sz w:val="44"/>
                    <w:szCs w:val="44"/>
                  </w:rPr>
                </w:pPr>
                <w:sdt>
                  <w:sdtPr>
                    <w:rPr>
                      <w:rFonts w:ascii="Cambria" w:eastAsiaTheme="majorEastAsia" w:hAnsi="Cambria" w:cstheme="majorBidi"/>
                      <w:color w:val="F307BB"/>
                      <w:sz w:val="44"/>
                      <w:szCs w:val="44"/>
                    </w:rPr>
                    <w:alias w:val="Sous-titre"/>
                    <w:id w:val="15524255"/>
                    <w:placeholder>
                      <w:docPart w:val="B61D8BF1710E4BF68E13AFA051EE8424"/>
                    </w:placeholder>
                    <w:dataBinding w:prefixMappings="xmlns:ns0='http://schemas.openxmlformats.org/package/2006/metadata/core-properties' xmlns:ns1='http://purl.org/dc/elements/1.1/'" w:xpath="/ns0:coreProperties[1]/ns1:subject[1]" w:storeItemID="{6C3C8BC8-F283-45AE-878A-BAB7291924A1}"/>
                    <w:text/>
                  </w:sdtPr>
                  <w:sdtEndPr/>
                  <w:sdtContent>
                    <w:proofErr w:type="gramStart"/>
                    <w:r w:rsidR="00942DAF" w:rsidRPr="00942DAF">
                      <w:rPr>
                        <w:rFonts w:ascii="Cambria" w:eastAsiaTheme="majorEastAsia" w:hAnsi="Cambria" w:cstheme="majorBidi"/>
                        <w:color w:val="F307BB"/>
                        <w:sz w:val="44"/>
                        <w:szCs w:val="44"/>
                      </w:rPr>
                      <w:t>{ Flower</w:t>
                    </w:r>
                    <w:proofErr w:type="gramEnd"/>
                    <w:r w:rsidR="00942DAF" w:rsidRPr="00942DAF">
                      <w:rPr>
                        <w:rFonts w:ascii="Cambria" w:eastAsiaTheme="majorEastAsia" w:hAnsi="Cambria" w:cstheme="majorBidi"/>
                        <w:color w:val="F307BB"/>
                        <w:sz w:val="44"/>
                        <w:szCs w:val="44"/>
                      </w:rPr>
                      <w:t xml:space="preserve"> Shop }</w:t>
                    </w:r>
                  </w:sdtContent>
                </w:sdt>
                <w:bookmarkEnd w:id="1"/>
              </w:p>
            </w:tc>
          </w:tr>
          <w:tr w:rsidR="00942DAF" w14:paraId="55AF6BA1" w14:textId="77777777" w:rsidTr="0010579C">
            <w:trPr>
              <w:trHeight w:val="402"/>
              <w:jc w:val="center"/>
            </w:trPr>
            <w:tc>
              <w:tcPr>
                <w:tcW w:w="5000" w:type="pct"/>
                <w:vAlign w:val="center"/>
              </w:tcPr>
              <w:p w14:paraId="337D1D7A" w14:textId="77777777" w:rsidR="00942DAF" w:rsidRDefault="00942DAF" w:rsidP="0010579C">
                <w:pPr>
                  <w:pStyle w:val="Sansinterligne"/>
                  <w:jc w:val="center"/>
                </w:pPr>
              </w:p>
              <w:p w14:paraId="61E0AF6E" w14:textId="77777777" w:rsidR="00942DAF" w:rsidRDefault="00942DAF" w:rsidP="0010579C">
                <w:pPr>
                  <w:pStyle w:val="Sansinterligne"/>
                </w:pPr>
                <w:r>
                  <w:rPr>
                    <w:noProof/>
                  </w:rPr>
                  <w:t xml:space="preserve">                                 </w:t>
                </w:r>
              </w:p>
              <w:p w14:paraId="03B6EE33" w14:textId="77777777" w:rsidR="00942DAF" w:rsidRDefault="00942DAF" w:rsidP="0010579C">
                <w:pPr>
                  <w:pStyle w:val="Sansinterligne"/>
                  <w:jc w:val="center"/>
                </w:pPr>
                <w:r>
                  <w:rPr>
                    <w:noProof/>
                  </w:rPr>
                  <w:drawing>
                    <wp:inline distT="0" distB="0" distL="0" distR="0" wp14:anchorId="45C0E5B1" wp14:editId="31C59334">
                      <wp:extent cx="2705100" cy="2207438"/>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6856" cy="2241512"/>
                              </a:xfrm>
                              <a:prstGeom prst="rect">
                                <a:avLst/>
                              </a:prstGeom>
                              <a:noFill/>
                              <a:ln>
                                <a:noFill/>
                              </a:ln>
                            </pic:spPr>
                          </pic:pic>
                        </a:graphicData>
                      </a:graphic>
                    </wp:inline>
                  </w:drawing>
                </w:r>
              </w:p>
              <w:p w14:paraId="1BDCC8D6" w14:textId="77777777" w:rsidR="00942DAF" w:rsidRDefault="00942DAF" w:rsidP="0010579C">
                <w:pPr>
                  <w:pStyle w:val="Sansinterligne"/>
                  <w:jc w:val="center"/>
                </w:pPr>
              </w:p>
              <w:p w14:paraId="001176F6" w14:textId="77777777" w:rsidR="00942DAF" w:rsidRDefault="00942DAF" w:rsidP="0010579C">
                <w:pPr>
                  <w:pStyle w:val="Sansinterligne"/>
                </w:pPr>
              </w:p>
              <w:p w14:paraId="390D7E34" w14:textId="77777777" w:rsidR="00942DAF" w:rsidRDefault="00942DAF" w:rsidP="0010579C">
                <w:pPr>
                  <w:pStyle w:val="Sansinterligne"/>
                  <w:jc w:val="center"/>
                </w:pPr>
              </w:p>
            </w:tc>
          </w:tr>
        </w:tbl>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2-01T00:00:00Z">
              <w:dateFormat w:val="dd MMMM yyyy"/>
              <w:lid w:val="fr-FR"/>
              <w:storeMappedDataAs w:val="dateTime"/>
              <w:calendar w:val="gregorian"/>
            </w:date>
          </w:sdtPr>
          <w:sdtEndPr/>
          <w:sdtContent>
            <w:p w14:paraId="75B29E39" w14:textId="77777777" w:rsidR="00942DAF" w:rsidRDefault="00942DAF" w:rsidP="00942DAF">
              <w:pPr>
                <w:pStyle w:val="Sansinterligne"/>
                <w:spacing w:after="40"/>
                <w:jc w:val="center"/>
                <w:rPr>
                  <w:caps/>
                  <w:color w:val="4472C4" w:themeColor="accent1"/>
                  <w:sz w:val="28"/>
                  <w:szCs w:val="28"/>
                </w:rPr>
              </w:pPr>
              <w:r>
                <w:rPr>
                  <w:caps/>
                  <w:color w:val="4472C4" w:themeColor="accent1"/>
                  <w:sz w:val="28"/>
                  <w:szCs w:val="28"/>
                </w:rPr>
                <w:t>01 février 2023</w:t>
              </w:r>
            </w:p>
          </w:sdtContent>
        </w:sdt>
        <w:p w14:paraId="606CD748" w14:textId="77777777" w:rsidR="00942DAF" w:rsidRPr="00942DAF" w:rsidRDefault="006360C6" w:rsidP="00942DAF">
          <w:pPr>
            <w:pStyle w:val="Sansinterligne"/>
            <w:jc w:val="center"/>
            <w:rPr>
              <w:color w:val="F307BB"/>
            </w:rPr>
          </w:pPr>
          <w:sdt>
            <w:sdtPr>
              <w:rPr>
                <w:rFonts w:ascii="Cambria" w:hAnsi="Cambria" w:cs="Times New Roman"/>
                <w:i/>
                <w:iCs/>
                <w:color w:val="F307BB"/>
                <w:lang w:eastAsia="en-US"/>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942DAF" w:rsidRPr="00942DAF">
                <w:rPr>
                  <w:rFonts w:ascii="Cambria" w:hAnsi="Cambria" w:cs="Times New Roman"/>
                  <w:i/>
                  <w:iCs/>
                  <w:color w:val="F307BB"/>
                  <w:lang w:eastAsia="en-US"/>
                </w:rPr>
                <w:t xml:space="preserve">[REALISE PAR : </w:t>
              </w:r>
              <w:proofErr w:type="spellStart"/>
              <w:r w:rsidR="00942DAF" w:rsidRPr="00942DAF">
                <w:rPr>
                  <w:rFonts w:ascii="Cambria" w:hAnsi="Cambria" w:cs="Times New Roman"/>
                  <w:i/>
                  <w:iCs/>
                  <w:color w:val="F307BB"/>
                  <w:lang w:eastAsia="en-US"/>
                </w:rPr>
                <w:t>Zanouni</w:t>
              </w:r>
              <w:proofErr w:type="spellEnd"/>
              <w:r w:rsidR="00942DAF" w:rsidRPr="00942DAF">
                <w:rPr>
                  <w:rFonts w:ascii="Cambria" w:hAnsi="Cambria" w:cs="Times New Roman"/>
                  <w:i/>
                  <w:iCs/>
                  <w:color w:val="F307BB"/>
                  <w:lang w:eastAsia="en-US"/>
                </w:rPr>
                <w:t xml:space="preserve"> Hiba – </w:t>
              </w:r>
              <w:proofErr w:type="spellStart"/>
              <w:r w:rsidR="00942DAF" w:rsidRPr="00942DAF">
                <w:rPr>
                  <w:rFonts w:ascii="Cambria" w:hAnsi="Cambria" w:cs="Times New Roman"/>
                  <w:i/>
                  <w:iCs/>
                  <w:color w:val="F307BB"/>
                  <w:lang w:eastAsia="en-US"/>
                </w:rPr>
                <w:t>Erradi</w:t>
              </w:r>
              <w:proofErr w:type="spellEnd"/>
              <w:r w:rsidR="00942DAF" w:rsidRPr="00942DAF">
                <w:rPr>
                  <w:rFonts w:ascii="Cambria" w:hAnsi="Cambria" w:cs="Times New Roman"/>
                  <w:i/>
                  <w:iCs/>
                  <w:color w:val="F307BB"/>
                  <w:lang w:eastAsia="en-US"/>
                </w:rPr>
                <w:t xml:space="preserve"> Latifa]</w:t>
              </w:r>
            </w:sdtContent>
          </w:sdt>
        </w:p>
        <w:p w14:paraId="2440A70F" w14:textId="7119B4DE" w:rsidR="007959A8" w:rsidRPr="00942DAF" w:rsidRDefault="006360C6" w:rsidP="00942DAF">
          <w:pPr>
            <w:pStyle w:val="Sansinterligne"/>
            <w:jc w:val="center"/>
            <w:rPr>
              <w:color w:val="F307BB"/>
            </w:rPr>
          </w:pPr>
          <w:sdt>
            <w:sdtPr>
              <w:rPr>
                <w:rFonts w:ascii="Cambria" w:hAnsi="Cambria"/>
                <w:i/>
                <w:iCs/>
                <w:color w:val="F307BB"/>
                <w:sz w:val="24"/>
                <w:szCs w:val="24"/>
              </w:rPr>
              <w:alias w:val="Adresse"/>
              <w:tag w:val=""/>
              <w:id w:val="-726379553"/>
              <w:dataBinding w:prefixMappings="xmlns:ns0='http://schemas.microsoft.com/office/2006/coverPageProps' " w:xpath="/ns0:CoverPageProperties[1]/ns0:CompanyAddress[1]" w:storeItemID="{55AF091B-3C7A-41E3-B477-F2FDAA23CFDA}"/>
              <w:text/>
            </w:sdtPr>
            <w:sdtEndPr/>
            <w:sdtContent>
              <w:r w:rsidR="00942DAF" w:rsidRPr="00942DAF">
                <w:rPr>
                  <w:rFonts w:ascii="Cambria" w:hAnsi="Cambria"/>
                  <w:i/>
                  <w:iCs/>
                  <w:color w:val="F307BB"/>
                  <w:sz w:val="24"/>
                  <w:szCs w:val="24"/>
                </w:rPr>
                <w:t xml:space="preserve">[Encadrant : Mme Soumia </w:t>
              </w:r>
              <w:proofErr w:type="spellStart"/>
              <w:r w:rsidR="00942DAF" w:rsidRPr="00942DAF">
                <w:rPr>
                  <w:rFonts w:ascii="Cambria" w:hAnsi="Cambria"/>
                  <w:i/>
                  <w:iCs/>
                  <w:color w:val="F307BB"/>
                  <w:sz w:val="24"/>
                  <w:szCs w:val="24"/>
                </w:rPr>
                <w:t>Ferfara</w:t>
              </w:r>
              <w:proofErr w:type="spellEnd"/>
              <w:r w:rsidR="00942DAF" w:rsidRPr="00942DAF">
                <w:rPr>
                  <w:rFonts w:ascii="Cambria" w:hAnsi="Cambria"/>
                  <w:i/>
                  <w:iCs/>
                  <w:color w:val="F307BB"/>
                  <w:sz w:val="24"/>
                  <w:szCs w:val="24"/>
                </w:rPr>
                <w:t>]</w:t>
              </w:r>
            </w:sdtContent>
          </w:sdt>
        </w:p>
        <w:p w14:paraId="5F55BD9E" w14:textId="74D357C6" w:rsidR="007959A8" w:rsidRDefault="007959A8">
          <w:pPr>
            <w:pStyle w:val="Sansinterligne"/>
            <w:spacing w:before="480"/>
            <w:jc w:val="center"/>
            <w:rPr>
              <w:color w:val="4472C4" w:themeColor="accent1"/>
            </w:rPr>
          </w:pPr>
          <w:r>
            <w:rPr>
              <w:noProof/>
              <w:color w:val="4472C4" w:themeColor="accent1"/>
            </w:rPr>
            <w:drawing>
              <wp:inline distT="0" distB="0" distL="0" distR="0" wp14:anchorId="24A7C2D7" wp14:editId="6ADB2F4D">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A4E46D0" w14:textId="62141EE4" w:rsidR="007959A8" w:rsidRDefault="007959A8">
          <w:r>
            <w:br w:type="page"/>
          </w:r>
        </w:p>
      </w:sdtContent>
    </w:sdt>
    <w:p w14:paraId="10A354F6" w14:textId="77777777" w:rsidR="00942DAF" w:rsidRDefault="00942DAF" w:rsidP="00942DAF">
      <w:pPr>
        <w:rPr>
          <w:rFonts w:ascii="Cambria" w:hAnsi="Cambria"/>
          <w:color w:val="C00000"/>
          <w:sz w:val="40"/>
          <w:szCs w:val="40"/>
        </w:rPr>
      </w:pPr>
      <w:r>
        <w:lastRenderedPageBreak/>
        <w:t xml:space="preserve">                                                                    </w:t>
      </w:r>
      <w:r w:rsidRPr="00BA6765">
        <w:rPr>
          <w:rFonts w:ascii="Cambria" w:hAnsi="Cambria"/>
          <w:color w:val="C00000"/>
          <w:sz w:val="40"/>
          <w:szCs w:val="40"/>
        </w:rPr>
        <w:t xml:space="preserve"> </w:t>
      </w:r>
      <w:r w:rsidRPr="00942DAF">
        <w:rPr>
          <w:rFonts w:ascii="Cambria" w:hAnsi="Cambria"/>
          <w:color w:val="0070C0"/>
          <w:sz w:val="40"/>
          <w:szCs w:val="40"/>
        </w:rPr>
        <w:t>Sommaire</w:t>
      </w:r>
    </w:p>
    <w:p w14:paraId="64FF204E" w14:textId="77777777" w:rsidR="00942DAF" w:rsidRDefault="00942DAF" w:rsidP="00942DAF">
      <w:pPr>
        <w:rPr>
          <w:rFonts w:ascii="Cambria" w:hAnsi="Cambria"/>
          <w:color w:val="C00000"/>
          <w:sz w:val="40"/>
          <w:szCs w:val="40"/>
        </w:rPr>
      </w:pPr>
    </w:p>
    <w:p w14:paraId="2A87405B" w14:textId="77777777" w:rsidR="00942DAF" w:rsidRDefault="00942DAF" w:rsidP="00942DAF">
      <w:pPr>
        <w:rPr>
          <w:rFonts w:ascii="Cambria" w:hAnsi="Cambria"/>
          <w:color w:val="C00000"/>
          <w:sz w:val="40"/>
          <w:szCs w:val="40"/>
        </w:rPr>
      </w:pPr>
    </w:p>
    <w:p w14:paraId="21BCABBE" w14:textId="77777777" w:rsidR="00942DAF" w:rsidRPr="00BA6765" w:rsidRDefault="00942DAF" w:rsidP="00942DAF">
      <w:pPr>
        <w:pStyle w:val="Paragraphedeliste"/>
        <w:numPr>
          <w:ilvl w:val="0"/>
          <w:numId w:val="1"/>
        </w:numPr>
        <w:rPr>
          <w:rFonts w:ascii="Cambria" w:hAnsi="Cambria"/>
          <w:color w:val="000000" w:themeColor="text1"/>
          <w:sz w:val="28"/>
          <w:szCs w:val="28"/>
        </w:rPr>
      </w:pPr>
      <w:r w:rsidRPr="00BA6765">
        <w:rPr>
          <w:rFonts w:ascii="Cambria" w:hAnsi="Cambria"/>
          <w:color w:val="000000" w:themeColor="text1"/>
          <w:sz w:val="28"/>
          <w:szCs w:val="28"/>
        </w:rPr>
        <w:t>INTRODUCTION</w:t>
      </w:r>
    </w:p>
    <w:p w14:paraId="5E1552D7" w14:textId="77777777" w:rsidR="00942DAF" w:rsidRPr="00BA6765" w:rsidRDefault="00942DAF" w:rsidP="00942DAF">
      <w:pPr>
        <w:pStyle w:val="Paragraphedeliste"/>
        <w:ind w:left="1080"/>
        <w:rPr>
          <w:rFonts w:ascii="Cambria" w:hAnsi="Cambria"/>
          <w:color w:val="000000" w:themeColor="text1"/>
          <w:sz w:val="28"/>
          <w:szCs w:val="28"/>
        </w:rPr>
      </w:pPr>
    </w:p>
    <w:p w14:paraId="7317F27F" w14:textId="77777777" w:rsidR="00942DAF" w:rsidRPr="00BA6765" w:rsidRDefault="00942DAF" w:rsidP="00942DAF">
      <w:pPr>
        <w:pStyle w:val="Paragraphedeliste"/>
        <w:ind w:left="1080"/>
        <w:rPr>
          <w:rFonts w:ascii="Cambria" w:hAnsi="Cambria"/>
          <w:color w:val="000000" w:themeColor="text1"/>
          <w:sz w:val="28"/>
          <w:szCs w:val="28"/>
        </w:rPr>
      </w:pPr>
    </w:p>
    <w:p w14:paraId="78BEDDA8" w14:textId="77777777" w:rsidR="00942DAF" w:rsidRPr="00BA6765" w:rsidRDefault="00942DAF" w:rsidP="00942DAF">
      <w:pPr>
        <w:pStyle w:val="Paragraphedeliste"/>
        <w:ind w:left="1080"/>
        <w:rPr>
          <w:rFonts w:ascii="Cambria" w:hAnsi="Cambria"/>
          <w:color w:val="000000" w:themeColor="text1"/>
          <w:sz w:val="28"/>
          <w:szCs w:val="28"/>
        </w:rPr>
      </w:pPr>
    </w:p>
    <w:p w14:paraId="4D4A690C" w14:textId="77777777" w:rsidR="00942DAF" w:rsidRPr="00BA6765" w:rsidRDefault="00942DAF" w:rsidP="00942DAF">
      <w:pPr>
        <w:rPr>
          <w:rFonts w:ascii="Cambria" w:hAnsi="Cambria"/>
          <w:color w:val="000000" w:themeColor="text1"/>
          <w:sz w:val="28"/>
          <w:szCs w:val="28"/>
        </w:rPr>
      </w:pPr>
    </w:p>
    <w:p w14:paraId="3AACC44E" w14:textId="77777777" w:rsidR="00942DAF" w:rsidRPr="00BA6765" w:rsidRDefault="00942DAF" w:rsidP="00942DAF">
      <w:pPr>
        <w:rPr>
          <w:rFonts w:ascii="Cambria" w:hAnsi="Cambria"/>
          <w:color w:val="000000" w:themeColor="text1"/>
          <w:sz w:val="28"/>
          <w:szCs w:val="28"/>
        </w:rPr>
      </w:pPr>
      <w:r w:rsidRPr="00BA6765">
        <w:rPr>
          <w:rFonts w:ascii="Cambria" w:hAnsi="Cambria"/>
          <w:color w:val="000000" w:themeColor="text1"/>
          <w:sz w:val="28"/>
          <w:szCs w:val="28"/>
        </w:rPr>
        <w:t>II.</w:t>
      </w:r>
      <w:r w:rsidRPr="00BA6765">
        <w:rPr>
          <w:rFonts w:ascii="Cambria" w:hAnsi="Cambria"/>
          <w:color w:val="000000" w:themeColor="text1"/>
          <w:sz w:val="28"/>
          <w:szCs w:val="28"/>
        </w:rPr>
        <w:tab/>
        <w:t>CONTEXTE GENERAL DU PROJET</w:t>
      </w:r>
    </w:p>
    <w:p w14:paraId="10F3C11A" w14:textId="77777777" w:rsidR="00942DAF" w:rsidRPr="00BA6765" w:rsidRDefault="00942DAF" w:rsidP="00942DAF">
      <w:pPr>
        <w:rPr>
          <w:rFonts w:ascii="Cambria" w:hAnsi="Cambria"/>
          <w:color w:val="000000" w:themeColor="text1"/>
          <w:sz w:val="28"/>
          <w:szCs w:val="28"/>
        </w:rPr>
      </w:pPr>
    </w:p>
    <w:p w14:paraId="7243B0F9" w14:textId="77777777" w:rsidR="00942DAF" w:rsidRPr="00BA6765" w:rsidRDefault="00942DAF" w:rsidP="00942DAF">
      <w:pPr>
        <w:rPr>
          <w:rFonts w:ascii="Cambria" w:hAnsi="Cambria"/>
          <w:color w:val="000000" w:themeColor="text1"/>
          <w:sz w:val="28"/>
          <w:szCs w:val="28"/>
        </w:rPr>
      </w:pPr>
    </w:p>
    <w:p w14:paraId="29E938F2" w14:textId="77777777" w:rsidR="00942DAF" w:rsidRPr="00BA6765" w:rsidRDefault="00942DAF" w:rsidP="00942DAF">
      <w:pPr>
        <w:rPr>
          <w:rFonts w:ascii="Cambria" w:hAnsi="Cambria"/>
          <w:color w:val="000000" w:themeColor="text1"/>
          <w:sz w:val="28"/>
          <w:szCs w:val="28"/>
        </w:rPr>
      </w:pPr>
      <w:r w:rsidRPr="00BA6765">
        <w:rPr>
          <w:rFonts w:ascii="Cambria" w:hAnsi="Cambria"/>
          <w:color w:val="000000" w:themeColor="text1"/>
          <w:sz w:val="28"/>
          <w:szCs w:val="28"/>
        </w:rPr>
        <w:t>III.</w:t>
      </w:r>
      <w:r w:rsidRPr="00BA6765">
        <w:rPr>
          <w:rFonts w:ascii="Cambria" w:hAnsi="Cambria"/>
          <w:color w:val="000000" w:themeColor="text1"/>
          <w:sz w:val="28"/>
          <w:szCs w:val="28"/>
        </w:rPr>
        <w:tab/>
        <w:t>REALISATION</w:t>
      </w:r>
    </w:p>
    <w:p w14:paraId="733A5262" w14:textId="77777777" w:rsidR="00942DAF" w:rsidRPr="00BA6765" w:rsidRDefault="00942DAF" w:rsidP="00942DAF">
      <w:pPr>
        <w:rPr>
          <w:rFonts w:ascii="Cambria" w:hAnsi="Cambria"/>
          <w:color w:val="000000" w:themeColor="text1"/>
          <w:sz w:val="28"/>
          <w:szCs w:val="28"/>
        </w:rPr>
      </w:pPr>
    </w:p>
    <w:p w14:paraId="1F777BD4" w14:textId="77777777" w:rsidR="00942DAF" w:rsidRPr="00BA6765" w:rsidRDefault="00942DAF" w:rsidP="00942DAF">
      <w:pPr>
        <w:rPr>
          <w:rFonts w:ascii="Cambria" w:hAnsi="Cambria"/>
          <w:color w:val="000000" w:themeColor="text1"/>
          <w:sz w:val="28"/>
          <w:szCs w:val="28"/>
        </w:rPr>
      </w:pPr>
    </w:p>
    <w:p w14:paraId="45D6422A" w14:textId="77777777" w:rsidR="00942DAF" w:rsidRPr="00BA6765" w:rsidRDefault="00942DAF" w:rsidP="00942DAF">
      <w:pPr>
        <w:rPr>
          <w:rFonts w:ascii="Cambria" w:hAnsi="Cambria"/>
          <w:color w:val="000000" w:themeColor="text1"/>
          <w:sz w:val="28"/>
          <w:szCs w:val="28"/>
        </w:rPr>
      </w:pPr>
      <w:r w:rsidRPr="00BA6765">
        <w:rPr>
          <w:rFonts w:ascii="Cambria" w:hAnsi="Cambria"/>
          <w:color w:val="000000" w:themeColor="text1"/>
          <w:sz w:val="28"/>
          <w:szCs w:val="28"/>
        </w:rPr>
        <w:t>1.</w:t>
      </w:r>
      <w:r w:rsidRPr="00BA6765">
        <w:rPr>
          <w:rFonts w:ascii="Cambria" w:hAnsi="Cambria"/>
          <w:color w:val="000000" w:themeColor="text1"/>
          <w:sz w:val="28"/>
          <w:szCs w:val="28"/>
        </w:rPr>
        <w:tab/>
        <w:t>OUTILS ET TECHNOLOGIES UTILISES</w:t>
      </w:r>
    </w:p>
    <w:p w14:paraId="47B53068" w14:textId="77777777" w:rsidR="00942DAF" w:rsidRPr="00BA6765" w:rsidRDefault="00942DAF" w:rsidP="00942DAF">
      <w:pPr>
        <w:rPr>
          <w:rFonts w:ascii="Cambria" w:hAnsi="Cambria"/>
          <w:color w:val="000000" w:themeColor="text1"/>
          <w:sz w:val="28"/>
          <w:szCs w:val="28"/>
        </w:rPr>
      </w:pPr>
      <w:r w:rsidRPr="00BA6765">
        <w:rPr>
          <w:rFonts w:ascii="Cambria" w:hAnsi="Cambria"/>
          <w:color w:val="000000" w:themeColor="text1"/>
          <w:sz w:val="28"/>
          <w:szCs w:val="28"/>
        </w:rPr>
        <w:t>2.</w:t>
      </w:r>
      <w:r w:rsidRPr="00BA6765">
        <w:rPr>
          <w:rFonts w:ascii="Cambria" w:hAnsi="Cambria"/>
          <w:color w:val="000000" w:themeColor="text1"/>
          <w:sz w:val="28"/>
          <w:szCs w:val="28"/>
        </w:rPr>
        <w:tab/>
        <w:t>MAQUETTES</w:t>
      </w:r>
    </w:p>
    <w:p w14:paraId="0D0ED5E2" w14:textId="77777777" w:rsidR="00942DAF" w:rsidRPr="00BA6765" w:rsidRDefault="00942DAF" w:rsidP="00942DAF">
      <w:pPr>
        <w:rPr>
          <w:rFonts w:ascii="Cambria" w:hAnsi="Cambria"/>
          <w:color w:val="000000" w:themeColor="text1"/>
          <w:sz w:val="28"/>
          <w:szCs w:val="28"/>
        </w:rPr>
      </w:pPr>
    </w:p>
    <w:p w14:paraId="0D2FF940" w14:textId="77777777" w:rsidR="00942DAF" w:rsidRPr="00BA6765" w:rsidRDefault="00942DAF" w:rsidP="00942DAF">
      <w:pPr>
        <w:rPr>
          <w:rFonts w:ascii="Cambria" w:hAnsi="Cambria"/>
          <w:color w:val="000000" w:themeColor="text1"/>
          <w:sz w:val="28"/>
          <w:szCs w:val="28"/>
        </w:rPr>
      </w:pPr>
    </w:p>
    <w:p w14:paraId="0479BDEE" w14:textId="77777777" w:rsidR="00942DAF" w:rsidRPr="00BA6765" w:rsidRDefault="00942DAF" w:rsidP="00942DAF">
      <w:pPr>
        <w:rPr>
          <w:rFonts w:ascii="Cambria" w:hAnsi="Cambria"/>
          <w:color w:val="000000" w:themeColor="text1"/>
          <w:sz w:val="28"/>
          <w:szCs w:val="28"/>
        </w:rPr>
      </w:pPr>
      <w:bookmarkStart w:id="2" w:name="_Hlk120059442"/>
      <w:bookmarkStart w:id="3" w:name="_Hlk126285264"/>
      <w:r w:rsidRPr="00BA6765">
        <w:rPr>
          <w:rFonts w:ascii="Cambria" w:hAnsi="Cambria"/>
          <w:color w:val="000000" w:themeColor="text1"/>
          <w:sz w:val="28"/>
          <w:szCs w:val="28"/>
        </w:rPr>
        <w:t>IV</w:t>
      </w:r>
      <w:bookmarkEnd w:id="2"/>
      <w:r w:rsidRPr="00BA6765">
        <w:rPr>
          <w:rFonts w:ascii="Cambria" w:hAnsi="Cambria"/>
          <w:color w:val="000000" w:themeColor="text1"/>
          <w:sz w:val="28"/>
          <w:szCs w:val="28"/>
        </w:rPr>
        <w:t>.</w:t>
      </w:r>
      <w:r w:rsidRPr="00BA6765">
        <w:rPr>
          <w:rFonts w:ascii="Cambria" w:hAnsi="Cambria"/>
          <w:color w:val="000000" w:themeColor="text1"/>
          <w:sz w:val="28"/>
          <w:szCs w:val="28"/>
        </w:rPr>
        <w:tab/>
        <w:t>CONCLUSION ET PERSPECTIVES</w:t>
      </w:r>
    </w:p>
    <w:bookmarkEnd w:id="3"/>
    <w:p w14:paraId="4D781758" w14:textId="77777777" w:rsidR="00942DAF" w:rsidRDefault="00942DAF" w:rsidP="00942DAF"/>
    <w:p w14:paraId="13247A8A" w14:textId="77777777" w:rsidR="00942DAF" w:rsidRDefault="00942DAF" w:rsidP="00942DAF"/>
    <w:p w14:paraId="0DF2EEC0" w14:textId="76C71945" w:rsidR="00646CCD" w:rsidRDefault="00646CCD"/>
    <w:p w14:paraId="4F2164DA" w14:textId="4F26D18A" w:rsidR="00942DAF" w:rsidRDefault="00942DAF"/>
    <w:p w14:paraId="1F418CE0" w14:textId="30C63CE0" w:rsidR="00942DAF" w:rsidRDefault="00942DAF"/>
    <w:p w14:paraId="401A2C80" w14:textId="4729FD25" w:rsidR="00942DAF" w:rsidRDefault="00942DAF"/>
    <w:p w14:paraId="30E15BB2" w14:textId="50877AAE" w:rsidR="00942DAF" w:rsidRDefault="00942DAF"/>
    <w:p w14:paraId="787A35D5" w14:textId="0370174E" w:rsidR="00942DAF" w:rsidRDefault="00942DAF"/>
    <w:p w14:paraId="7E3AC69A" w14:textId="2FE1F5C9" w:rsidR="00942DAF" w:rsidRDefault="00942DAF"/>
    <w:p w14:paraId="7EF0F261" w14:textId="32D5DDBF" w:rsidR="00942DAF" w:rsidRPr="00942DAF" w:rsidRDefault="00942DAF" w:rsidP="00942DAF">
      <w:pPr>
        <w:ind w:left="210"/>
        <w:rPr>
          <w:rFonts w:ascii="Cambria" w:hAnsi="Cambria"/>
          <w:color w:val="0070C0"/>
          <w:sz w:val="40"/>
          <w:szCs w:val="40"/>
        </w:rPr>
      </w:pPr>
      <w:r w:rsidRPr="00BA6765">
        <w:rPr>
          <w:rFonts w:ascii="Cambria" w:hAnsi="Cambria"/>
          <w:b/>
          <w:bCs/>
          <w:sz w:val="40"/>
          <w:szCs w:val="40"/>
        </w:rPr>
        <w:lastRenderedPageBreak/>
        <w:t xml:space="preserve">                           </w:t>
      </w:r>
      <w:r w:rsidRPr="00BA6765">
        <w:rPr>
          <w:rFonts w:ascii="Cambria" w:hAnsi="Cambria"/>
          <w:b/>
          <w:bCs/>
          <w:color w:val="C00000"/>
          <w:sz w:val="40"/>
          <w:szCs w:val="40"/>
        </w:rPr>
        <w:t xml:space="preserve">    </w:t>
      </w:r>
      <w:r w:rsidRPr="00A45E77">
        <w:rPr>
          <w:rFonts w:ascii="Cambria" w:hAnsi="Cambria"/>
          <w:b/>
          <w:bCs/>
          <w:color w:val="0070C0"/>
          <w:sz w:val="40"/>
          <w:szCs w:val="40"/>
        </w:rPr>
        <w:t xml:space="preserve"> </w:t>
      </w:r>
      <w:r w:rsidR="00A45E77">
        <w:rPr>
          <w:rFonts w:ascii="Cambria" w:hAnsi="Cambria"/>
          <w:color w:val="0070C0"/>
          <w:sz w:val="40"/>
          <w:szCs w:val="40"/>
        </w:rPr>
        <w:t>I.</w:t>
      </w:r>
      <w:r w:rsidR="00A45E77" w:rsidRPr="00A45E77">
        <w:rPr>
          <w:rFonts w:ascii="Cambria" w:hAnsi="Cambria"/>
          <w:color w:val="0070C0"/>
          <w:sz w:val="40"/>
          <w:szCs w:val="40"/>
        </w:rPr>
        <w:t>INTRODUCTION</w:t>
      </w:r>
    </w:p>
    <w:p w14:paraId="7C8F796E" w14:textId="77777777" w:rsidR="00942DAF" w:rsidRPr="006B721F" w:rsidRDefault="00942DAF" w:rsidP="00942DAF">
      <w:pPr>
        <w:ind w:left="210"/>
        <w:rPr>
          <w:rFonts w:ascii="Cambria" w:hAnsi="Cambria"/>
          <w:sz w:val="36"/>
          <w:szCs w:val="36"/>
        </w:rPr>
      </w:pPr>
    </w:p>
    <w:p w14:paraId="27327D74" w14:textId="77777777" w:rsidR="00942DAF" w:rsidRPr="0092391B" w:rsidRDefault="00942DAF" w:rsidP="00942DAF">
      <w:pPr>
        <w:rPr>
          <w:rFonts w:ascii="Cambria" w:hAnsi="Cambria"/>
          <w:color w:val="000000"/>
          <w:sz w:val="28"/>
          <w:szCs w:val="28"/>
          <w:shd w:val="clear" w:color="auto" w:fill="FFFFFF"/>
        </w:rPr>
      </w:pPr>
      <w:r>
        <w:rPr>
          <w:rFonts w:ascii="Cambria" w:hAnsi="Cambria"/>
          <w:sz w:val="28"/>
          <w:szCs w:val="28"/>
        </w:rPr>
        <w:t xml:space="preserve">    </w:t>
      </w:r>
      <w:r w:rsidRPr="0092391B">
        <w:rPr>
          <w:rFonts w:ascii="Cambria" w:hAnsi="Cambria" w:cs="Arial"/>
          <w:color w:val="000000" w:themeColor="text1"/>
          <w:sz w:val="28"/>
          <w:szCs w:val="28"/>
          <w:shd w:val="clear" w:color="auto" w:fill="F7F7F7"/>
        </w:rPr>
        <w:t>Un </w:t>
      </w:r>
      <w:hyperlink r:id="rId10" w:tooltip="Création site web Marrakech" w:history="1">
        <w:r w:rsidRPr="00942DAF">
          <w:rPr>
            <w:rStyle w:val="lev"/>
            <w:rFonts w:ascii="Cambria" w:hAnsi="Cambria" w:cs="Arial"/>
            <w:color w:val="C00000"/>
            <w:sz w:val="28"/>
            <w:szCs w:val="28"/>
            <w:u w:val="single"/>
            <w:shd w:val="clear" w:color="auto" w:fill="F7F7F7"/>
          </w:rPr>
          <w:t>site web</w:t>
        </w:r>
      </w:hyperlink>
      <w:r w:rsidRPr="0092391B">
        <w:rPr>
          <w:rFonts w:ascii="Cambria" w:hAnsi="Cambria" w:cs="Arial"/>
          <w:color w:val="000000" w:themeColor="text1"/>
          <w:sz w:val="28"/>
          <w:szCs w:val="28"/>
          <w:shd w:val="clear" w:color="auto" w:fill="F7F7F7"/>
        </w:rPr>
        <w:t> est l’ensemble des pages web et des ressources inter reliées entre elles par des liens hypertextes, auxquelles l’internaute peut accéder par une adresse web appelée Url, le tout enregistré sous le même nom de domaine. Un </w:t>
      </w:r>
      <w:r w:rsidRPr="00942DAF">
        <w:rPr>
          <w:rStyle w:val="lev"/>
          <w:rFonts w:ascii="Cambria" w:hAnsi="Cambria" w:cs="Arial"/>
          <w:color w:val="C00000"/>
          <w:sz w:val="28"/>
          <w:szCs w:val="28"/>
          <w:shd w:val="clear" w:color="auto" w:fill="F7F7F7"/>
        </w:rPr>
        <w:t>site web</w:t>
      </w:r>
      <w:r w:rsidRPr="00942DAF">
        <w:rPr>
          <w:rFonts w:ascii="Cambria" w:hAnsi="Cambria" w:cs="Arial"/>
          <w:color w:val="C00000"/>
          <w:sz w:val="28"/>
          <w:szCs w:val="28"/>
          <w:shd w:val="clear" w:color="auto" w:fill="F7F7F7"/>
        </w:rPr>
        <w:t> </w:t>
      </w:r>
      <w:r w:rsidRPr="0092391B">
        <w:rPr>
          <w:rFonts w:ascii="Cambria" w:hAnsi="Cambria" w:cs="Arial"/>
          <w:color w:val="000000" w:themeColor="text1"/>
          <w:sz w:val="28"/>
          <w:szCs w:val="28"/>
          <w:shd w:val="clear" w:color="auto" w:fill="F7F7F7"/>
        </w:rPr>
        <w:t>ou </w:t>
      </w:r>
      <w:hyperlink r:id="rId11" w:tooltip="Création de site Internet au Maroc" w:history="1">
        <w:r w:rsidRPr="00942DAF">
          <w:rPr>
            <w:rStyle w:val="lev"/>
            <w:rFonts w:ascii="Cambria" w:hAnsi="Cambria" w:cs="Arial"/>
            <w:color w:val="C00000"/>
            <w:sz w:val="28"/>
            <w:szCs w:val="28"/>
            <w:u w:val="single"/>
            <w:shd w:val="clear" w:color="auto" w:fill="F7F7F7"/>
          </w:rPr>
          <w:t>site internet</w:t>
        </w:r>
      </w:hyperlink>
      <w:r w:rsidRPr="0092391B">
        <w:rPr>
          <w:rFonts w:ascii="Cambria" w:hAnsi="Cambria" w:cs="Arial"/>
          <w:color w:val="000000" w:themeColor="text1"/>
          <w:sz w:val="28"/>
          <w:szCs w:val="28"/>
          <w:shd w:val="clear" w:color="auto" w:fill="F7F7F7"/>
        </w:rPr>
        <w:t> englobe des textes et multimédia, il est hébergé sur un serveur web, auquel on peut accéder à travers le réseau internet ou intranet</w:t>
      </w:r>
      <w:r w:rsidRPr="0092391B">
        <w:rPr>
          <w:rFonts w:ascii="Cambria" w:hAnsi="Cambria" w:cs="Arial"/>
          <w:color w:val="646464"/>
          <w:sz w:val="28"/>
          <w:szCs w:val="28"/>
          <w:shd w:val="clear" w:color="auto" w:fill="F7F7F7"/>
        </w:rPr>
        <w:t>.</w:t>
      </w:r>
    </w:p>
    <w:p w14:paraId="570394CB" w14:textId="77777777" w:rsidR="00942DAF" w:rsidRPr="007C2C35" w:rsidRDefault="00942DAF" w:rsidP="00942DAF">
      <w:pPr>
        <w:rPr>
          <w:rFonts w:ascii="Cambria" w:hAnsi="Cambria"/>
          <w:sz w:val="28"/>
          <w:szCs w:val="28"/>
        </w:rPr>
      </w:pPr>
      <w:r>
        <w:rPr>
          <w:noProof/>
        </w:rPr>
        <w:drawing>
          <wp:inline distT="0" distB="0" distL="0" distR="0" wp14:anchorId="4B5A0C90" wp14:editId="58A0E0B4">
            <wp:extent cx="5760720" cy="34391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39160"/>
                    </a:xfrm>
                    <a:prstGeom prst="rect">
                      <a:avLst/>
                    </a:prstGeom>
                    <a:noFill/>
                    <a:ln>
                      <a:noFill/>
                    </a:ln>
                  </pic:spPr>
                </pic:pic>
              </a:graphicData>
            </a:graphic>
          </wp:inline>
        </w:drawing>
      </w:r>
      <w:r>
        <w:rPr>
          <w:noProof/>
        </w:rPr>
        <w:t xml:space="preserve"> </w:t>
      </w:r>
    </w:p>
    <w:p w14:paraId="6ECB80FF" w14:textId="1020A23D" w:rsidR="00337F17" w:rsidRDefault="00942DAF" w:rsidP="00337F17">
      <w:pPr>
        <w:rPr>
          <w:rFonts w:ascii="Arial" w:hAnsi="Arial" w:cs="Arial"/>
          <w:color w:val="646464"/>
          <w:sz w:val="26"/>
          <w:szCs w:val="26"/>
          <w:shd w:val="clear" w:color="auto" w:fill="F7F7F7"/>
        </w:rPr>
      </w:pPr>
      <w:r>
        <w:rPr>
          <w:rFonts w:ascii="Cambria" w:hAnsi="Cambria"/>
          <w:sz w:val="28"/>
          <w:szCs w:val="28"/>
        </w:rPr>
        <w:t xml:space="preserve">      </w:t>
      </w:r>
      <w:r w:rsidRPr="0092391B">
        <w:rPr>
          <w:rFonts w:ascii="Cambria" w:hAnsi="Cambria" w:cs="Arial"/>
          <w:color w:val="000000" w:themeColor="text1"/>
          <w:sz w:val="28"/>
          <w:szCs w:val="28"/>
          <w:shd w:val="clear" w:color="auto" w:fill="F7F7F7"/>
        </w:rPr>
        <w:t>Une </w:t>
      </w:r>
      <w:r w:rsidRPr="00942DAF">
        <w:rPr>
          <w:rStyle w:val="lev"/>
          <w:rFonts w:ascii="Cambria" w:hAnsi="Cambria" w:cs="Arial"/>
          <w:color w:val="C00000"/>
          <w:sz w:val="28"/>
          <w:szCs w:val="28"/>
          <w:shd w:val="clear" w:color="auto" w:fill="F7F7F7"/>
        </w:rPr>
        <w:t>page web</w:t>
      </w:r>
      <w:r w:rsidRPr="00942DAF">
        <w:rPr>
          <w:rFonts w:ascii="Cambria" w:hAnsi="Cambria" w:cs="Arial"/>
          <w:color w:val="C00000"/>
          <w:sz w:val="28"/>
          <w:szCs w:val="28"/>
          <w:shd w:val="clear" w:color="auto" w:fill="F7F7F7"/>
        </w:rPr>
        <w:t> </w:t>
      </w:r>
      <w:r w:rsidRPr="0092391B">
        <w:rPr>
          <w:rFonts w:ascii="Cambria" w:hAnsi="Cambria" w:cs="Arial"/>
          <w:color w:val="000000" w:themeColor="text1"/>
          <w:sz w:val="28"/>
          <w:szCs w:val="28"/>
          <w:shd w:val="clear" w:color="auto" w:fill="F7F7F7"/>
        </w:rPr>
        <w:t>peut être défini comme étant l’ensemble des documents html structurés, stockés sur un serveur connecté au réseau mondial qu’est internet, cette dernière contient pour son essentiel du texte, que l’on enrichit et accompagne d'images, de vidéos animation, de son parfois et de liens reliant la présente page à d'autres </w:t>
      </w:r>
      <w:r w:rsidRPr="00942DAF">
        <w:rPr>
          <w:rStyle w:val="lev"/>
          <w:rFonts w:ascii="Cambria" w:hAnsi="Cambria" w:cs="Arial"/>
          <w:color w:val="C00000"/>
          <w:sz w:val="28"/>
          <w:szCs w:val="28"/>
          <w:shd w:val="clear" w:color="auto" w:fill="F7F7F7"/>
        </w:rPr>
        <w:t>pages web</w:t>
      </w:r>
      <w:r>
        <w:rPr>
          <w:rFonts w:ascii="Arial" w:hAnsi="Arial" w:cs="Arial"/>
          <w:color w:val="646464"/>
          <w:sz w:val="26"/>
          <w:szCs w:val="26"/>
          <w:shd w:val="clear" w:color="auto" w:fill="F7F7F7"/>
        </w:rPr>
        <w:t>.</w:t>
      </w:r>
    </w:p>
    <w:p w14:paraId="4432BAC0" w14:textId="3F660979" w:rsidR="00337F17" w:rsidRDefault="00337F17" w:rsidP="0036286E">
      <w:pPr>
        <w:rPr>
          <w:rFonts w:ascii="Cambria" w:hAnsi="Cambria"/>
          <w:sz w:val="28"/>
          <w:szCs w:val="28"/>
        </w:rPr>
      </w:pPr>
      <w:r>
        <w:rPr>
          <w:rFonts w:ascii="Cambria" w:hAnsi="Cambria" w:cs="Segoe UI"/>
          <w:color w:val="171717"/>
          <w:sz w:val="28"/>
          <w:szCs w:val="28"/>
          <w:shd w:val="clear" w:color="auto" w:fill="FFFFFF"/>
        </w:rPr>
        <w:t xml:space="preserve">    </w:t>
      </w:r>
      <w:r w:rsidRPr="00337F17">
        <w:rPr>
          <w:rFonts w:ascii="Cambria" w:hAnsi="Cambria" w:cs="Segoe UI"/>
          <w:color w:val="171717"/>
          <w:sz w:val="28"/>
          <w:szCs w:val="28"/>
          <w:shd w:val="clear" w:color="auto" w:fill="FFFFFF"/>
        </w:rPr>
        <w:t xml:space="preserve">L’idée de base consiste à définir le style souhaité des éléments que vous utilisez dans vos pages </w:t>
      </w:r>
      <w:r w:rsidRPr="00337F17">
        <w:rPr>
          <w:rFonts w:ascii="Cambria" w:hAnsi="Cambria" w:cs="Segoe UI"/>
          <w:b/>
          <w:bCs/>
          <w:color w:val="C00000"/>
          <w:sz w:val="28"/>
          <w:szCs w:val="28"/>
          <w:shd w:val="clear" w:color="auto" w:fill="FFFFFF"/>
        </w:rPr>
        <w:t>HTML</w:t>
      </w:r>
      <w:r w:rsidRPr="00337F17">
        <w:rPr>
          <w:rFonts w:ascii="Cambria" w:hAnsi="Cambria" w:cs="Segoe UI"/>
          <w:color w:val="171717"/>
          <w:sz w:val="28"/>
          <w:szCs w:val="28"/>
          <w:shd w:val="clear" w:color="auto" w:fill="FFFFFF"/>
        </w:rPr>
        <w:t xml:space="preserve">. Les éléments </w:t>
      </w:r>
      <w:r w:rsidRPr="00337F17">
        <w:rPr>
          <w:rFonts w:ascii="Cambria" w:hAnsi="Cambria" w:cs="Segoe UI"/>
          <w:b/>
          <w:bCs/>
          <w:color w:val="C00000"/>
          <w:sz w:val="28"/>
          <w:szCs w:val="28"/>
          <w:shd w:val="clear" w:color="auto" w:fill="FFFFFF"/>
        </w:rPr>
        <w:t>HTML</w:t>
      </w:r>
      <w:r w:rsidRPr="00337F17">
        <w:rPr>
          <w:rFonts w:ascii="Cambria" w:hAnsi="Cambria" w:cs="Segoe UI"/>
          <w:color w:val="171717"/>
          <w:sz w:val="28"/>
          <w:szCs w:val="28"/>
          <w:shd w:val="clear" w:color="auto" w:fill="FFFFFF"/>
        </w:rPr>
        <w:t xml:space="preserve"> définissent votre contenu,</w:t>
      </w:r>
      <w:r w:rsidR="0036286E" w:rsidRPr="0036286E">
        <w:rPr>
          <w:rFonts w:ascii="Arial" w:hAnsi="Arial" w:cs="Arial"/>
          <w:color w:val="202124"/>
          <w:sz w:val="21"/>
          <w:szCs w:val="21"/>
          <w:shd w:val="clear" w:color="auto" w:fill="FFFFFF"/>
        </w:rPr>
        <w:t xml:space="preserve"> </w:t>
      </w:r>
      <w:r w:rsidR="0036286E">
        <w:rPr>
          <w:rFonts w:ascii="Cambria" w:hAnsi="Cambria" w:cs="Arial"/>
          <w:color w:val="202124"/>
          <w:sz w:val="28"/>
          <w:szCs w:val="28"/>
          <w:shd w:val="clear" w:color="auto" w:fill="FFFFFF"/>
        </w:rPr>
        <w:t>tant qu’il est un l</w:t>
      </w:r>
      <w:r w:rsidR="0036286E" w:rsidRPr="0036286E">
        <w:rPr>
          <w:rFonts w:ascii="Cambria" w:hAnsi="Cambria" w:cs="Arial"/>
          <w:color w:val="202124"/>
          <w:sz w:val="28"/>
          <w:szCs w:val="28"/>
          <w:shd w:val="clear" w:color="auto" w:fill="FFFFFF"/>
        </w:rPr>
        <w:t>angage de balisage utilisé pour la création de pages web, permettant notamment de définir des liens hypertextes</w:t>
      </w:r>
      <w:r w:rsidR="0036286E">
        <w:rPr>
          <w:rFonts w:ascii="Arial" w:hAnsi="Arial" w:cs="Arial"/>
          <w:color w:val="202124"/>
          <w:sz w:val="21"/>
          <w:szCs w:val="21"/>
          <w:shd w:val="clear" w:color="auto" w:fill="FFFFFF"/>
        </w:rPr>
        <w:t>.</w:t>
      </w:r>
      <w:r w:rsidRPr="00337F17">
        <w:rPr>
          <w:rFonts w:ascii="Cambria" w:hAnsi="Cambria" w:cs="Segoe UI"/>
          <w:color w:val="171717"/>
          <w:sz w:val="28"/>
          <w:szCs w:val="28"/>
          <w:shd w:val="clear" w:color="auto" w:fill="FFFFFF"/>
        </w:rPr>
        <w:t xml:space="preserve"> </w:t>
      </w:r>
      <w:proofErr w:type="gramStart"/>
      <w:r w:rsidRPr="00337F17">
        <w:rPr>
          <w:rFonts w:ascii="Cambria" w:hAnsi="Cambria" w:cs="Segoe UI"/>
          <w:color w:val="171717"/>
          <w:sz w:val="28"/>
          <w:szCs w:val="28"/>
          <w:shd w:val="clear" w:color="auto" w:fill="FFFFFF"/>
        </w:rPr>
        <w:t>alors</w:t>
      </w:r>
      <w:proofErr w:type="gramEnd"/>
      <w:r w:rsidRPr="00337F17">
        <w:rPr>
          <w:rFonts w:ascii="Cambria" w:hAnsi="Cambria" w:cs="Segoe UI"/>
          <w:color w:val="171717"/>
          <w:sz w:val="28"/>
          <w:szCs w:val="28"/>
          <w:shd w:val="clear" w:color="auto" w:fill="FFFFFF"/>
        </w:rPr>
        <w:t xml:space="preserve"> que les styles </w:t>
      </w:r>
      <w:r w:rsidRPr="00337F17">
        <w:rPr>
          <w:rFonts w:ascii="Cambria" w:hAnsi="Cambria" w:cs="Segoe UI"/>
          <w:b/>
          <w:bCs/>
          <w:color w:val="C00000"/>
          <w:sz w:val="28"/>
          <w:szCs w:val="28"/>
          <w:shd w:val="clear" w:color="auto" w:fill="FFFFFF"/>
        </w:rPr>
        <w:t>CSS</w:t>
      </w:r>
      <w:r w:rsidRPr="00337F17">
        <w:rPr>
          <w:rFonts w:ascii="Cambria" w:hAnsi="Cambria" w:cs="Segoe UI"/>
          <w:b/>
          <w:bCs/>
          <w:color w:val="171717"/>
          <w:sz w:val="28"/>
          <w:szCs w:val="28"/>
          <w:shd w:val="clear" w:color="auto" w:fill="FFFFFF"/>
        </w:rPr>
        <w:t xml:space="preserve"> </w:t>
      </w:r>
      <w:r w:rsidRPr="00337F17">
        <w:rPr>
          <w:rFonts w:ascii="Cambria" w:hAnsi="Cambria" w:cs="Segoe UI"/>
          <w:color w:val="171717"/>
          <w:sz w:val="28"/>
          <w:szCs w:val="28"/>
          <w:shd w:val="clear" w:color="auto" w:fill="FFFFFF"/>
        </w:rPr>
        <w:t>définissent l’apparence de ce contenu</w:t>
      </w:r>
      <w:r w:rsidR="0036286E">
        <w:rPr>
          <w:rFonts w:ascii="Cambria" w:hAnsi="Cambria" w:cs="Segoe UI"/>
          <w:color w:val="171717"/>
          <w:sz w:val="28"/>
          <w:szCs w:val="28"/>
          <w:shd w:val="clear" w:color="auto" w:fill="FFFFFF"/>
        </w:rPr>
        <w:t xml:space="preserve">, tant qu’il </w:t>
      </w:r>
      <w:r w:rsidR="0036286E">
        <w:rPr>
          <w:rFonts w:ascii="Arial" w:hAnsi="Arial" w:cs="Arial"/>
          <w:color w:val="4D5156"/>
          <w:sz w:val="21"/>
          <w:szCs w:val="21"/>
          <w:shd w:val="clear" w:color="auto" w:fill="FFFFFF"/>
        </w:rPr>
        <w:t> </w:t>
      </w:r>
      <w:r w:rsidR="0036286E" w:rsidRPr="0036286E">
        <w:rPr>
          <w:rFonts w:ascii="Cambria" w:hAnsi="Cambria" w:cs="Arial"/>
          <w:color w:val="000000" w:themeColor="text1"/>
          <w:sz w:val="28"/>
          <w:szCs w:val="28"/>
          <w:shd w:val="clear" w:color="auto" w:fill="FFFFFF"/>
        </w:rPr>
        <w:t>est un langage informatique utilisé sur Internet pour la mise en forme de fichiers et de pages HTML</w:t>
      </w:r>
      <w:r w:rsidRPr="00337F17">
        <w:rPr>
          <w:rFonts w:ascii="Cambria" w:hAnsi="Cambria" w:cs="Segoe UI"/>
          <w:color w:val="171717"/>
          <w:sz w:val="28"/>
          <w:szCs w:val="28"/>
          <w:shd w:val="clear" w:color="auto" w:fill="FFFFFF"/>
        </w:rPr>
        <w:t>.</w:t>
      </w:r>
    </w:p>
    <w:p w14:paraId="546591FB" w14:textId="4062E8FC" w:rsidR="00A45E77" w:rsidRDefault="0036286E" w:rsidP="0036286E">
      <w:pPr>
        <w:rPr>
          <w:rFonts w:ascii="Cambria" w:hAnsi="Cambria"/>
          <w:color w:val="0070C0"/>
          <w:sz w:val="40"/>
          <w:szCs w:val="40"/>
        </w:rPr>
      </w:pPr>
      <w:r>
        <w:rPr>
          <w:rFonts w:ascii="Cambria" w:hAnsi="Cambria"/>
          <w:color w:val="000000" w:themeColor="text1"/>
          <w:sz w:val="40"/>
          <w:szCs w:val="40"/>
        </w:rPr>
        <w:lastRenderedPageBreak/>
        <w:t xml:space="preserve">     </w:t>
      </w:r>
      <w:r w:rsidR="00A45E77" w:rsidRPr="0036286E">
        <w:rPr>
          <w:rFonts w:ascii="Cambria" w:hAnsi="Cambria"/>
          <w:color w:val="000000" w:themeColor="text1"/>
          <w:sz w:val="40"/>
          <w:szCs w:val="40"/>
        </w:rPr>
        <w:t xml:space="preserve">        </w:t>
      </w:r>
      <w:r w:rsidR="00A45E77" w:rsidRPr="0036286E">
        <w:rPr>
          <w:rFonts w:ascii="Cambria" w:hAnsi="Cambria"/>
          <w:color w:val="0070C0"/>
          <w:sz w:val="40"/>
          <w:szCs w:val="40"/>
        </w:rPr>
        <w:t>II.CONTEXTE GENERAL DU PROJET</w:t>
      </w:r>
    </w:p>
    <w:p w14:paraId="35775134" w14:textId="77777777" w:rsidR="0036286E" w:rsidRPr="0036286E" w:rsidRDefault="0036286E" w:rsidP="0036286E">
      <w:pPr>
        <w:rPr>
          <w:rFonts w:ascii="Cambria" w:hAnsi="Cambria"/>
          <w:color w:val="000000" w:themeColor="text1"/>
          <w:sz w:val="28"/>
          <w:szCs w:val="28"/>
        </w:rPr>
      </w:pPr>
    </w:p>
    <w:p w14:paraId="4DE3CA24" w14:textId="0764C1C1" w:rsidR="00A45E77" w:rsidRDefault="0036286E" w:rsidP="00A45E77">
      <w:pPr>
        <w:rPr>
          <w:rFonts w:ascii="Cambria" w:hAnsi="Cambria"/>
          <w:color w:val="000000"/>
          <w:sz w:val="28"/>
          <w:szCs w:val="28"/>
          <w:shd w:val="clear" w:color="auto" w:fill="FFFFFF"/>
        </w:rPr>
      </w:pPr>
      <w:r>
        <w:rPr>
          <w:rFonts w:ascii="Cambria" w:hAnsi="Cambria"/>
          <w:sz w:val="28"/>
          <w:szCs w:val="28"/>
        </w:rPr>
        <w:t xml:space="preserve">  </w:t>
      </w:r>
      <w:r w:rsidR="00545D21">
        <w:rPr>
          <w:rFonts w:ascii="Cambria" w:hAnsi="Cambria"/>
          <w:sz w:val="28"/>
          <w:szCs w:val="28"/>
        </w:rPr>
        <w:t xml:space="preserve"> </w:t>
      </w:r>
      <w:r>
        <w:rPr>
          <w:rFonts w:ascii="Cambria" w:hAnsi="Cambria"/>
          <w:sz w:val="28"/>
          <w:szCs w:val="28"/>
        </w:rPr>
        <w:t xml:space="preserve"> Pour </w:t>
      </w:r>
      <w:r w:rsidRPr="0092391B">
        <w:rPr>
          <w:rFonts w:ascii="Cambria" w:hAnsi="Cambria"/>
          <w:color w:val="000000"/>
          <w:sz w:val="28"/>
          <w:szCs w:val="28"/>
          <w:shd w:val="clear" w:color="auto" w:fill="FFFFFF"/>
        </w:rPr>
        <w:t xml:space="preserve">créer et mettre à jour des pages web en </w:t>
      </w:r>
      <w:proofErr w:type="gramStart"/>
      <w:r w:rsidRPr="0092391B">
        <w:rPr>
          <w:rFonts w:ascii="Cambria" w:hAnsi="Cambria"/>
          <w:color w:val="000000"/>
          <w:sz w:val="28"/>
          <w:szCs w:val="28"/>
          <w:shd w:val="clear" w:color="auto" w:fill="FFFFFF"/>
        </w:rPr>
        <w:t>HTML  les</w:t>
      </w:r>
      <w:proofErr w:type="gramEnd"/>
      <w:r w:rsidRPr="0092391B">
        <w:rPr>
          <w:rFonts w:ascii="Cambria" w:hAnsi="Cambria"/>
          <w:color w:val="000000"/>
          <w:sz w:val="28"/>
          <w:szCs w:val="28"/>
          <w:shd w:val="clear" w:color="auto" w:fill="FFFFFF"/>
        </w:rPr>
        <w:t xml:space="preserve"> normes W3C</w:t>
      </w:r>
      <w:r>
        <w:rPr>
          <w:rFonts w:ascii="Cambria" w:hAnsi="Cambria"/>
          <w:color w:val="000000"/>
          <w:sz w:val="28"/>
          <w:szCs w:val="28"/>
          <w:shd w:val="clear" w:color="auto" w:fill="FFFFFF"/>
        </w:rPr>
        <w:t xml:space="preserve"> doivent être respectées </w:t>
      </w:r>
      <w:r w:rsidRPr="0092391B">
        <w:rPr>
          <w:rFonts w:ascii="Cambria" w:hAnsi="Cambria"/>
          <w:color w:val="000000"/>
          <w:sz w:val="28"/>
          <w:szCs w:val="28"/>
          <w:shd w:val="clear" w:color="auto" w:fill="FFFFFF"/>
        </w:rPr>
        <w:t xml:space="preserve">, </w:t>
      </w:r>
      <w:r>
        <w:rPr>
          <w:rFonts w:ascii="Cambria" w:hAnsi="Cambria"/>
          <w:color w:val="000000"/>
          <w:sz w:val="28"/>
          <w:szCs w:val="28"/>
          <w:shd w:val="clear" w:color="auto" w:fill="FFFFFF"/>
        </w:rPr>
        <w:t>comme il devrait</w:t>
      </w:r>
      <w:r w:rsidRPr="0092391B">
        <w:rPr>
          <w:rFonts w:ascii="Cambria" w:hAnsi="Cambria"/>
          <w:color w:val="000000"/>
          <w:sz w:val="28"/>
          <w:szCs w:val="28"/>
          <w:shd w:val="clear" w:color="auto" w:fill="FFFFFF"/>
        </w:rPr>
        <w:t xml:space="preserve"> définir l’aspect graphique du site à l’aide des CSS</w:t>
      </w:r>
      <w:r w:rsidR="00545D21">
        <w:rPr>
          <w:rFonts w:ascii="Cambria" w:hAnsi="Cambria"/>
          <w:color w:val="000000"/>
          <w:sz w:val="28"/>
          <w:szCs w:val="28"/>
          <w:shd w:val="clear" w:color="auto" w:fill="FFFFFF"/>
        </w:rPr>
        <w:t>.</w:t>
      </w:r>
    </w:p>
    <w:p w14:paraId="5744B9FB" w14:textId="0CC89E12" w:rsidR="00A1057A" w:rsidRDefault="00F625CF" w:rsidP="00A1057A">
      <w:pPr>
        <w:rPr>
          <w:rFonts w:ascii="Cambria" w:hAnsi="Cambria"/>
          <w:color w:val="000000"/>
          <w:sz w:val="28"/>
          <w:szCs w:val="28"/>
          <w:shd w:val="clear" w:color="auto" w:fill="FFFFFF"/>
        </w:rPr>
      </w:pPr>
      <w:r>
        <w:rPr>
          <w:rFonts w:ascii="Cambria" w:hAnsi="Cambria"/>
          <w:color w:val="000000"/>
          <w:sz w:val="28"/>
          <w:szCs w:val="28"/>
          <w:shd w:val="clear" w:color="auto" w:fill="FFFFFF"/>
        </w:rPr>
        <w:t xml:space="preserve">    </w:t>
      </w:r>
      <w:r w:rsidR="00545D21" w:rsidRPr="00A1057A">
        <w:rPr>
          <w:rFonts w:ascii="Cambria" w:hAnsi="Cambria"/>
          <w:color w:val="000000"/>
          <w:sz w:val="28"/>
          <w:szCs w:val="28"/>
          <w:shd w:val="clear" w:color="auto" w:fill="FFFFFF"/>
        </w:rPr>
        <w:t xml:space="preserve">Sur mon site, la base était sur ces deux </w:t>
      </w:r>
      <w:r w:rsidR="0092469E" w:rsidRPr="00A1057A">
        <w:rPr>
          <w:rFonts w:ascii="Cambria" w:hAnsi="Cambria"/>
          <w:color w:val="000000"/>
          <w:sz w:val="28"/>
          <w:szCs w:val="28"/>
          <w:shd w:val="clear" w:color="auto" w:fill="FFFFFF"/>
        </w:rPr>
        <w:t>langages</w:t>
      </w:r>
      <w:r w:rsidR="00545D21" w:rsidRPr="00A1057A">
        <w:rPr>
          <w:rFonts w:ascii="Cambria" w:hAnsi="Cambria"/>
          <w:color w:val="000000"/>
          <w:sz w:val="28"/>
          <w:szCs w:val="28"/>
          <w:shd w:val="clear" w:color="auto" w:fill="FFFFFF"/>
        </w:rPr>
        <w:t> </w:t>
      </w:r>
      <w:r w:rsidR="002B01E3" w:rsidRPr="00A1057A">
        <w:rPr>
          <w:rFonts w:ascii="Cambria" w:hAnsi="Cambria"/>
          <w:color w:val="000000"/>
          <w:sz w:val="28"/>
          <w:szCs w:val="28"/>
          <w:shd w:val="clear" w:color="auto" w:fill="FFFFFF"/>
        </w:rPr>
        <w:t>dont on a mis un entête</w:t>
      </w:r>
      <w:r w:rsidR="00A1057A">
        <w:rPr>
          <w:rFonts w:ascii="Cambria" w:hAnsi="Cambria"/>
          <w:color w:val="000000"/>
          <w:sz w:val="28"/>
          <w:szCs w:val="28"/>
          <w:shd w:val="clear" w:color="auto" w:fill="FFFFFF"/>
        </w:rPr>
        <w:t xml:space="preserve"> </w:t>
      </w:r>
      <w:r w:rsidR="002B01E3" w:rsidRPr="00A1057A">
        <w:rPr>
          <w:rFonts w:ascii="Cambria" w:hAnsi="Cambria"/>
          <w:color w:val="000000"/>
          <w:sz w:val="28"/>
          <w:szCs w:val="28"/>
          <w:shd w:val="clear" w:color="auto" w:fill="FFFFFF"/>
        </w:rPr>
        <w:t xml:space="preserve">fixé contient des liens qui emmènent vers chaque partie de la </w:t>
      </w:r>
      <w:proofErr w:type="gramStart"/>
      <w:r w:rsidR="002B01E3" w:rsidRPr="00A1057A">
        <w:rPr>
          <w:rFonts w:ascii="Cambria" w:hAnsi="Cambria"/>
          <w:color w:val="000000"/>
          <w:sz w:val="28"/>
          <w:szCs w:val="28"/>
          <w:shd w:val="clear" w:color="auto" w:fill="FFFFFF"/>
        </w:rPr>
        <w:t>page ,</w:t>
      </w:r>
      <w:proofErr w:type="gramEnd"/>
      <w:r w:rsidR="002B01E3" w:rsidRPr="00A1057A">
        <w:rPr>
          <w:rFonts w:ascii="Cambria" w:hAnsi="Cambria"/>
          <w:color w:val="000000"/>
          <w:sz w:val="28"/>
          <w:szCs w:val="28"/>
          <w:shd w:val="clear" w:color="auto" w:fill="FFFFFF"/>
        </w:rPr>
        <w:t xml:space="preserve"> après </w:t>
      </w:r>
      <w:r w:rsidR="0092469E" w:rsidRPr="00A1057A">
        <w:rPr>
          <w:rFonts w:ascii="Cambria" w:hAnsi="Cambria"/>
          <w:color w:val="000000"/>
          <w:sz w:val="28"/>
          <w:szCs w:val="28"/>
          <w:shd w:val="clear" w:color="auto" w:fill="FFFFFF"/>
        </w:rPr>
        <w:t>des</w:t>
      </w:r>
      <w:r w:rsidR="002B01E3" w:rsidRPr="00A1057A">
        <w:rPr>
          <w:rFonts w:ascii="Cambria" w:hAnsi="Cambria"/>
          <w:color w:val="000000"/>
          <w:sz w:val="28"/>
          <w:szCs w:val="28"/>
          <w:shd w:val="clear" w:color="auto" w:fill="FFFFFF"/>
        </w:rPr>
        <w:t xml:space="preserve"> section</w:t>
      </w:r>
      <w:r w:rsidR="0092469E" w:rsidRPr="00A1057A">
        <w:rPr>
          <w:rFonts w:ascii="Cambria" w:hAnsi="Cambria"/>
          <w:color w:val="000000"/>
          <w:sz w:val="28"/>
          <w:szCs w:val="28"/>
          <w:shd w:val="clear" w:color="auto" w:fill="FFFFFF"/>
        </w:rPr>
        <w:t>s</w:t>
      </w:r>
      <w:r w:rsidR="00201CF5">
        <w:rPr>
          <w:rFonts w:ascii="Cambria" w:hAnsi="Cambria"/>
          <w:color w:val="000000"/>
          <w:sz w:val="28"/>
          <w:szCs w:val="28"/>
          <w:shd w:val="clear" w:color="auto" w:fill="FFFFFF"/>
        </w:rPr>
        <w:t> :</w:t>
      </w:r>
      <w:r w:rsidR="00A1057A" w:rsidRPr="00A1057A">
        <w:rPr>
          <w:rFonts w:ascii="Cambria" w:hAnsi="Cambria"/>
          <w:color w:val="000000"/>
          <w:sz w:val="28"/>
          <w:szCs w:val="28"/>
          <w:shd w:val="clear" w:color="auto" w:fill="FFFFFF"/>
        </w:rPr>
        <w:t xml:space="preserve">   </w:t>
      </w:r>
    </w:p>
    <w:p w14:paraId="7762AD30" w14:textId="75C38B3C" w:rsidR="00A1057A" w:rsidRPr="00201CF5" w:rsidRDefault="00A1057A" w:rsidP="00A1057A">
      <w:pPr>
        <w:pStyle w:val="Paragraphedeliste"/>
        <w:numPr>
          <w:ilvl w:val="0"/>
          <w:numId w:val="3"/>
        </w:numPr>
        <w:rPr>
          <w:rFonts w:ascii="Cambria" w:hAnsi="Cambria"/>
          <w:sz w:val="28"/>
          <w:szCs w:val="28"/>
        </w:rPr>
      </w:pPr>
      <w:proofErr w:type="gramStart"/>
      <w:r w:rsidRPr="00A1057A">
        <w:rPr>
          <w:rFonts w:ascii="Cambria" w:hAnsi="Cambria"/>
          <w:color w:val="000000"/>
          <w:sz w:val="28"/>
          <w:szCs w:val="28"/>
          <w:shd w:val="clear" w:color="auto" w:fill="FFFFFF"/>
        </w:rPr>
        <w:t>la</w:t>
      </w:r>
      <w:proofErr w:type="gramEnd"/>
      <w:r w:rsidRPr="00A1057A">
        <w:rPr>
          <w:rFonts w:ascii="Cambria" w:hAnsi="Cambria"/>
          <w:color w:val="000000"/>
          <w:sz w:val="28"/>
          <w:szCs w:val="28"/>
          <w:shd w:val="clear" w:color="auto" w:fill="FFFFFF"/>
        </w:rPr>
        <w:t xml:space="preserve"> première contient une photo comme une arrière-plan avec un titre et un texte</w:t>
      </w:r>
      <w:r w:rsidR="00201CF5">
        <w:rPr>
          <w:rFonts w:ascii="Cambria" w:hAnsi="Cambria"/>
          <w:color w:val="000000"/>
          <w:sz w:val="28"/>
          <w:szCs w:val="28"/>
          <w:shd w:val="clear" w:color="auto" w:fill="FFFFFF"/>
        </w:rPr>
        <w:t>,</w:t>
      </w:r>
    </w:p>
    <w:p w14:paraId="69C17A99" w14:textId="77777777" w:rsidR="00201CF5" w:rsidRPr="00A1057A" w:rsidRDefault="00201CF5" w:rsidP="00201CF5">
      <w:pPr>
        <w:pStyle w:val="Paragraphedeliste"/>
        <w:ind w:left="1800"/>
        <w:rPr>
          <w:rFonts w:ascii="Cambria" w:hAnsi="Cambria"/>
          <w:sz w:val="28"/>
          <w:szCs w:val="28"/>
        </w:rPr>
      </w:pPr>
    </w:p>
    <w:p w14:paraId="09671574" w14:textId="323E553F" w:rsidR="00A1057A" w:rsidRPr="00201CF5" w:rsidRDefault="00A1057A" w:rsidP="00A1057A">
      <w:pPr>
        <w:pStyle w:val="Paragraphedeliste"/>
        <w:numPr>
          <w:ilvl w:val="0"/>
          <w:numId w:val="3"/>
        </w:numPr>
        <w:rPr>
          <w:rFonts w:ascii="Cambria" w:hAnsi="Cambria"/>
          <w:sz w:val="28"/>
          <w:szCs w:val="28"/>
        </w:rPr>
      </w:pPr>
      <w:proofErr w:type="gramStart"/>
      <w:r w:rsidRPr="00A1057A">
        <w:rPr>
          <w:rFonts w:ascii="Cambria" w:hAnsi="Cambria"/>
          <w:color w:val="000000"/>
          <w:sz w:val="28"/>
          <w:szCs w:val="28"/>
          <w:shd w:val="clear" w:color="auto" w:fill="FFFFFF"/>
        </w:rPr>
        <w:t>la</w:t>
      </w:r>
      <w:proofErr w:type="gramEnd"/>
      <w:r w:rsidRPr="00A1057A">
        <w:rPr>
          <w:rFonts w:ascii="Cambria" w:hAnsi="Cambria"/>
          <w:color w:val="000000"/>
          <w:sz w:val="28"/>
          <w:szCs w:val="28"/>
          <w:shd w:val="clear" w:color="auto" w:fill="FFFFFF"/>
        </w:rPr>
        <w:t xml:space="preserve"> deuxième contient aussi une vidéo plus un texte à coté explique pourquoi nous choisir</w:t>
      </w:r>
      <w:r w:rsidR="00201CF5">
        <w:rPr>
          <w:rFonts w:ascii="Cambria" w:hAnsi="Cambria"/>
          <w:color w:val="000000"/>
          <w:sz w:val="28"/>
          <w:szCs w:val="28"/>
          <w:shd w:val="clear" w:color="auto" w:fill="FFFFFF"/>
        </w:rPr>
        <w:t>,</w:t>
      </w:r>
    </w:p>
    <w:p w14:paraId="1C591001" w14:textId="77777777" w:rsidR="00201CF5" w:rsidRPr="00A1057A" w:rsidRDefault="00201CF5" w:rsidP="00201CF5">
      <w:pPr>
        <w:pStyle w:val="Paragraphedeliste"/>
        <w:ind w:left="1800"/>
        <w:rPr>
          <w:rFonts w:ascii="Cambria" w:hAnsi="Cambria"/>
          <w:sz w:val="28"/>
          <w:szCs w:val="28"/>
        </w:rPr>
      </w:pPr>
    </w:p>
    <w:p w14:paraId="56A65872" w14:textId="4D21285E" w:rsidR="00A1057A" w:rsidRPr="00201CF5" w:rsidRDefault="00A1057A" w:rsidP="00A1057A">
      <w:pPr>
        <w:pStyle w:val="Paragraphedeliste"/>
        <w:numPr>
          <w:ilvl w:val="0"/>
          <w:numId w:val="3"/>
        </w:numPr>
        <w:rPr>
          <w:rFonts w:ascii="Cambria" w:hAnsi="Cambria"/>
          <w:sz w:val="28"/>
          <w:szCs w:val="28"/>
        </w:rPr>
      </w:pPr>
      <w:proofErr w:type="gramStart"/>
      <w:r w:rsidRPr="00A1057A">
        <w:rPr>
          <w:rFonts w:ascii="Cambria" w:hAnsi="Cambria"/>
          <w:color w:val="000000"/>
          <w:sz w:val="28"/>
          <w:szCs w:val="28"/>
          <w:shd w:val="clear" w:color="auto" w:fill="FFFFFF"/>
        </w:rPr>
        <w:t>la</w:t>
      </w:r>
      <w:proofErr w:type="gramEnd"/>
      <w:r w:rsidRPr="00A1057A">
        <w:rPr>
          <w:rFonts w:ascii="Cambria" w:hAnsi="Cambria"/>
          <w:color w:val="000000"/>
          <w:sz w:val="28"/>
          <w:szCs w:val="28"/>
          <w:shd w:val="clear" w:color="auto" w:fill="FFFFFF"/>
        </w:rPr>
        <w:t xml:space="preserve"> troisième</w:t>
      </w:r>
      <w:r>
        <w:rPr>
          <w:rFonts w:ascii="Cambria" w:hAnsi="Cambria"/>
          <w:color w:val="000000"/>
          <w:sz w:val="28"/>
          <w:szCs w:val="28"/>
          <w:shd w:val="clear" w:color="auto" w:fill="FFFFFF"/>
        </w:rPr>
        <w:t xml:space="preserve"> ayant des div qui démontrent aux clients </w:t>
      </w:r>
      <w:r w:rsidR="00AC507B">
        <w:rPr>
          <w:rFonts w:ascii="Cambria" w:hAnsi="Cambria"/>
          <w:color w:val="000000"/>
          <w:sz w:val="28"/>
          <w:szCs w:val="28"/>
          <w:shd w:val="clear" w:color="auto" w:fill="FFFFFF"/>
        </w:rPr>
        <w:t xml:space="preserve">que tout est sécurisé comme </w:t>
      </w:r>
      <w:r w:rsidR="00AC507B" w:rsidRPr="00AC507B">
        <w:rPr>
          <w:rFonts w:ascii="Cambria" w:hAnsi="Cambria"/>
          <w:color w:val="000000"/>
          <w:sz w:val="28"/>
          <w:szCs w:val="28"/>
          <w:shd w:val="clear" w:color="auto" w:fill="FFFFFF"/>
        </w:rPr>
        <w:t>nous pouvons leur rendre leur argent</w:t>
      </w:r>
      <w:r w:rsidR="00201CF5">
        <w:rPr>
          <w:rFonts w:ascii="Cambria" w:hAnsi="Cambria"/>
          <w:color w:val="000000"/>
          <w:sz w:val="28"/>
          <w:szCs w:val="28"/>
          <w:shd w:val="clear" w:color="auto" w:fill="FFFFFF"/>
        </w:rPr>
        <w:t>,</w:t>
      </w:r>
    </w:p>
    <w:p w14:paraId="0C167B36" w14:textId="77777777" w:rsidR="00201CF5" w:rsidRPr="00AC507B" w:rsidRDefault="00201CF5" w:rsidP="00201CF5">
      <w:pPr>
        <w:pStyle w:val="Paragraphedeliste"/>
        <w:ind w:left="1800"/>
        <w:rPr>
          <w:rFonts w:ascii="Cambria" w:hAnsi="Cambria"/>
          <w:sz w:val="28"/>
          <w:szCs w:val="28"/>
        </w:rPr>
      </w:pPr>
    </w:p>
    <w:p w14:paraId="19425A08" w14:textId="026A135C" w:rsidR="00201CF5" w:rsidRPr="00201CF5" w:rsidRDefault="00AC507B" w:rsidP="00A1057A">
      <w:pPr>
        <w:pStyle w:val="Paragraphedeliste"/>
        <w:numPr>
          <w:ilvl w:val="0"/>
          <w:numId w:val="3"/>
        </w:numPr>
        <w:rPr>
          <w:rFonts w:ascii="Cambria" w:hAnsi="Cambria"/>
          <w:sz w:val="28"/>
          <w:szCs w:val="28"/>
        </w:rPr>
      </w:pPr>
      <w:proofErr w:type="gramStart"/>
      <w:r>
        <w:rPr>
          <w:rFonts w:ascii="Cambria" w:hAnsi="Cambria"/>
          <w:color w:val="000000"/>
          <w:sz w:val="28"/>
          <w:szCs w:val="28"/>
          <w:shd w:val="clear" w:color="auto" w:fill="FFFFFF"/>
        </w:rPr>
        <w:t>la</w:t>
      </w:r>
      <w:proofErr w:type="gramEnd"/>
      <w:r>
        <w:rPr>
          <w:rFonts w:ascii="Cambria" w:hAnsi="Cambria"/>
          <w:color w:val="000000"/>
          <w:sz w:val="28"/>
          <w:szCs w:val="28"/>
          <w:shd w:val="clear" w:color="auto" w:fill="FFFFFF"/>
        </w:rPr>
        <w:t xml:space="preserve"> quatrième</w:t>
      </w:r>
      <w:r w:rsidR="00201CF5">
        <w:rPr>
          <w:rFonts w:ascii="Cambria" w:hAnsi="Cambria"/>
          <w:color w:val="000000"/>
          <w:sz w:val="28"/>
          <w:szCs w:val="28"/>
          <w:shd w:val="clear" w:color="auto" w:fill="FFFFFF"/>
        </w:rPr>
        <w:t xml:space="preserve"> est presque la même sauf qu’elle contient les produits -fleurs- à vendre,</w:t>
      </w:r>
    </w:p>
    <w:p w14:paraId="3A755656" w14:textId="77777777" w:rsidR="00201CF5" w:rsidRPr="00201CF5" w:rsidRDefault="00201CF5" w:rsidP="00201CF5">
      <w:pPr>
        <w:pStyle w:val="Paragraphedeliste"/>
        <w:ind w:left="1800"/>
        <w:rPr>
          <w:rFonts w:ascii="Cambria" w:hAnsi="Cambria"/>
          <w:sz w:val="28"/>
          <w:szCs w:val="28"/>
        </w:rPr>
      </w:pPr>
    </w:p>
    <w:p w14:paraId="7C220A87" w14:textId="3AB8C7AF" w:rsidR="00AC507B" w:rsidRPr="00201CF5" w:rsidRDefault="00201CF5" w:rsidP="00A1057A">
      <w:pPr>
        <w:pStyle w:val="Paragraphedeliste"/>
        <w:numPr>
          <w:ilvl w:val="0"/>
          <w:numId w:val="3"/>
        </w:numPr>
        <w:rPr>
          <w:rFonts w:ascii="Cambria" w:hAnsi="Cambria"/>
          <w:sz w:val="28"/>
          <w:szCs w:val="28"/>
        </w:rPr>
      </w:pPr>
      <w:proofErr w:type="gramStart"/>
      <w:r>
        <w:rPr>
          <w:rFonts w:ascii="Cambria" w:hAnsi="Cambria"/>
          <w:color w:val="000000"/>
          <w:sz w:val="28"/>
          <w:szCs w:val="28"/>
          <w:shd w:val="clear" w:color="auto" w:fill="FFFFFF"/>
        </w:rPr>
        <w:t>la</w:t>
      </w:r>
      <w:proofErr w:type="gramEnd"/>
      <w:r>
        <w:rPr>
          <w:rFonts w:ascii="Cambria" w:hAnsi="Cambria"/>
          <w:color w:val="000000"/>
          <w:sz w:val="28"/>
          <w:szCs w:val="28"/>
          <w:shd w:val="clear" w:color="auto" w:fill="FFFFFF"/>
        </w:rPr>
        <w:t xml:space="preserve"> cinquième a que les commentaires des clients ;</w:t>
      </w:r>
    </w:p>
    <w:p w14:paraId="7BE65F91" w14:textId="77777777" w:rsidR="00201CF5" w:rsidRDefault="00201CF5" w:rsidP="00201CF5">
      <w:pPr>
        <w:rPr>
          <w:rFonts w:ascii="Cambria" w:hAnsi="Cambria"/>
          <w:sz w:val="28"/>
          <w:szCs w:val="28"/>
        </w:rPr>
      </w:pPr>
    </w:p>
    <w:p w14:paraId="1E95C6B4" w14:textId="4DFD6BE6" w:rsidR="00F625CF" w:rsidRDefault="00F625CF" w:rsidP="00201CF5">
      <w:pPr>
        <w:rPr>
          <w:rFonts w:ascii="Cambria" w:hAnsi="Cambria"/>
          <w:sz w:val="28"/>
          <w:szCs w:val="28"/>
        </w:rPr>
      </w:pPr>
      <w:r>
        <w:rPr>
          <w:rFonts w:ascii="Cambria" w:hAnsi="Cambria"/>
          <w:sz w:val="28"/>
          <w:szCs w:val="28"/>
        </w:rPr>
        <w:t xml:space="preserve">    Le</w:t>
      </w:r>
      <w:r w:rsidR="00201CF5">
        <w:rPr>
          <w:rFonts w:ascii="Cambria" w:hAnsi="Cambria"/>
          <w:sz w:val="28"/>
          <w:szCs w:val="28"/>
        </w:rPr>
        <w:t xml:space="preserve"> pied de page se divise à des parties chacune est un lien </w:t>
      </w:r>
      <w:r>
        <w:rPr>
          <w:rFonts w:ascii="Cambria" w:hAnsi="Cambria"/>
          <w:sz w:val="28"/>
          <w:szCs w:val="28"/>
        </w:rPr>
        <w:t xml:space="preserve">plus une pour se contacter et autre pour des informations à propos de nous comme la page se termine par une phrase comme on peut le voir à la réalisation. </w:t>
      </w:r>
    </w:p>
    <w:p w14:paraId="4D8E1C56" w14:textId="77777777" w:rsidR="0095519A" w:rsidRDefault="00F625CF" w:rsidP="00201CF5">
      <w:pPr>
        <w:rPr>
          <w:rFonts w:ascii="Cambria" w:hAnsi="Cambria" w:cs="Segoe UI"/>
          <w:color w:val="171717"/>
          <w:sz w:val="28"/>
          <w:szCs w:val="28"/>
          <w:shd w:val="clear" w:color="auto" w:fill="FFFFFF"/>
        </w:rPr>
      </w:pPr>
      <w:r>
        <w:rPr>
          <w:rFonts w:ascii="Cambria" w:hAnsi="Cambria"/>
          <w:sz w:val="28"/>
          <w:szCs w:val="28"/>
        </w:rPr>
        <w:t>CSS nous a aidé à l’</w:t>
      </w:r>
      <w:r w:rsidRPr="00337F17">
        <w:rPr>
          <w:rFonts w:ascii="Cambria" w:hAnsi="Cambria" w:cs="Segoe UI"/>
          <w:color w:val="171717"/>
          <w:sz w:val="28"/>
          <w:szCs w:val="28"/>
          <w:shd w:val="clear" w:color="auto" w:fill="FFFFFF"/>
        </w:rPr>
        <w:t>’apparence</w:t>
      </w:r>
      <w:r>
        <w:rPr>
          <w:rFonts w:ascii="Cambria" w:hAnsi="Cambria" w:cs="Segoe UI"/>
          <w:color w:val="171717"/>
          <w:sz w:val="28"/>
          <w:szCs w:val="28"/>
          <w:shd w:val="clear" w:color="auto" w:fill="FFFFFF"/>
        </w:rPr>
        <w:t xml:space="preserve"> des paragraphes et le déplacement de chaque photo et texte plus les couleurs d’écriture</w:t>
      </w:r>
      <w:r w:rsidR="00DF68B9">
        <w:rPr>
          <w:rFonts w:ascii="Cambria" w:hAnsi="Cambria" w:cs="Segoe UI"/>
          <w:color w:val="171717"/>
          <w:sz w:val="28"/>
          <w:szCs w:val="28"/>
          <w:shd w:val="clear" w:color="auto" w:fill="FFFFFF"/>
        </w:rPr>
        <w:t> ; quand la souris est pointée à un bouton l’arrière-plan change de couleur</w:t>
      </w:r>
      <w:r>
        <w:rPr>
          <w:rFonts w:ascii="Cambria" w:hAnsi="Cambria" w:cs="Segoe UI"/>
          <w:color w:val="171717"/>
          <w:sz w:val="28"/>
          <w:szCs w:val="28"/>
          <w:shd w:val="clear" w:color="auto" w:fill="FFFFFF"/>
        </w:rPr>
        <w:t>.</w:t>
      </w:r>
    </w:p>
    <w:p w14:paraId="0E21386A" w14:textId="0B27A5BF" w:rsidR="00F625CF" w:rsidRDefault="0095519A" w:rsidP="00201CF5">
      <w:pPr>
        <w:rPr>
          <w:rFonts w:ascii="Cambria" w:hAnsi="Cambria" w:cs="Segoe UI"/>
          <w:color w:val="171717"/>
          <w:sz w:val="28"/>
          <w:szCs w:val="28"/>
          <w:shd w:val="clear" w:color="auto" w:fill="FFFFFF"/>
        </w:rPr>
      </w:pPr>
      <w:r>
        <w:rPr>
          <w:rFonts w:ascii="Cambria" w:hAnsi="Cambria" w:cs="Segoe UI"/>
          <w:color w:val="171717"/>
          <w:sz w:val="28"/>
          <w:szCs w:val="28"/>
          <w:shd w:val="clear" w:color="auto" w:fill="FFFFFF"/>
        </w:rPr>
        <w:t xml:space="preserve">    Voici quelque exemple du code HTML et CSS :</w:t>
      </w:r>
    </w:p>
    <w:p w14:paraId="0B0E3D1F" w14:textId="1EE1B747" w:rsidR="0095519A" w:rsidRDefault="0095519A" w:rsidP="00201CF5">
      <w:pPr>
        <w:rPr>
          <w:rFonts w:ascii="Cambria" w:hAnsi="Cambria" w:cs="Segoe UI"/>
          <w:color w:val="171717"/>
          <w:sz w:val="28"/>
          <w:szCs w:val="28"/>
          <w:shd w:val="clear" w:color="auto" w:fill="FFFFFF"/>
        </w:rPr>
      </w:pPr>
      <w:r>
        <w:rPr>
          <w:noProof/>
        </w:rPr>
        <w:lastRenderedPageBreak/>
        <w:drawing>
          <wp:inline distT="0" distB="0" distL="0" distR="0" wp14:anchorId="31DBE9EA" wp14:editId="029363D4">
            <wp:extent cx="5760720" cy="31267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126740"/>
                    </a:xfrm>
                    <a:prstGeom prst="rect">
                      <a:avLst/>
                    </a:prstGeom>
                    <a:noFill/>
                    <a:ln>
                      <a:noFill/>
                    </a:ln>
                  </pic:spPr>
                </pic:pic>
              </a:graphicData>
            </a:graphic>
          </wp:inline>
        </w:drawing>
      </w:r>
      <w:r w:rsidRPr="0095519A">
        <w:t xml:space="preserve"> </w:t>
      </w:r>
      <w:r>
        <w:rPr>
          <w:noProof/>
        </w:rPr>
        <w:drawing>
          <wp:inline distT="0" distB="0" distL="0" distR="0" wp14:anchorId="5D4D4536" wp14:editId="7F2E41EF">
            <wp:extent cx="5760720" cy="31248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24835"/>
                    </a:xfrm>
                    <a:prstGeom prst="rect">
                      <a:avLst/>
                    </a:prstGeom>
                    <a:noFill/>
                    <a:ln>
                      <a:noFill/>
                    </a:ln>
                  </pic:spPr>
                </pic:pic>
              </a:graphicData>
            </a:graphic>
          </wp:inline>
        </w:drawing>
      </w:r>
      <w:r w:rsidRPr="0095519A">
        <w:t xml:space="preserve"> </w:t>
      </w:r>
      <w:r>
        <w:rPr>
          <w:noProof/>
        </w:rPr>
        <w:lastRenderedPageBreak/>
        <w:drawing>
          <wp:inline distT="0" distB="0" distL="0" distR="0" wp14:anchorId="47CF5705" wp14:editId="4DA22C2C">
            <wp:extent cx="5760720" cy="309689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96895"/>
                    </a:xfrm>
                    <a:prstGeom prst="rect">
                      <a:avLst/>
                    </a:prstGeom>
                    <a:noFill/>
                    <a:ln>
                      <a:noFill/>
                    </a:ln>
                  </pic:spPr>
                </pic:pic>
              </a:graphicData>
            </a:graphic>
          </wp:inline>
        </w:drawing>
      </w:r>
      <w:r w:rsidR="00FB7167" w:rsidRPr="00FB7167">
        <w:t xml:space="preserve"> </w:t>
      </w:r>
      <w:r w:rsidR="00FB7167">
        <w:rPr>
          <w:noProof/>
        </w:rPr>
        <w:drawing>
          <wp:inline distT="0" distB="0" distL="0" distR="0" wp14:anchorId="73C69526" wp14:editId="30E6BFB5">
            <wp:extent cx="5760720" cy="2717165"/>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17165"/>
                    </a:xfrm>
                    <a:prstGeom prst="rect">
                      <a:avLst/>
                    </a:prstGeom>
                    <a:noFill/>
                    <a:ln>
                      <a:noFill/>
                    </a:ln>
                  </pic:spPr>
                </pic:pic>
              </a:graphicData>
            </a:graphic>
          </wp:inline>
        </w:drawing>
      </w:r>
      <w:r w:rsidR="00FB7167" w:rsidRPr="00FB7167">
        <w:t xml:space="preserve"> </w:t>
      </w:r>
      <w:r w:rsidR="00FB7167">
        <w:rPr>
          <w:noProof/>
        </w:rPr>
        <w:lastRenderedPageBreak/>
        <w:drawing>
          <wp:inline distT="0" distB="0" distL="0" distR="0" wp14:anchorId="6996B7EE" wp14:editId="18209260">
            <wp:extent cx="5760720" cy="42360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236085"/>
                    </a:xfrm>
                    <a:prstGeom prst="rect">
                      <a:avLst/>
                    </a:prstGeom>
                    <a:noFill/>
                    <a:ln>
                      <a:noFill/>
                    </a:ln>
                  </pic:spPr>
                </pic:pic>
              </a:graphicData>
            </a:graphic>
          </wp:inline>
        </w:drawing>
      </w:r>
      <w:r w:rsidR="00FB7167" w:rsidRPr="00FB7167">
        <w:t xml:space="preserve"> </w:t>
      </w:r>
      <w:r w:rsidR="00FB7167">
        <w:rPr>
          <w:noProof/>
        </w:rPr>
        <w:drawing>
          <wp:inline distT="0" distB="0" distL="0" distR="0" wp14:anchorId="62229783" wp14:editId="0CC034CD">
            <wp:extent cx="5760720" cy="415671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56710"/>
                    </a:xfrm>
                    <a:prstGeom prst="rect">
                      <a:avLst/>
                    </a:prstGeom>
                    <a:noFill/>
                    <a:ln>
                      <a:noFill/>
                    </a:ln>
                  </pic:spPr>
                </pic:pic>
              </a:graphicData>
            </a:graphic>
          </wp:inline>
        </w:drawing>
      </w:r>
      <w:r w:rsidR="00FB7167" w:rsidRPr="00FB7167">
        <w:t xml:space="preserve"> </w:t>
      </w:r>
      <w:r w:rsidR="00FB7167">
        <w:rPr>
          <w:noProof/>
        </w:rPr>
        <w:lastRenderedPageBreak/>
        <w:drawing>
          <wp:inline distT="0" distB="0" distL="0" distR="0" wp14:anchorId="62A45263" wp14:editId="468EE9EC">
            <wp:extent cx="5760720" cy="38366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36670"/>
                    </a:xfrm>
                    <a:prstGeom prst="rect">
                      <a:avLst/>
                    </a:prstGeom>
                    <a:noFill/>
                    <a:ln>
                      <a:noFill/>
                    </a:ln>
                  </pic:spPr>
                </pic:pic>
              </a:graphicData>
            </a:graphic>
          </wp:inline>
        </w:drawing>
      </w:r>
      <w:r w:rsidR="00FB7167" w:rsidRPr="00FB7167">
        <w:t xml:space="preserve"> </w:t>
      </w:r>
      <w:r w:rsidR="00FB7167">
        <w:rPr>
          <w:noProof/>
        </w:rPr>
        <w:drawing>
          <wp:inline distT="0" distB="0" distL="0" distR="0" wp14:anchorId="5AF25026" wp14:editId="2A691EB8">
            <wp:extent cx="5340350" cy="42672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0350" cy="4267200"/>
                    </a:xfrm>
                    <a:prstGeom prst="rect">
                      <a:avLst/>
                    </a:prstGeom>
                    <a:noFill/>
                    <a:ln>
                      <a:noFill/>
                    </a:ln>
                  </pic:spPr>
                </pic:pic>
              </a:graphicData>
            </a:graphic>
          </wp:inline>
        </w:drawing>
      </w:r>
      <w:r w:rsidR="00FB7167" w:rsidRPr="00FB7167">
        <w:t xml:space="preserve"> </w:t>
      </w:r>
      <w:r w:rsidR="00FB7167">
        <w:rPr>
          <w:noProof/>
        </w:rPr>
        <w:lastRenderedPageBreak/>
        <w:drawing>
          <wp:inline distT="0" distB="0" distL="0" distR="0" wp14:anchorId="6C4C8559" wp14:editId="05D11A9A">
            <wp:extent cx="5760720" cy="36639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663950"/>
                    </a:xfrm>
                    <a:prstGeom prst="rect">
                      <a:avLst/>
                    </a:prstGeom>
                    <a:noFill/>
                    <a:ln>
                      <a:noFill/>
                    </a:ln>
                  </pic:spPr>
                </pic:pic>
              </a:graphicData>
            </a:graphic>
          </wp:inline>
        </w:drawing>
      </w:r>
    </w:p>
    <w:p w14:paraId="35E577D1" w14:textId="77777777" w:rsidR="0095519A" w:rsidRDefault="0095519A" w:rsidP="00201CF5">
      <w:pPr>
        <w:rPr>
          <w:rFonts w:ascii="Cambria" w:hAnsi="Cambria"/>
          <w:sz w:val="28"/>
          <w:szCs w:val="28"/>
        </w:rPr>
      </w:pPr>
    </w:p>
    <w:p w14:paraId="5DD15CC3" w14:textId="30BB5AC3" w:rsidR="00201CF5" w:rsidRPr="00201CF5" w:rsidRDefault="00F625CF" w:rsidP="00201CF5">
      <w:pPr>
        <w:rPr>
          <w:rFonts w:ascii="Cambria" w:hAnsi="Cambria"/>
          <w:sz w:val="28"/>
          <w:szCs w:val="28"/>
        </w:rPr>
      </w:pPr>
      <w:r>
        <w:rPr>
          <w:rFonts w:ascii="Cambria" w:hAnsi="Cambria"/>
          <w:sz w:val="28"/>
          <w:szCs w:val="28"/>
        </w:rPr>
        <w:t xml:space="preserve">  </w:t>
      </w:r>
      <w:r w:rsidR="00201CF5">
        <w:rPr>
          <w:rFonts w:ascii="Cambria" w:hAnsi="Cambria"/>
          <w:sz w:val="28"/>
          <w:szCs w:val="28"/>
        </w:rPr>
        <w:t xml:space="preserve"> </w:t>
      </w:r>
    </w:p>
    <w:p w14:paraId="6DFC28C3" w14:textId="41F636F3" w:rsidR="00337F17" w:rsidRDefault="00337F17" w:rsidP="00337F17">
      <w:pPr>
        <w:rPr>
          <w:rFonts w:ascii="Cambria" w:hAnsi="Cambria"/>
          <w:sz w:val="28"/>
          <w:szCs w:val="28"/>
        </w:rPr>
      </w:pPr>
    </w:p>
    <w:p w14:paraId="1DA6DA2D" w14:textId="250CB848" w:rsidR="00FB7167" w:rsidRDefault="00FB7167" w:rsidP="00337F17">
      <w:pPr>
        <w:rPr>
          <w:rFonts w:ascii="Cambria" w:hAnsi="Cambria"/>
          <w:sz w:val="28"/>
          <w:szCs w:val="28"/>
        </w:rPr>
      </w:pPr>
    </w:p>
    <w:p w14:paraId="74066404" w14:textId="3437E0B2" w:rsidR="00FB7167" w:rsidRDefault="00FB7167" w:rsidP="00337F17">
      <w:pPr>
        <w:rPr>
          <w:rFonts w:ascii="Cambria" w:hAnsi="Cambria"/>
          <w:sz w:val="28"/>
          <w:szCs w:val="28"/>
        </w:rPr>
      </w:pPr>
    </w:p>
    <w:p w14:paraId="5EB3CE3A" w14:textId="32FB5E70" w:rsidR="00FB7167" w:rsidRDefault="00FB7167" w:rsidP="00337F17">
      <w:pPr>
        <w:rPr>
          <w:rFonts w:ascii="Cambria" w:hAnsi="Cambria"/>
          <w:sz w:val="28"/>
          <w:szCs w:val="28"/>
        </w:rPr>
      </w:pPr>
    </w:p>
    <w:p w14:paraId="7062C095" w14:textId="1783026D" w:rsidR="00FB7167" w:rsidRDefault="00FB7167" w:rsidP="00337F17">
      <w:pPr>
        <w:rPr>
          <w:rFonts w:ascii="Cambria" w:hAnsi="Cambria"/>
          <w:sz w:val="28"/>
          <w:szCs w:val="28"/>
        </w:rPr>
      </w:pPr>
    </w:p>
    <w:p w14:paraId="1800D176" w14:textId="727068BE" w:rsidR="00FB7167" w:rsidRDefault="00FB7167" w:rsidP="00337F17">
      <w:pPr>
        <w:rPr>
          <w:rFonts w:ascii="Cambria" w:hAnsi="Cambria"/>
          <w:sz w:val="28"/>
          <w:szCs w:val="28"/>
        </w:rPr>
      </w:pPr>
    </w:p>
    <w:p w14:paraId="5D6F28CC" w14:textId="0C7D09FB" w:rsidR="00FB7167" w:rsidRDefault="00FB7167" w:rsidP="00337F17">
      <w:pPr>
        <w:rPr>
          <w:rFonts w:ascii="Cambria" w:hAnsi="Cambria"/>
          <w:sz w:val="28"/>
          <w:szCs w:val="28"/>
        </w:rPr>
      </w:pPr>
    </w:p>
    <w:p w14:paraId="33F49CEE" w14:textId="4A351985" w:rsidR="00FB7167" w:rsidRDefault="00FB7167" w:rsidP="00337F17">
      <w:pPr>
        <w:rPr>
          <w:rFonts w:ascii="Cambria" w:hAnsi="Cambria"/>
          <w:sz w:val="28"/>
          <w:szCs w:val="28"/>
        </w:rPr>
      </w:pPr>
    </w:p>
    <w:p w14:paraId="7220F2F5" w14:textId="75159391" w:rsidR="00FB7167" w:rsidRDefault="00FB7167" w:rsidP="00337F17">
      <w:pPr>
        <w:rPr>
          <w:rFonts w:ascii="Cambria" w:hAnsi="Cambria"/>
          <w:sz w:val="28"/>
          <w:szCs w:val="28"/>
        </w:rPr>
      </w:pPr>
    </w:p>
    <w:p w14:paraId="57CB1789" w14:textId="77777777" w:rsidR="00FB7167" w:rsidRDefault="00FB7167" w:rsidP="00337F17">
      <w:pPr>
        <w:rPr>
          <w:rFonts w:ascii="Cambria" w:hAnsi="Cambria"/>
          <w:sz w:val="28"/>
          <w:szCs w:val="28"/>
        </w:rPr>
      </w:pPr>
    </w:p>
    <w:p w14:paraId="3A52DB8C" w14:textId="17BD4C53" w:rsidR="00F625CF" w:rsidRDefault="00F625CF" w:rsidP="00337F17">
      <w:pPr>
        <w:rPr>
          <w:rFonts w:ascii="Cambria" w:hAnsi="Cambria"/>
          <w:sz w:val="28"/>
          <w:szCs w:val="28"/>
        </w:rPr>
      </w:pPr>
    </w:p>
    <w:p w14:paraId="6EDA16BF" w14:textId="5DE4E084" w:rsidR="00F625CF" w:rsidRDefault="00F625CF" w:rsidP="00337F17">
      <w:pPr>
        <w:rPr>
          <w:rFonts w:ascii="Cambria" w:hAnsi="Cambria"/>
          <w:sz w:val="28"/>
          <w:szCs w:val="28"/>
        </w:rPr>
      </w:pPr>
    </w:p>
    <w:p w14:paraId="3086150D" w14:textId="22E2592F" w:rsidR="00F625CF" w:rsidRDefault="00F625CF" w:rsidP="00337F17">
      <w:pPr>
        <w:rPr>
          <w:rFonts w:ascii="Cambria" w:hAnsi="Cambria"/>
          <w:sz w:val="28"/>
          <w:szCs w:val="28"/>
        </w:rPr>
      </w:pPr>
    </w:p>
    <w:p w14:paraId="307F062D" w14:textId="5A8146AB" w:rsidR="00F625CF" w:rsidRPr="00DF68B9" w:rsidRDefault="00DF68B9" w:rsidP="00F625CF">
      <w:pPr>
        <w:ind w:left="360"/>
        <w:rPr>
          <w:rFonts w:ascii="Cambria" w:hAnsi="Cambria"/>
          <w:color w:val="0070C0"/>
          <w:sz w:val="28"/>
          <w:szCs w:val="28"/>
        </w:rPr>
      </w:pPr>
      <w:r>
        <w:rPr>
          <w:rFonts w:ascii="Cambria" w:hAnsi="Cambria"/>
          <w:color w:val="0070C0"/>
          <w:sz w:val="40"/>
          <w:szCs w:val="40"/>
        </w:rPr>
        <w:lastRenderedPageBreak/>
        <w:t xml:space="preserve">                              </w:t>
      </w:r>
      <w:r w:rsidRPr="00DF68B9">
        <w:rPr>
          <w:rFonts w:ascii="Cambria" w:hAnsi="Cambria"/>
          <w:color w:val="0070C0"/>
          <w:sz w:val="40"/>
          <w:szCs w:val="40"/>
        </w:rPr>
        <w:t>III.</w:t>
      </w:r>
      <w:r w:rsidRPr="00DF68B9">
        <w:rPr>
          <w:rFonts w:ascii="Cambria" w:hAnsi="Cambria"/>
          <w:color w:val="0070C0"/>
          <w:sz w:val="40"/>
          <w:szCs w:val="40"/>
        </w:rPr>
        <w:tab/>
        <w:t>REALISATION</w:t>
      </w:r>
    </w:p>
    <w:p w14:paraId="76CCA842" w14:textId="7A58EEAC" w:rsidR="00F625CF" w:rsidRDefault="0095519A" w:rsidP="00337F17">
      <w:pPr>
        <w:rPr>
          <w:rFonts w:ascii="Cambria" w:hAnsi="Cambria"/>
          <w:sz w:val="28"/>
          <w:szCs w:val="28"/>
        </w:rPr>
      </w:pPr>
      <w:r>
        <w:rPr>
          <w:noProof/>
        </w:rPr>
        <w:drawing>
          <wp:inline distT="0" distB="0" distL="0" distR="0" wp14:anchorId="799F6AFD" wp14:editId="6F466336">
            <wp:extent cx="5760720" cy="5232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523240"/>
                    </a:xfrm>
                    <a:prstGeom prst="rect">
                      <a:avLst/>
                    </a:prstGeom>
                    <a:noFill/>
                    <a:ln>
                      <a:noFill/>
                    </a:ln>
                  </pic:spPr>
                </pic:pic>
              </a:graphicData>
            </a:graphic>
          </wp:inline>
        </w:drawing>
      </w:r>
    </w:p>
    <w:p w14:paraId="40C93798" w14:textId="241AE4EE" w:rsidR="0095519A" w:rsidRDefault="0095519A" w:rsidP="00337F17">
      <w:pPr>
        <w:rPr>
          <w:rFonts w:ascii="Cambria" w:hAnsi="Cambria"/>
          <w:sz w:val="28"/>
          <w:szCs w:val="28"/>
        </w:rPr>
      </w:pPr>
      <w:r>
        <w:rPr>
          <w:noProof/>
        </w:rPr>
        <w:drawing>
          <wp:inline distT="0" distB="0" distL="0" distR="0" wp14:anchorId="2A9CDC80" wp14:editId="4390C679">
            <wp:extent cx="5760720" cy="22752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275205"/>
                    </a:xfrm>
                    <a:prstGeom prst="rect">
                      <a:avLst/>
                    </a:prstGeom>
                    <a:noFill/>
                    <a:ln>
                      <a:noFill/>
                    </a:ln>
                  </pic:spPr>
                </pic:pic>
              </a:graphicData>
            </a:graphic>
          </wp:inline>
        </w:drawing>
      </w:r>
    </w:p>
    <w:p w14:paraId="36CD3130" w14:textId="1F1A9A62" w:rsidR="0095519A" w:rsidRDefault="0095519A" w:rsidP="00337F17">
      <w:pPr>
        <w:rPr>
          <w:rFonts w:ascii="Cambria" w:hAnsi="Cambria"/>
          <w:sz w:val="28"/>
          <w:szCs w:val="28"/>
        </w:rPr>
      </w:pPr>
      <w:r>
        <w:rPr>
          <w:noProof/>
        </w:rPr>
        <w:drawing>
          <wp:inline distT="0" distB="0" distL="0" distR="0" wp14:anchorId="1CC52654" wp14:editId="371E43C4">
            <wp:extent cx="5760720" cy="229933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299335"/>
                    </a:xfrm>
                    <a:prstGeom prst="rect">
                      <a:avLst/>
                    </a:prstGeom>
                    <a:noFill/>
                    <a:ln>
                      <a:noFill/>
                    </a:ln>
                  </pic:spPr>
                </pic:pic>
              </a:graphicData>
            </a:graphic>
          </wp:inline>
        </w:drawing>
      </w:r>
    </w:p>
    <w:p w14:paraId="5AA175D2" w14:textId="2AE4B4AD" w:rsidR="0095519A" w:rsidRDefault="0095519A" w:rsidP="00337F17">
      <w:pPr>
        <w:rPr>
          <w:rFonts w:ascii="Cambria" w:hAnsi="Cambria"/>
          <w:sz w:val="28"/>
          <w:szCs w:val="28"/>
        </w:rPr>
      </w:pPr>
      <w:r>
        <w:rPr>
          <w:noProof/>
        </w:rPr>
        <w:drawing>
          <wp:inline distT="0" distB="0" distL="0" distR="0" wp14:anchorId="7F71322D" wp14:editId="76260041">
            <wp:extent cx="5760720" cy="13557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1355725"/>
                    </a:xfrm>
                    <a:prstGeom prst="rect">
                      <a:avLst/>
                    </a:prstGeom>
                    <a:noFill/>
                    <a:ln>
                      <a:noFill/>
                    </a:ln>
                  </pic:spPr>
                </pic:pic>
              </a:graphicData>
            </a:graphic>
          </wp:inline>
        </w:drawing>
      </w:r>
    </w:p>
    <w:p w14:paraId="22F41C74" w14:textId="6BA14DE6" w:rsidR="0095519A" w:rsidRDefault="0095519A" w:rsidP="00337F17">
      <w:pPr>
        <w:rPr>
          <w:rFonts w:ascii="Cambria" w:hAnsi="Cambria"/>
          <w:sz w:val="28"/>
          <w:szCs w:val="28"/>
        </w:rPr>
      </w:pPr>
      <w:r>
        <w:rPr>
          <w:noProof/>
        </w:rPr>
        <w:lastRenderedPageBreak/>
        <w:drawing>
          <wp:inline distT="0" distB="0" distL="0" distR="0" wp14:anchorId="6A1A46DC" wp14:editId="4B5088EA">
            <wp:extent cx="5760720" cy="22879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287905"/>
                    </a:xfrm>
                    <a:prstGeom prst="rect">
                      <a:avLst/>
                    </a:prstGeom>
                    <a:noFill/>
                    <a:ln>
                      <a:noFill/>
                    </a:ln>
                  </pic:spPr>
                </pic:pic>
              </a:graphicData>
            </a:graphic>
          </wp:inline>
        </w:drawing>
      </w:r>
    </w:p>
    <w:p w14:paraId="2636690B" w14:textId="04D2498B" w:rsidR="0095519A" w:rsidRDefault="0095519A" w:rsidP="00337F17">
      <w:pPr>
        <w:rPr>
          <w:rFonts w:ascii="Cambria" w:hAnsi="Cambria"/>
          <w:sz w:val="28"/>
          <w:szCs w:val="28"/>
        </w:rPr>
      </w:pPr>
      <w:r>
        <w:rPr>
          <w:noProof/>
        </w:rPr>
        <w:drawing>
          <wp:inline distT="0" distB="0" distL="0" distR="0" wp14:anchorId="08E4B865" wp14:editId="0D72B68F">
            <wp:extent cx="5760720" cy="21405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140585"/>
                    </a:xfrm>
                    <a:prstGeom prst="rect">
                      <a:avLst/>
                    </a:prstGeom>
                    <a:noFill/>
                    <a:ln>
                      <a:noFill/>
                    </a:ln>
                  </pic:spPr>
                </pic:pic>
              </a:graphicData>
            </a:graphic>
          </wp:inline>
        </w:drawing>
      </w:r>
    </w:p>
    <w:p w14:paraId="125C18D0" w14:textId="03FC0418" w:rsidR="0095519A" w:rsidRDefault="0095519A" w:rsidP="00337F17">
      <w:pPr>
        <w:rPr>
          <w:rFonts w:ascii="Cambria" w:hAnsi="Cambria"/>
          <w:sz w:val="28"/>
          <w:szCs w:val="28"/>
        </w:rPr>
      </w:pPr>
      <w:r>
        <w:rPr>
          <w:noProof/>
        </w:rPr>
        <w:drawing>
          <wp:inline distT="0" distB="0" distL="0" distR="0" wp14:anchorId="7EBE1E58" wp14:editId="5A0B7107">
            <wp:extent cx="5760720" cy="22199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219960"/>
                    </a:xfrm>
                    <a:prstGeom prst="rect">
                      <a:avLst/>
                    </a:prstGeom>
                    <a:noFill/>
                    <a:ln>
                      <a:noFill/>
                    </a:ln>
                  </pic:spPr>
                </pic:pic>
              </a:graphicData>
            </a:graphic>
          </wp:inline>
        </w:drawing>
      </w:r>
    </w:p>
    <w:p w14:paraId="7635CB6E" w14:textId="21CA49C3" w:rsidR="0095519A" w:rsidRDefault="0095519A" w:rsidP="00337F17">
      <w:r>
        <w:rPr>
          <w:noProof/>
        </w:rPr>
        <w:lastRenderedPageBreak/>
        <w:drawing>
          <wp:inline distT="0" distB="0" distL="0" distR="0" wp14:anchorId="38D7B1F9" wp14:editId="4CFFD928">
            <wp:extent cx="5760720" cy="2296160"/>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296160"/>
                    </a:xfrm>
                    <a:prstGeom prst="rect">
                      <a:avLst/>
                    </a:prstGeom>
                    <a:noFill/>
                    <a:ln>
                      <a:noFill/>
                    </a:ln>
                  </pic:spPr>
                </pic:pic>
              </a:graphicData>
            </a:graphic>
          </wp:inline>
        </w:drawing>
      </w:r>
      <w:r w:rsidRPr="0095519A">
        <w:t xml:space="preserve"> </w:t>
      </w:r>
      <w:r>
        <w:rPr>
          <w:noProof/>
        </w:rPr>
        <w:drawing>
          <wp:inline distT="0" distB="0" distL="0" distR="0" wp14:anchorId="6B207072" wp14:editId="6E13D423">
            <wp:extent cx="5760720" cy="2280285"/>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280285"/>
                    </a:xfrm>
                    <a:prstGeom prst="rect">
                      <a:avLst/>
                    </a:prstGeom>
                    <a:noFill/>
                    <a:ln>
                      <a:noFill/>
                    </a:ln>
                  </pic:spPr>
                </pic:pic>
              </a:graphicData>
            </a:graphic>
          </wp:inline>
        </w:drawing>
      </w:r>
      <w:r w:rsidRPr="0095519A">
        <w:t xml:space="preserve"> </w:t>
      </w:r>
      <w:r>
        <w:rPr>
          <w:noProof/>
        </w:rPr>
        <w:drawing>
          <wp:inline distT="0" distB="0" distL="0" distR="0" wp14:anchorId="29ABD34F" wp14:editId="58E07FBD">
            <wp:extent cx="5760720" cy="22936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293620"/>
                    </a:xfrm>
                    <a:prstGeom prst="rect">
                      <a:avLst/>
                    </a:prstGeom>
                    <a:noFill/>
                    <a:ln>
                      <a:noFill/>
                    </a:ln>
                  </pic:spPr>
                </pic:pic>
              </a:graphicData>
            </a:graphic>
          </wp:inline>
        </w:drawing>
      </w:r>
      <w:r w:rsidRPr="0095519A">
        <w:t xml:space="preserve"> </w:t>
      </w:r>
      <w:r>
        <w:rPr>
          <w:noProof/>
        </w:rPr>
        <w:drawing>
          <wp:inline distT="0" distB="0" distL="0" distR="0" wp14:anchorId="3E575C9A" wp14:editId="22CF70D0">
            <wp:extent cx="5760720" cy="64516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645160"/>
                    </a:xfrm>
                    <a:prstGeom prst="rect">
                      <a:avLst/>
                    </a:prstGeom>
                    <a:noFill/>
                    <a:ln>
                      <a:noFill/>
                    </a:ln>
                  </pic:spPr>
                </pic:pic>
              </a:graphicData>
            </a:graphic>
          </wp:inline>
        </w:drawing>
      </w:r>
    </w:p>
    <w:p w14:paraId="687C908F" w14:textId="0DC2AC2C" w:rsidR="008B2A4A" w:rsidRDefault="008B2A4A" w:rsidP="00337F17"/>
    <w:p w14:paraId="0053CEE2" w14:textId="2A345EBD" w:rsidR="008B2A4A" w:rsidRDefault="008B2A4A" w:rsidP="00337F17"/>
    <w:p w14:paraId="362339B3" w14:textId="0069635E" w:rsidR="008B2A4A" w:rsidRDefault="008B2A4A" w:rsidP="00337F17"/>
    <w:p w14:paraId="6615D0BB" w14:textId="6DF58FFE" w:rsidR="008B2A4A" w:rsidRDefault="008B2A4A" w:rsidP="00337F17"/>
    <w:p w14:paraId="5E36417D" w14:textId="6D628481" w:rsidR="008B2A4A" w:rsidRDefault="008B2A4A" w:rsidP="008B2A4A">
      <w:pPr>
        <w:rPr>
          <w:rFonts w:ascii="Cambria" w:hAnsi="Cambria"/>
          <w:color w:val="0070C0"/>
          <w:sz w:val="40"/>
          <w:szCs w:val="40"/>
        </w:rPr>
      </w:pPr>
      <w:r>
        <w:rPr>
          <w:rFonts w:ascii="Cambria" w:hAnsi="Cambria"/>
          <w:color w:val="0070C0"/>
          <w:sz w:val="40"/>
          <w:szCs w:val="40"/>
        </w:rPr>
        <w:lastRenderedPageBreak/>
        <w:t xml:space="preserve">                  </w:t>
      </w:r>
      <w:r w:rsidRPr="008B2A4A">
        <w:rPr>
          <w:rFonts w:ascii="Cambria" w:hAnsi="Cambria"/>
          <w:color w:val="0070C0"/>
          <w:sz w:val="40"/>
          <w:szCs w:val="40"/>
        </w:rPr>
        <w:t>IV.</w:t>
      </w:r>
      <w:r w:rsidRPr="008B2A4A">
        <w:rPr>
          <w:rFonts w:ascii="Cambria" w:hAnsi="Cambria"/>
          <w:color w:val="0070C0"/>
          <w:sz w:val="40"/>
          <w:szCs w:val="40"/>
        </w:rPr>
        <w:tab/>
        <w:t>CONCLUSION ET PERSPECTIVES</w:t>
      </w:r>
    </w:p>
    <w:p w14:paraId="77824AA3" w14:textId="77777777" w:rsidR="008B2A4A" w:rsidRDefault="008B2A4A" w:rsidP="008B2A4A">
      <w:pPr>
        <w:rPr>
          <w:rFonts w:ascii="Cambria" w:hAnsi="Cambria"/>
          <w:color w:val="0070C0"/>
          <w:sz w:val="40"/>
          <w:szCs w:val="40"/>
        </w:rPr>
      </w:pPr>
    </w:p>
    <w:p w14:paraId="6C5A7A26" w14:textId="28F24560" w:rsidR="008B2A4A" w:rsidRPr="008B2A4A" w:rsidRDefault="008B2A4A" w:rsidP="008B2A4A">
      <w:pPr>
        <w:rPr>
          <w:rFonts w:ascii="Cambria" w:hAnsi="Cambria"/>
          <w:sz w:val="28"/>
          <w:szCs w:val="28"/>
        </w:rPr>
      </w:pPr>
      <w:r>
        <w:rPr>
          <w:rFonts w:ascii="Cambria" w:hAnsi="Cambria"/>
          <w:sz w:val="28"/>
          <w:szCs w:val="28"/>
        </w:rPr>
        <w:t xml:space="preserve">    </w:t>
      </w:r>
      <w:r w:rsidRPr="008B2A4A">
        <w:rPr>
          <w:rFonts w:ascii="Cambria" w:hAnsi="Cambria"/>
          <w:sz w:val="28"/>
          <w:szCs w:val="28"/>
        </w:rPr>
        <w:t>Le projet tutoré est beaucoup plus complexe que les projets que nous avons déjà réalisés</w:t>
      </w:r>
      <w:r>
        <w:rPr>
          <w:rFonts w:ascii="Cambria" w:hAnsi="Cambria"/>
          <w:sz w:val="28"/>
          <w:szCs w:val="28"/>
        </w:rPr>
        <w:t xml:space="preserve">. </w:t>
      </w:r>
      <w:r w:rsidRPr="008B2A4A">
        <w:rPr>
          <w:rFonts w:ascii="Cambria" w:hAnsi="Cambria"/>
          <w:sz w:val="28"/>
          <w:szCs w:val="28"/>
        </w:rPr>
        <w:t>Grâce à celui-ci chaque membre de l'équipe a pu renforcer ses connaissances mais aussi apporter aux autres membres son savoir et ses compétences afin d'harmoniser l'efficacité de l'équipe</w:t>
      </w:r>
      <w:r>
        <w:rPr>
          <w:rFonts w:ascii="Cambria" w:hAnsi="Cambria"/>
          <w:sz w:val="28"/>
          <w:szCs w:val="28"/>
        </w:rPr>
        <w:t> ; ces</w:t>
      </w:r>
      <w:r w:rsidRPr="008B2A4A">
        <w:rPr>
          <w:rFonts w:ascii="Cambria" w:hAnsi="Cambria"/>
          <w:sz w:val="28"/>
          <w:szCs w:val="28"/>
        </w:rPr>
        <w:t xml:space="preserve"> projet</w:t>
      </w:r>
      <w:r>
        <w:rPr>
          <w:rFonts w:ascii="Cambria" w:hAnsi="Cambria"/>
          <w:sz w:val="28"/>
          <w:szCs w:val="28"/>
        </w:rPr>
        <w:t>s</w:t>
      </w:r>
      <w:r w:rsidRPr="008B2A4A">
        <w:rPr>
          <w:rFonts w:ascii="Cambria" w:hAnsi="Cambria"/>
          <w:sz w:val="28"/>
          <w:szCs w:val="28"/>
        </w:rPr>
        <w:t xml:space="preserve"> nous apporte</w:t>
      </w:r>
      <w:r>
        <w:rPr>
          <w:rFonts w:ascii="Cambria" w:hAnsi="Cambria"/>
          <w:sz w:val="28"/>
          <w:szCs w:val="28"/>
        </w:rPr>
        <w:t>nt</w:t>
      </w:r>
      <w:r w:rsidRPr="008B2A4A">
        <w:rPr>
          <w:rFonts w:ascii="Cambria" w:hAnsi="Cambria"/>
          <w:sz w:val="28"/>
          <w:szCs w:val="28"/>
        </w:rPr>
        <w:t xml:space="preserve"> à chacun une idée sur l’organisation dans le monde professionnel et qui permettra de nous adapter plus facilement lors </w:t>
      </w:r>
      <w:r>
        <w:rPr>
          <w:rFonts w:ascii="Cambria" w:hAnsi="Cambria"/>
          <w:sz w:val="28"/>
          <w:szCs w:val="28"/>
        </w:rPr>
        <w:t xml:space="preserve">notre </w:t>
      </w:r>
      <w:proofErr w:type="gramStart"/>
      <w:r>
        <w:rPr>
          <w:rFonts w:ascii="Cambria" w:hAnsi="Cambria"/>
          <w:sz w:val="28"/>
          <w:szCs w:val="28"/>
        </w:rPr>
        <w:t xml:space="preserve">avenir </w:t>
      </w:r>
      <w:r w:rsidRPr="008B2A4A">
        <w:rPr>
          <w:rFonts w:ascii="Cambria" w:hAnsi="Cambria"/>
          <w:sz w:val="28"/>
          <w:szCs w:val="28"/>
        </w:rPr>
        <w:t>.</w:t>
      </w:r>
      <w:proofErr w:type="gramEnd"/>
    </w:p>
    <w:p w14:paraId="00A1E762" w14:textId="7A4F977B" w:rsidR="008B2A4A" w:rsidRDefault="008B2A4A" w:rsidP="00337F17">
      <w:pPr>
        <w:rPr>
          <w:rFonts w:ascii="Cambria" w:hAnsi="Cambria"/>
          <w:sz w:val="28"/>
          <w:szCs w:val="28"/>
        </w:rPr>
      </w:pPr>
    </w:p>
    <w:p w14:paraId="5A7343E4" w14:textId="13006590" w:rsidR="008B2A4A" w:rsidRDefault="008B2A4A" w:rsidP="00337F17">
      <w:pPr>
        <w:rPr>
          <w:rFonts w:ascii="Cambria" w:hAnsi="Cambria"/>
          <w:sz w:val="28"/>
          <w:szCs w:val="28"/>
        </w:rPr>
      </w:pPr>
    </w:p>
    <w:p w14:paraId="1144EFBA" w14:textId="1CAD5EB5" w:rsidR="008B2A4A" w:rsidRDefault="008B2A4A" w:rsidP="00337F17">
      <w:pPr>
        <w:rPr>
          <w:rFonts w:ascii="Cambria" w:hAnsi="Cambria"/>
          <w:sz w:val="28"/>
          <w:szCs w:val="28"/>
        </w:rPr>
      </w:pPr>
    </w:p>
    <w:p w14:paraId="4216F8B5" w14:textId="064FFF04" w:rsidR="008B2A4A" w:rsidRDefault="008B2A4A" w:rsidP="00337F17">
      <w:pPr>
        <w:rPr>
          <w:rFonts w:ascii="Cambria" w:hAnsi="Cambria"/>
          <w:sz w:val="28"/>
          <w:szCs w:val="28"/>
        </w:rPr>
      </w:pPr>
    </w:p>
    <w:p w14:paraId="45F6E5F7" w14:textId="2BE10056" w:rsidR="008B2A4A" w:rsidRDefault="008B2A4A" w:rsidP="00337F17">
      <w:pPr>
        <w:rPr>
          <w:rFonts w:ascii="Cambria" w:hAnsi="Cambria"/>
          <w:sz w:val="28"/>
          <w:szCs w:val="28"/>
        </w:rPr>
      </w:pPr>
    </w:p>
    <w:p w14:paraId="71D6A148" w14:textId="51F63048" w:rsidR="008B2A4A" w:rsidRDefault="008B2A4A" w:rsidP="00337F17">
      <w:pPr>
        <w:rPr>
          <w:rFonts w:ascii="Cambria" w:hAnsi="Cambria"/>
          <w:sz w:val="28"/>
          <w:szCs w:val="28"/>
        </w:rPr>
      </w:pPr>
    </w:p>
    <w:p w14:paraId="6CA70E00" w14:textId="5FD0F9A7" w:rsidR="008B2A4A" w:rsidRDefault="008B2A4A" w:rsidP="00337F17">
      <w:pPr>
        <w:rPr>
          <w:rFonts w:ascii="Cambria" w:hAnsi="Cambria"/>
          <w:sz w:val="28"/>
          <w:szCs w:val="28"/>
        </w:rPr>
      </w:pPr>
    </w:p>
    <w:p w14:paraId="6F066BFC" w14:textId="64698719" w:rsidR="008B2A4A" w:rsidRDefault="008B2A4A" w:rsidP="00337F17">
      <w:pPr>
        <w:rPr>
          <w:rFonts w:ascii="Cambria" w:hAnsi="Cambria"/>
          <w:sz w:val="28"/>
          <w:szCs w:val="28"/>
        </w:rPr>
      </w:pPr>
    </w:p>
    <w:p w14:paraId="3F70C14B" w14:textId="63B433B5" w:rsidR="008B2A4A" w:rsidRDefault="008B2A4A" w:rsidP="00337F17">
      <w:pPr>
        <w:rPr>
          <w:rFonts w:ascii="Cambria" w:hAnsi="Cambria"/>
          <w:sz w:val="28"/>
          <w:szCs w:val="28"/>
        </w:rPr>
      </w:pPr>
    </w:p>
    <w:p w14:paraId="1330A250" w14:textId="4BCF9EB2" w:rsidR="008B2A4A" w:rsidRDefault="008B2A4A" w:rsidP="00337F17">
      <w:pPr>
        <w:rPr>
          <w:rFonts w:ascii="Cambria" w:hAnsi="Cambria"/>
          <w:sz w:val="28"/>
          <w:szCs w:val="28"/>
        </w:rPr>
      </w:pPr>
    </w:p>
    <w:p w14:paraId="7707DF03" w14:textId="040379D1" w:rsidR="008B2A4A" w:rsidRDefault="008B2A4A" w:rsidP="00337F17">
      <w:pPr>
        <w:rPr>
          <w:rFonts w:ascii="Cambria" w:hAnsi="Cambria"/>
          <w:sz w:val="28"/>
          <w:szCs w:val="28"/>
        </w:rPr>
      </w:pPr>
    </w:p>
    <w:p w14:paraId="146506FE" w14:textId="090373AE" w:rsidR="008B2A4A" w:rsidRDefault="008B2A4A" w:rsidP="00337F17">
      <w:pPr>
        <w:rPr>
          <w:rFonts w:ascii="Cambria" w:hAnsi="Cambria"/>
          <w:sz w:val="28"/>
          <w:szCs w:val="28"/>
        </w:rPr>
      </w:pPr>
      <w:r>
        <w:rPr>
          <w:rFonts w:ascii="Cambria" w:hAnsi="Cambria"/>
          <w:sz w:val="28"/>
          <w:szCs w:val="28"/>
        </w:rPr>
        <w:t xml:space="preserve">                        </w:t>
      </w:r>
    </w:p>
    <w:p w14:paraId="24464DCB" w14:textId="6479860B" w:rsidR="0095519A" w:rsidRDefault="0095519A" w:rsidP="00337F17">
      <w:pPr>
        <w:rPr>
          <w:rFonts w:ascii="Cambria" w:hAnsi="Cambria"/>
          <w:sz w:val="28"/>
          <w:szCs w:val="28"/>
        </w:rPr>
      </w:pPr>
    </w:p>
    <w:p w14:paraId="251837CD" w14:textId="2D218B37" w:rsidR="008B2A4A" w:rsidRDefault="008B2A4A" w:rsidP="00337F17">
      <w:pPr>
        <w:rPr>
          <w:rFonts w:ascii="Cambria" w:hAnsi="Cambria"/>
          <w:sz w:val="28"/>
          <w:szCs w:val="28"/>
        </w:rPr>
      </w:pPr>
    </w:p>
    <w:p w14:paraId="7AE68B5A" w14:textId="797CFBBF" w:rsidR="008B2A4A" w:rsidRDefault="008B2A4A" w:rsidP="00337F17">
      <w:pPr>
        <w:rPr>
          <w:rFonts w:ascii="Cambria" w:hAnsi="Cambria"/>
          <w:sz w:val="28"/>
          <w:szCs w:val="28"/>
        </w:rPr>
      </w:pPr>
    </w:p>
    <w:p w14:paraId="4AD2B88F" w14:textId="10FF2EA1" w:rsidR="008B2A4A" w:rsidRDefault="008B2A4A" w:rsidP="00337F17">
      <w:pPr>
        <w:rPr>
          <w:rFonts w:ascii="Cambria" w:hAnsi="Cambria"/>
          <w:sz w:val="28"/>
          <w:szCs w:val="28"/>
        </w:rPr>
      </w:pPr>
    </w:p>
    <w:p w14:paraId="3482B2B2" w14:textId="0067A801" w:rsidR="008B2A4A" w:rsidRDefault="008B2A4A" w:rsidP="00337F17">
      <w:pPr>
        <w:rPr>
          <w:rFonts w:ascii="Cambria" w:hAnsi="Cambria"/>
          <w:sz w:val="28"/>
          <w:szCs w:val="28"/>
        </w:rPr>
      </w:pPr>
    </w:p>
    <w:p w14:paraId="23A4D4F4" w14:textId="77777777" w:rsidR="006360C6" w:rsidRDefault="006360C6" w:rsidP="00337F17">
      <w:pPr>
        <w:rPr>
          <w:rFonts w:ascii="Cambria" w:hAnsi="Cambria"/>
          <w:sz w:val="28"/>
          <w:szCs w:val="28"/>
        </w:rPr>
      </w:pPr>
    </w:p>
    <w:p w14:paraId="594E3A3A" w14:textId="49623DEF" w:rsidR="008B2A4A" w:rsidRPr="006360C6" w:rsidRDefault="008B2A4A" w:rsidP="006360C6">
      <w:pPr>
        <w:pStyle w:val="trt0xe"/>
        <w:shd w:val="clear" w:color="auto" w:fill="FFFFFF"/>
        <w:spacing w:before="0" w:beforeAutospacing="0" w:after="60" w:afterAutospacing="0"/>
        <w:rPr>
          <w:rFonts w:ascii="Urdu Typesetting" w:hAnsi="Urdu Typesetting" w:cs="Urdu Typesetting"/>
          <w:color w:val="202124"/>
        </w:rPr>
      </w:pPr>
      <w:r>
        <w:rPr>
          <w:rFonts w:ascii="Cambria" w:hAnsi="Cambria"/>
          <w:sz w:val="28"/>
          <w:szCs w:val="28"/>
        </w:rPr>
        <w:t xml:space="preserve">                                                            </w:t>
      </w:r>
      <w:r w:rsidR="006360C6">
        <w:rPr>
          <w:rFonts w:ascii="Cambria" w:hAnsi="Cambria"/>
          <w:sz w:val="28"/>
          <w:szCs w:val="28"/>
        </w:rPr>
        <w:t xml:space="preserve">   </w:t>
      </w:r>
      <w:r>
        <w:rPr>
          <w:rFonts w:ascii="Cambria" w:hAnsi="Cambria"/>
          <w:sz w:val="28"/>
          <w:szCs w:val="28"/>
        </w:rPr>
        <w:t xml:space="preserve">                     </w:t>
      </w:r>
      <w:r w:rsidRPr="006360C6">
        <w:rPr>
          <w:rFonts w:ascii="Urdu Typesetting" w:hAnsi="Urdu Typesetting" w:cs="Urdu Typesetting"/>
          <w:color w:val="202124"/>
        </w:rPr>
        <w:t>Merci infiniment</w:t>
      </w:r>
      <w:r w:rsidR="006360C6" w:rsidRPr="006360C6">
        <w:rPr>
          <w:rFonts w:ascii="Urdu Typesetting" w:hAnsi="Urdu Typesetting" w:cs="Urdu Typesetting"/>
          <w:color w:val="202124"/>
        </w:rPr>
        <w:t xml:space="preserve"> </w:t>
      </w:r>
      <w:proofErr w:type="spellStart"/>
      <w:r w:rsidR="006360C6" w:rsidRPr="006360C6">
        <w:rPr>
          <w:rFonts w:ascii="Urdu Typesetting" w:hAnsi="Urdu Typesetting" w:cs="Urdu Typesetting"/>
          <w:color w:val="202124"/>
        </w:rPr>
        <w:t>mme</w:t>
      </w:r>
      <w:proofErr w:type="spellEnd"/>
      <w:r w:rsidR="006360C6" w:rsidRPr="006360C6">
        <w:rPr>
          <w:rFonts w:ascii="Urdu Typesetting" w:hAnsi="Urdu Typesetting" w:cs="Urdu Typesetting"/>
          <w:color w:val="202124"/>
        </w:rPr>
        <w:t xml:space="preserve"> Soumia </w:t>
      </w:r>
      <w:proofErr w:type="spellStart"/>
      <w:proofErr w:type="gramStart"/>
      <w:r w:rsidR="006360C6" w:rsidRPr="006360C6">
        <w:rPr>
          <w:rFonts w:ascii="Urdu Typesetting" w:hAnsi="Urdu Typesetting" w:cs="Urdu Typesetting"/>
          <w:color w:val="202124"/>
        </w:rPr>
        <w:t>Ferfara</w:t>
      </w:r>
      <w:proofErr w:type="spellEnd"/>
      <w:r w:rsidR="006360C6" w:rsidRPr="006360C6">
        <w:rPr>
          <w:rFonts w:ascii="Urdu Typesetting" w:hAnsi="Urdu Typesetting" w:cs="Urdu Typesetting"/>
          <w:color w:val="202124"/>
        </w:rPr>
        <w:t xml:space="preserve"> </w:t>
      </w:r>
      <w:r w:rsidR="006360C6">
        <w:rPr>
          <w:rFonts w:ascii="Urdu Typesetting" w:hAnsi="Urdu Typesetting" w:cs="Urdu Typesetting"/>
          <w:color w:val="202124"/>
        </w:rPr>
        <w:t>.</w:t>
      </w:r>
      <w:proofErr w:type="gramEnd"/>
    </w:p>
    <w:sectPr w:rsidR="008B2A4A" w:rsidRPr="006360C6" w:rsidSect="007959A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Urdu Typesetting">
    <w:panose1 w:val="03020402040406030203"/>
    <w:charset w:val="00"/>
    <w:family w:val="script"/>
    <w:pitch w:val="variable"/>
    <w:sig w:usb0="00002003" w:usb1="80000000" w:usb2="00000008"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9A1B3B"/>
    <w:multiLevelType w:val="hybridMultilevel"/>
    <w:tmpl w:val="BA48DFE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 w15:restartNumberingAfterBreak="0">
    <w:nsid w:val="37FD2057"/>
    <w:multiLevelType w:val="hybridMultilevel"/>
    <w:tmpl w:val="146E0242"/>
    <w:lvl w:ilvl="0" w:tplc="995E490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3D50B70"/>
    <w:multiLevelType w:val="hybridMultilevel"/>
    <w:tmpl w:val="DAFA33C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4A9615E2"/>
    <w:multiLevelType w:val="multilevel"/>
    <w:tmpl w:val="617AF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9A8"/>
    <w:rsid w:val="00201CF5"/>
    <w:rsid w:val="002B01E3"/>
    <w:rsid w:val="00337F17"/>
    <w:rsid w:val="0036286E"/>
    <w:rsid w:val="00545D21"/>
    <w:rsid w:val="006360C6"/>
    <w:rsid w:val="00646CCD"/>
    <w:rsid w:val="007959A8"/>
    <w:rsid w:val="008B2A4A"/>
    <w:rsid w:val="0092469E"/>
    <w:rsid w:val="00942DAF"/>
    <w:rsid w:val="0095519A"/>
    <w:rsid w:val="00A1057A"/>
    <w:rsid w:val="00A45E77"/>
    <w:rsid w:val="00AC507B"/>
    <w:rsid w:val="00DF68B9"/>
    <w:rsid w:val="00F625CF"/>
    <w:rsid w:val="00FB716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44F97"/>
  <w15:chartTrackingRefBased/>
  <w15:docId w15:val="{34C3694E-1C6C-4ECB-B1A1-AB02152D5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DA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959A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959A8"/>
    <w:rPr>
      <w:rFonts w:eastAsiaTheme="minorEastAsia"/>
      <w:lang w:eastAsia="fr-FR"/>
    </w:rPr>
  </w:style>
  <w:style w:type="paragraph" w:styleId="Paragraphedeliste">
    <w:name w:val="List Paragraph"/>
    <w:basedOn w:val="Normal"/>
    <w:uiPriority w:val="34"/>
    <w:qFormat/>
    <w:rsid w:val="00942DAF"/>
    <w:pPr>
      <w:ind w:left="720"/>
      <w:contextualSpacing/>
    </w:pPr>
  </w:style>
  <w:style w:type="character" w:styleId="lev">
    <w:name w:val="Strong"/>
    <w:basedOn w:val="Policepardfaut"/>
    <w:uiPriority w:val="22"/>
    <w:qFormat/>
    <w:rsid w:val="00942DAF"/>
    <w:rPr>
      <w:b/>
      <w:bCs/>
    </w:rPr>
  </w:style>
  <w:style w:type="character" w:styleId="Marquedecommentaire">
    <w:name w:val="annotation reference"/>
    <w:basedOn w:val="Policepardfaut"/>
    <w:uiPriority w:val="99"/>
    <w:semiHidden/>
    <w:unhideWhenUsed/>
    <w:rsid w:val="00A1057A"/>
    <w:rPr>
      <w:sz w:val="16"/>
      <w:szCs w:val="16"/>
    </w:rPr>
  </w:style>
  <w:style w:type="paragraph" w:styleId="Commentaire">
    <w:name w:val="annotation text"/>
    <w:basedOn w:val="Normal"/>
    <w:link w:val="CommentaireCar"/>
    <w:uiPriority w:val="99"/>
    <w:semiHidden/>
    <w:unhideWhenUsed/>
    <w:rsid w:val="00A1057A"/>
    <w:pPr>
      <w:spacing w:line="240" w:lineRule="auto"/>
    </w:pPr>
    <w:rPr>
      <w:sz w:val="20"/>
      <w:szCs w:val="20"/>
    </w:rPr>
  </w:style>
  <w:style w:type="character" w:customStyle="1" w:styleId="CommentaireCar">
    <w:name w:val="Commentaire Car"/>
    <w:basedOn w:val="Policepardfaut"/>
    <w:link w:val="Commentaire"/>
    <w:uiPriority w:val="99"/>
    <w:semiHidden/>
    <w:rsid w:val="00A1057A"/>
    <w:rPr>
      <w:sz w:val="20"/>
      <w:szCs w:val="20"/>
    </w:rPr>
  </w:style>
  <w:style w:type="paragraph" w:styleId="Objetducommentaire">
    <w:name w:val="annotation subject"/>
    <w:basedOn w:val="Commentaire"/>
    <w:next w:val="Commentaire"/>
    <w:link w:val="ObjetducommentaireCar"/>
    <w:uiPriority w:val="99"/>
    <w:semiHidden/>
    <w:unhideWhenUsed/>
    <w:rsid w:val="00A1057A"/>
    <w:rPr>
      <w:b/>
      <w:bCs/>
    </w:rPr>
  </w:style>
  <w:style w:type="character" w:customStyle="1" w:styleId="ObjetducommentaireCar">
    <w:name w:val="Objet du commentaire Car"/>
    <w:basedOn w:val="CommentaireCar"/>
    <w:link w:val="Objetducommentaire"/>
    <w:uiPriority w:val="99"/>
    <w:semiHidden/>
    <w:rsid w:val="00A1057A"/>
    <w:rPr>
      <w:b/>
      <w:bCs/>
      <w:sz w:val="20"/>
      <w:szCs w:val="20"/>
    </w:rPr>
  </w:style>
  <w:style w:type="paragraph" w:styleId="Textedebulles">
    <w:name w:val="Balloon Text"/>
    <w:basedOn w:val="Normal"/>
    <w:link w:val="TextedebullesCar"/>
    <w:uiPriority w:val="99"/>
    <w:semiHidden/>
    <w:unhideWhenUsed/>
    <w:rsid w:val="00A1057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1057A"/>
    <w:rPr>
      <w:rFonts w:ascii="Segoe UI" w:hAnsi="Segoe UI" w:cs="Segoe UI"/>
      <w:sz w:val="18"/>
      <w:szCs w:val="18"/>
    </w:rPr>
  </w:style>
  <w:style w:type="paragraph" w:customStyle="1" w:styleId="trt0xe">
    <w:name w:val="trt0xe"/>
    <w:basedOn w:val="Normal"/>
    <w:rsid w:val="008B2A4A"/>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394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aktilcommunication.com/site-internet.html" TargetMode="External"/><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s://www.taktilcommunication.com/" TargetMode="Externa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AE0A94226A5476F82621450140D209A"/>
        <w:category>
          <w:name w:val="Général"/>
          <w:gallery w:val="placeholder"/>
        </w:category>
        <w:types>
          <w:type w:val="bbPlcHdr"/>
        </w:types>
        <w:behaviors>
          <w:behavior w:val="content"/>
        </w:behaviors>
        <w:guid w:val="{B63CA7CB-68C6-43F3-8990-DAA20534BDBD}"/>
      </w:docPartPr>
      <w:docPartBody>
        <w:p w:rsidR="008B0F35" w:rsidRDefault="00B47093" w:rsidP="00B47093">
          <w:pPr>
            <w:pStyle w:val="FAE0A94226A5476F82621450140D209A"/>
          </w:pPr>
          <w:r>
            <w:rPr>
              <w:rFonts w:asciiTheme="majorHAnsi" w:eastAsiaTheme="majorEastAsia" w:hAnsiTheme="majorHAnsi" w:cstheme="majorBidi"/>
              <w:sz w:val="80"/>
              <w:szCs w:val="80"/>
            </w:rPr>
            <w:t>[Tapez le titre du document]</w:t>
          </w:r>
        </w:p>
      </w:docPartBody>
    </w:docPart>
    <w:docPart>
      <w:docPartPr>
        <w:name w:val="B61D8BF1710E4BF68E13AFA051EE8424"/>
        <w:category>
          <w:name w:val="Général"/>
          <w:gallery w:val="placeholder"/>
        </w:category>
        <w:types>
          <w:type w:val="bbPlcHdr"/>
        </w:types>
        <w:behaviors>
          <w:behavior w:val="content"/>
        </w:behaviors>
        <w:guid w:val="{91DA8FA0-AC8D-451F-931F-B53E4A403748}"/>
      </w:docPartPr>
      <w:docPartBody>
        <w:p w:rsidR="008B0F35" w:rsidRDefault="00B47093" w:rsidP="00B47093">
          <w:pPr>
            <w:pStyle w:val="B61D8BF1710E4BF68E13AFA051EE8424"/>
          </w:pPr>
          <w:r>
            <w:rPr>
              <w:rFonts w:asciiTheme="majorHAnsi" w:eastAsiaTheme="majorEastAsia" w:hAnsiTheme="majorHAnsi" w:cstheme="majorBidi"/>
              <w:sz w:val="44"/>
              <w:szCs w:val="44"/>
            </w:rPr>
            <w:t>[Tapez le 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Urdu Typesetting">
    <w:panose1 w:val="03020402040406030203"/>
    <w:charset w:val="00"/>
    <w:family w:val="script"/>
    <w:pitch w:val="variable"/>
    <w:sig w:usb0="00002003" w:usb1="80000000" w:usb2="00000008" w:usb3="00000000" w:csb0="0000004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093"/>
    <w:rsid w:val="008B0F35"/>
    <w:rsid w:val="00B4709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3057494879141A68AE558ACA17F6ED1">
    <w:name w:val="53057494879141A68AE558ACA17F6ED1"/>
    <w:rsid w:val="00B47093"/>
  </w:style>
  <w:style w:type="paragraph" w:customStyle="1" w:styleId="A444ADC8AE9B48BEB21A8299DB7D24EB">
    <w:name w:val="A444ADC8AE9B48BEB21A8299DB7D24EB"/>
    <w:rsid w:val="00B47093"/>
  </w:style>
  <w:style w:type="paragraph" w:customStyle="1" w:styleId="FAE0A94226A5476F82621450140D209A">
    <w:name w:val="FAE0A94226A5476F82621450140D209A"/>
    <w:rsid w:val="00B47093"/>
  </w:style>
  <w:style w:type="paragraph" w:customStyle="1" w:styleId="B61D8BF1710E4BF68E13AFA051EE8424">
    <w:name w:val="B61D8BF1710E4BF68E13AFA051EE8424"/>
    <w:rsid w:val="00B470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2023-02-01T00:00:00</PublishDate>
  <Abstract/>
  <CompanyAddress>[Encadrant : Mme Soumia Ferfara]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AD2606-5326-41AB-BA7B-32E30C5E7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13</Pages>
  <Words>606</Words>
  <Characters>3333</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Projet création d’un site web</vt:lpstr>
    </vt:vector>
  </TitlesOfParts>
  <Company>[REALISE PAR : Zanouni Hiba – Erradi Latifa]</Company>
  <LinksUpToDate>false</LinksUpToDate>
  <CharactersWithSpaces>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création d’un site web</dc:title>
  <dc:subject>{ Flower Shop }</dc:subject>
  <dc:creator>Hiba Z</dc:creator>
  <cp:keywords/>
  <dc:description/>
  <cp:lastModifiedBy>Hiba Z</cp:lastModifiedBy>
  <cp:revision>2</cp:revision>
  <dcterms:created xsi:type="dcterms:W3CDTF">2023-02-01T12:54:00Z</dcterms:created>
  <dcterms:modified xsi:type="dcterms:W3CDTF">2023-02-03T02:07:00Z</dcterms:modified>
</cp:coreProperties>
</file>