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:rsidR="00191A3C" w:rsidRPr="00EA58CD" w:rsidRDefault="00191A3C" w:rsidP="00E50796">
      <w:pPr>
        <w:pStyle w:val="ac"/>
        <w:spacing w:before="0" w:line="360" w:lineRule="auto"/>
        <w:jc w:val="center"/>
        <w:rPr>
          <w:rFonts w:ascii="Times New Roman" w:hAnsi="Times New Roman"/>
          <w:color w:val="auto"/>
        </w:rPr>
      </w:pPr>
      <w:bookmarkStart w:id="0" w:name="_Hlk66775654"/>
      <w:r w:rsidRPr="00E50796">
        <w:lastRenderedPageBreak/>
        <w:t>Содержание</w:t>
      </w:r>
    </w:p>
    <w:bookmarkEnd w:id="0"/>
    <w:p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66780037" w:history="1">
        <w:r w:rsidRPr="00DE411D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50796" w:rsidRDefault="005B176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38" w:history="1">
        <w:r w:rsidR="00E50796" w:rsidRPr="00DE411D">
          <w:rPr>
            <w:rStyle w:val="a3"/>
            <w:noProof/>
          </w:rPr>
          <w:t>1 ТЕОРЕТИЧЕСКАЯ ЧАСТЬ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39" w:history="1">
        <w:r w:rsidR="00E50796" w:rsidRPr="00DE411D">
          <w:rPr>
            <w:rStyle w:val="a3"/>
            <w:noProof/>
          </w:rPr>
          <w:t>1.1 Анализ предметной области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0" w:history="1">
        <w:r w:rsidR="00E50796" w:rsidRPr="00DE411D">
          <w:rPr>
            <w:rStyle w:val="a3"/>
            <w:noProof/>
          </w:rPr>
          <w:t>1.2 Сравнительная характеристика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1" w:history="1">
        <w:r w:rsidR="00E50796" w:rsidRPr="00DE411D">
          <w:rPr>
            <w:rStyle w:val="a3"/>
            <w:noProof/>
          </w:rPr>
          <w:t>1.3 Требования к информационной системе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2" w:history="1">
        <w:r w:rsidR="00E50796" w:rsidRPr="00DE411D">
          <w:rPr>
            <w:rStyle w:val="a3"/>
            <w:noProof/>
          </w:rPr>
          <w:t>1.4 Принципы построения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3" w:history="1">
        <w:r w:rsidR="00E50796" w:rsidRPr="00DE411D">
          <w:rPr>
            <w:rStyle w:val="a3"/>
            <w:noProof/>
          </w:rPr>
          <w:t>2 РАЗРАБОТКА ИНФОРМАЦИОННОЙ СИСИТЕМЫ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4" w:history="1">
        <w:r w:rsidR="00E50796" w:rsidRPr="00DE411D">
          <w:rPr>
            <w:rStyle w:val="a3"/>
            <w:noProof/>
          </w:rPr>
          <w:t>2.1 Языки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5" w:history="1">
        <w:r w:rsidR="00E50796" w:rsidRPr="00DE411D">
          <w:rPr>
            <w:rStyle w:val="a3"/>
            <w:noProof/>
          </w:rPr>
          <w:t>2.1.1 Сравнительная характеристика языков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6" w:history="1">
        <w:r w:rsidR="00E50796" w:rsidRPr="00DE411D">
          <w:rPr>
            <w:rStyle w:val="a3"/>
            <w:noProof/>
          </w:rPr>
          <w:t>2.1.2 Обоснование выбора языка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7" w:history="1">
        <w:r w:rsidR="00E50796" w:rsidRPr="00DE411D">
          <w:rPr>
            <w:rStyle w:val="a3"/>
            <w:noProof/>
          </w:rPr>
          <w:t>2.1.3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_Toc66780047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8" w:history="1">
        <w:r w:rsidR="00E50796" w:rsidRPr="00DE411D">
          <w:rPr>
            <w:rStyle w:val="a3"/>
            <w:noProof/>
          </w:rPr>
          <w:t>2.2 Среды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9" w:history="1">
        <w:r w:rsidR="00E50796" w:rsidRPr="00DE411D">
          <w:rPr>
            <w:rStyle w:val="a3"/>
            <w:noProof/>
          </w:rPr>
          <w:t xml:space="preserve">2.3 Среда программирования </w:t>
        </w:r>
        <w:r w:rsidR="00E50796" w:rsidRPr="00DE411D">
          <w:rPr>
            <w:rStyle w:val="a3"/>
            <w:noProof/>
            <w:lang w:val="en-US"/>
          </w:rPr>
          <w:t>Visual</w:t>
        </w:r>
        <w:r w:rsidR="00E50796" w:rsidRPr="00DE411D">
          <w:rPr>
            <w:rStyle w:val="a3"/>
            <w:noProof/>
          </w:rPr>
          <w:t xml:space="preserve"> </w:t>
        </w:r>
        <w:r w:rsidR="00E50796" w:rsidRPr="00DE411D">
          <w:rPr>
            <w:rStyle w:val="a3"/>
            <w:noProof/>
            <w:lang w:val="en-US"/>
          </w:rPr>
          <w:t>Studio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0" w:history="1">
        <w:r w:rsidR="00E50796" w:rsidRPr="00DE411D">
          <w:rPr>
            <w:rStyle w:val="a3"/>
            <w:noProof/>
          </w:rPr>
          <w:t>2.3.1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1" w:history="1">
        <w:r w:rsidR="00E50796" w:rsidRPr="00DE411D">
          <w:rPr>
            <w:rStyle w:val="a3"/>
            <w:noProof/>
          </w:rPr>
          <w:t>2.3.2 Основные компоненты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2" w:history="1">
        <w:r w:rsidR="00E50796" w:rsidRPr="00DE411D">
          <w:rPr>
            <w:rStyle w:val="a3"/>
            <w:noProof/>
          </w:rPr>
          <w:t>2.4 Жизненный цикл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7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3" w:history="1">
        <w:r w:rsidR="00E50796" w:rsidRPr="00DE411D">
          <w:rPr>
            <w:rStyle w:val="a3"/>
            <w:noProof/>
          </w:rPr>
          <w:t>2.5 Процессы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8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4" w:history="1">
        <w:r w:rsidR="00E50796" w:rsidRPr="00DE411D">
          <w:rPr>
            <w:rStyle w:val="a3"/>
            <w:noProof/>
          </w:rPr>
          <w:t>2.6 Модели процессов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9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5" w:history="1">
        <w:r w:rsidR="00E50796" w:rsidRPr="00DE411D">
          <w:rPr>
            <w:rStyle w:val="a3"/>
            <w:noProof/>
          </w:rPr>
          <w:t>2.7 Язык моделирования UML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10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5B1762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66780056" w:history="1">
        <w:r w:rsidR="00E50796" w:rsidRPr="00DE411D">
          <w:rPr>
            <w:rStyle w:val="a3"/>
            <w:noProof/>
          </w:rPr>
          <w:t>ЗАКЛЮЧЕНИЕ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11</w:t>
        </w:r>
        <w:r w:rsidR="00E50796">
          <w:rPr>
            <w:noProof/>
            <w:webHidden/>
          </w:rPr>
          <w:fldChar w:fldCharType="end"/>
        </w:r>
      </w:hyperlink>
    </w:p>
    <w:p w:rsidR="00863B91" w:rsidRDefault="00E50796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6780037"/>
      <w:r w:rsidRPr="00191A3C">
        <w:lastRenderedPageBreak/>
        <w:t>ВВЕДЕНИЕ</w:t>
      </w:r>
      <w:bookmarkEnd w:id="2"/>
      <w:bookmarkEnd w:id="3"/>
      <w:bookmarkEnd w:id="4"/>
    </w:p>
    <w:p w:rsidR="00863B91" w:rsidRDefault="009F569C" w:rsidP="00513276">
      <w:pPr>
        <w:ind w:firstLine="0"/>
        <w:jc w:val="left"/>
        <w:rPr>
          <w:rFonts w:eastAsia="Calibri"/>
          <w:color w:val="000000"/>
        </w:rPr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proofErr w:type="gramStart"/>
      <w:r w:rsidR="00513276">
        <w:t>он-</w:t>
      </w:r>
      <w:proofErr w:type="spellStart"/>
      <w:r w:rsidR="00513276">
        <w:t>лайн</w:t>
      </w:r>
      <w:proofErr w:type="spellEnd"/>
      <w:proofErr w:type="gramEnd"/>
      <w:r w:rsidR="00513276">
        <w:t xml:space="preserve">, любые попытки компьютеризации учебного процесса должны приветствоваться. Театр начинается с вешалки, по словам великого русского режиссёра К.С. Станиславского, а учёба абитуриента в нашем </w:t>
      </w:r>
      <w:proofErr w:type="gramStart"/>
      <w:r w:rsidR="00513276">
        <w:t>колледже  начинается</w:t>
      </w:r>
      <w:proofErr w:type="gramEnd"/>
      <w:r w:rsidR="00513276"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>, когда будущий студент передаст свои данные в приёмную комиссию. 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:rsidR="00BD1483" w:rsidRPr="009F569C" w:rsidRDefault="00BD1483" w:rsidP="00420F06">
      <w:pPr>
        <w:pStyle w:val="2"/>
        <w:rPr>
          <w:lang w:val="en-US"/>
        </w:rPr>
      </w:pPr>
      <w:bookmarkStart w:id="5" w:name="_Toc66780038"/>
      <w:r w:rsidRPr="00BD1483">
        <w:lastRenderedPageBreak/>
        <w:t>1 ТЕОРЕТИЧЕСКАЯ ЧАСТЬ</w:t>
      </w:r>
      <w:bookmarkEnd w:id="5"/>
      <w:r w:rsidRPr="00BD1483">
        <w:t xml:space="preserve"> </w:t>
      </w:r>
    </w:p>
    <w:p w:rsidR="00BD1483" w:rsidRDefault="00BD1483" w:rsidP="00267BF0">
      <w:pPr>
        <w:pStyle w:val="3"/>
        <w:numPr>
          <w:ilvl w:val="1"/>
          <w:numId w:val="36"/>
        </w:numPr>
      </w:pPr>
      <w:bookmarkStart w:id="6" w:name="_Toc66780039"/>
      <w:r w:rsidRPr="00BD1483">
        <w:t>Анализ предметной области</w:t>
      </w:r>
      <w:bookmarkEnd w:id="6"/>
      <w:r w:rsidRPr="00BD1483">
        <w:t xml:space="preserve"> </w:t>
      </w:r>
    </w:p>
    <w:p w:rsidR="00267BF0" w:rsidRP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</w:p>
    <w:p w:rsidR="006002B7" w:rsidRDefault="00BD1483" w:rsidP="009459AE">
      <w:pPr>
        <w:pStyle w:val="3"/>
      </w:pPr>
      <w:r w:rsidRPr="00BD1483">
        <w:t xml:space="preserve">1.2 </w:t>
      </w:r>
      <w:bookmarkStart w:id="7" w:name="_Toc66780040"/>
      <w:r w:rsidRPr="00BD1483">
        <w:t>Сравнительная характеристика информационных систем</w:t>
      </w:r>
      <w:bookmarkEnd w:id="7"/>
    </w:p>
    <w:p w:rsidR="006002B7" w:rsidRDefault="006002B7" w:rsidP="006002B7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 w:rsidRPr="006002B7">
        <w:rPr>
          <w:rFonts w:ascii="Times New Roman" w:hAnsi="Times New Roman"/>
          <w:b w:val="0"/>
          <w:bCs w:val="0"/>
          <w:color w:val="auto"/>
        </w:rPr>
        <w:t>Программное</w:t>
      </w:r>
      <w:r>
        <w:rPr>
          <w:rFonts w:ascii="Times New Roman" w:hAnsi="Times New Roman"/>
          <w:b w:val="0"/>
          <w:bCs w:val="0"/>
          <w:color w:val="auto"/>
        </w:rPr>
        <w:t xml:space="preserve"> обеспечение может создаваться для информационных систем, которые на сегодняшний день могут быть разделены на следующие типы:</w:t>
      </w:r>
      <w:r>
        <w:rPr>
          <w:rFonts w:ascii="Times New Roman" w:hAnsi="Times New Roman"/>
          <w:b w:val="0"/>
          <w:bCs w:val="0"/>
          <w:color w:val="auto"/>
        </w:rPr>
        <w:br/>
        <w:t>1) Клиент – серверные</w:t>
      </w:r>
      <w:r>
        <w:rPr>
          <w:rFonts w:ascii="Times New Roman" w:hAnsi="Times New Roman"/>
          <w:b w:val="0"/>
          <w:bCs w:val="0"/>
          <w:color w:val="auto"/>
        </w:rPr>
        <w:br/>
        <w:t>2) Деск-топовые</w:t>
      </w:r>
      <w:r>
        <w:rPr>
          <w:rFonts w:ascii="Times New Roman" w:hAnsi="Times New Roman"/>
          <w:b w:val="0"/>
          <w:bCs w:val="0"/>
          <w:color w:val="auto"/>
        </w:rPr>
        <w:br/>
        <w:t>3) Мобильные</w:t>
      </w:r>
      <w:r>
        <w:rPr>
          <w:rFonts w:ascii="Times New Roman" w:hAnsi="Times New Roman"/>
          <w:b w:val="0"/>
          <w:bCs w:val="0"/>
          <w:color w:val="auto"/>
        </w:rPr>
        <w:br/>
        <w:t>3) Встроенные</w:t>
      </w:r>
      <w:bookmarkStart w:id="8" w:name="_GoBack"/>
      <w:bookmarkEnd w:id="8"/>
    </w:p>
    <w:p w:rsidR="006002B7" w:rsidRPr="006002B7" w:rsidRDefault="006002B7" w:rsidP="006002B7"/>
    <w:p w:rsidR="009459AE" w:rsidRDefault="009459AE" w:rsidP="006002B7">
      <w:pPr>
        <w:pStyle w:val="3"/>
        <w:jc w:val="left"/>
      </w:pPr>
      <w:r w:rsidRPr="006002B7">
        <w:rPr>
          <w:rFonts w:ascii="Times New Roman" w:hAnsi="Times New Roman"/>
          <w:b w:val="0"/>
          <w:bCs w:val="0"/>
          <w:color w:val="auto"/>
        </w:rPr>
        <w:br/>
      </w:r>
    </w:p>
    <w:p w:rsidR="00BD1483" w:rsidRDefault="00BD1483" w:rsidP="009459AE">
      <w:pPr>
        <w:pStyle w:val="3"/>
      </w:pPr>
      <w:r w:rsidRPr="00BD1483">
        <w:t xml:space="preserve"> </w:t>
      </w:r>
    </w:p>
    <w:p w:rsidR="009459AE" w:rsidRPr="009459AE" w:rsidRDefault="009459AE" w:rsidP="009459AE">
      <w:pPr>
        <w:pStyle w:val="3"/>
      </w:pPr>
    </w:p>
    <w:p w:rsidR="00BD1483" w:rsidRPr="00BD1483" w:rsidRDefault="00BD1483" w:rsidP="009459AE">
      <w:pPr>
        <w:pStyle w:val="3"/>
      </w:pPr>
      <w:bookmarkStart w:id="9" w:name="_Toc66780041"/>
      <w:r w:rsidRPr="00BD1483">
        <w:t>1.3 Требования к информационной системе</w:t>
      </w:r>
      <w:bookmarkEnd w:id="9"/>
      <w:r w:rsidRPr="00BD1483">
        <w:t xml:space="preserve"> </w:t>
      </w:r>
    </w:p>
    <w:p w:rsidR="00BD1483" w:rsidRPr="00BD1483" w:rsidRDefault="00BD1483" w:rsidP="009459AE">
      <w:pPr>
        <w:pStyle w:val="3"/>
      </w:pPr>
      <w:bookmarkStart w:id="10" w:name="_Toc66780042"/>
      <w:r w:rsidRPr="00BD1483">
        <w:t>1.4 Принципы построения информационных систем</w:t>
      </w:r>
      <w:bookmarkEnd w:id="10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2"/>
      </w:pPr>
      <w:bookmarkStart w:id="11" w:name="_Toc66780043"/>
      <w:r w:rsidRPr="00BD1483">
        <w:lastRenderedPageBreak/>
        <w:t>2 РАЗРАБОТКА ИНФОРМАЦИОННОЙ СИСИТЕМЫ</w:t>
      </w:r>
      <w:bookmarkEnd w:id="11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12" w:name="_Toc66780044"/>
      <w:r w:rsidRPr="00BD1483">
        <w:t>2.1 Языки программирования</w:t>
      </w:r>
      <w:bookmarkEnd w:id="12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3" w:name="_Toc66780045"/>
      <w:r w:rsidRPr="00BD1483">
        <w:t>2.1.1 Сравнительная характеристика языков программирования</w:t>
      </w:r>
      <w:bookmarkEnd w:id="13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4" w:name="_Toc66780046"/>
      <w:r w:rsidRPr="00BD1483">
        <w:t>2.1.2 Обоснование выбора языка программирования</w:t>
      </w:r>
      <w:bookmarkEnd w:id="14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5" w:name="_Toc66780047"/>
      <w:r w:rsidRPr="00BD1483">
        <w:t>2.1.3 Преимущества и недостатки</w:t>
      </w:r>
      <w:bookmarkEnd w:id="15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16" w:name="_Toc66780048"/>
      <w:r w:rsidRPr="00BD1483">
        <w:lastRenderedPageBreak/>
        <w:t>2.2 Среды программирования</w:t>
      </w:r>
      <w:bookmarkEnd w:id="16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17" w:name="_Toc66780049"/>
      <w:r w:rsidRPr="00BD1483">
        <w:t xml:space="preserve">2.3 Среда программирования </w:t>
      </w:r>
      <w:r w:rsidR="00853E49">
        <w:rPr>
          <w:lang w:val="en-US"/>
        </w:rPr>
        <w:t>Visual</w:t>
      </w:r>
      <w:r w:rsidR="00853E49" w:rsidRPr="00863B91">
        <w:t xml:space="preserve"> </w:t>
      </w:r>
      <w:r w:rsidR="00853E49">
        <w:rPr>
          <w:lang w:val="en-US"/>
        </w:rPr>
        <w:t>Studio</w:t>
      </w:r>
      <w:bookmarkEnd w:id="17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8" w:name="_Toc66780050"/>
      <w:r w:rsidRPr="00BD1483">
        <w:t>2.3.1 Преимущества и недостатки</w:t>
      </w:r>
      <w:bookmarkEnd w:id="18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9" w:name="_Toc66780051"/>
      <w:r w:rsidRPr="00BD1483">
        <w:t>2.3.2 Основные компоненты</w:t>
      </w:r>
      <w:bookmarkEnd w:id="19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0" w:name="_Toc66780052"/>
      <w:r w:rsidRPr="00BD1483">
        <w:lastRenderedPageBreak/>
        <w:t>2.4 Жизненный цикл</w:t>
      </w:r>
      <w:bookmarkEnd w:id="20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1" w:name="_Toc66780053"/>
      <w:r w:rsidRPr="00BD1483">
        <w:lastRenderedPageBreak/>
        <w:t>2.5 Процессы разработки программного обеспечения</w:t>
      </w:r>
      <w:bookmarkEnd w:id="21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2" w:name="_Toc66780054"/>
      <w:r w:rsidRPr="00BD1483">
        <w:lastRenderedPageBreak/>
        <w:t>2.6 Модели процессов разработки программного обеспечения</w:t>
      </w:r>
      <w:bookmarkEnd w:id="22"/>
      <w:r w:rsidRPr="00BD1483">
        <w:t xml:space="preserve"> </w:t>
      </w:r>
    </w:p>
    <w:p w:rsidR="00BD1483" w:rsidRPr="00BD1483" w:rsidRDefault="00BD1483" w:rsidP="00BD1483">
      <w:pPr>
        <w:pStyle w:val="Default"/>
        <w:rPr>
          <w:sz w:val="28"/>
          <w:szCs w:val="28"/>
        </w:rPr>
      </w:pP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3" w:name="_Toc66780055"/>
      <w:r w:rsidRPr="00BD1483">
        <w:lastRenderedPageBreak/>
        <w:t>2.7 Язык моделирования UML</w:t>
      </w:r>
      <w:bookmarkEnd w:id="23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1"/>
      </w:pPr>
      <w:bookmarkStart w:id="24" w:name="_Toc66780056"/>
      <w:r w:rsidRPr="00BD1483">
        <w:lastRenderedPageBreak/>
        <w:t>ЗАКЛЮЧЕНИЕ</w:t>
      </w:r>
      <w:bookmarkEnd w:id="24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:rsidR="00863B91" w:rsidRDefault="00863B91">
      <w:pPr>
        <w:spacing w:line="240" w:lineRule="auto"/>
        <w:ind w:firstLine="0"/>
        <w:jc w:val="left"/>
      </w:pPr>
      <w:r>
        <w:br w:type="page"/>
      </w:r>
    </w:p>
    <w:p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0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B1762" w:rsidRDefault="005B1762" w:rsidP="00E53623">
      <w:pPr>
        <w:spacing w:line="240" w:lineRule="auto"/>
      </w:pPr>
      <w:r>
        <w:separator/>
      </w:r>
    </w:p>
  </w:endnote>
  <w:endnote w:type="continuationSeparator" w:id="0">
    <w:p w:rsidR="005B1762" w:rsidRDefault="005B1762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B1762" w:rsidRDefault="005B1762" w:rsidP="00E53623">
      <w:pPr>
        <w:spacing w:line="240" w:lineRule="auto"/>
      </w:pPr>
      <w:r>
        <w:separator/>
      </w:r>
    </w:p>
  </w:footnote>
  <w:footnote w:type="continuationSeparator" w:id="0">
    <w:p w:rsidR="005B1762" w:rsidRDefault="005B1762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B12B1"/>
    <w:rsid w:val="000E4E5B"/>
    <w:rsid w:val="000F68EB"/>
    <w:rsid w:val="00147A93"/>
    <w:rsid w:val="001653AA"/>
    <w:rsid w:val="001744FF"/>
    <w:rsid w:val="00180EA8"/>
    <w:rsid w:val="00191A3C"/>
    <w:rsid w:val="001A540E"/>
    <w:rsid w:val="001C04B5"/>
    <w:rsid w:val="001E3502"/>
    <w:rsid w:val="001F42A6"/>
    <w:rsid w:val="00202E36"/>
    <w:rsid w:val="00212258"/>
    <w:rsid w:val="00246CC5"/>
    <w:rsid w:val="0024706B"/>
    <w:rsid w:val="00247D30"/>
    <w:rsid w:val="00267BF0"/>
    <w:rsid w:val="00277994"/>
    <w:rsid w:val="002C4882"/>
    <w:rsid w:val="002D1244"/>
    <w:rsid w:val="002E2104"/>
    <w:rsid w:val="002E21E9"/>
    <w:rsid w:val="002E322D"/>
    <w:rsid w:val="002F7771"/>
    <w:rsid w:val="0030284A"/>
    <w:rsid w:val="00355001"/>
    <w:rsid w:val="003663F8"/>
    <w:rsid w:val="003947BC"/>
    <w:rsid w:val="00394FF8"/>
    <w:rsid w:val="003A46D6"/>
    <w:rsid w:val="003E4DD0"/>
    <w:rsid w:val="003E7E3A"/>
    <w:rsid w:val="00407D23"/>
    <w:rsid w:val="00420F06"/>
    <w:rsid w:val="00440A63"/>
    <w:rsid w:val="00446B9C"/>
    <w:rsid w:val="00467FB3"/>
    <w:rsid w:val="00486C72"/>
    <w:rsid w:val="0049471C"/>
    <w:rsid w:val="004B40F3"/>
    <w:rsid w:val="004D1475"/>
    <w:rsid w:val="004E4C91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4C27"/>
    <w:rsid w:val="006002B7"/>
    <w:rsid w:val="006050B9"/>
    <w:rsid w:val="00657736"/>
    <w:rsid w:val="006671CE"/>
    <w:rsid w:val="006F72E3"/>
    <w:rsid w:val="00721365"/>
    <w:rsid w:val="00742D4B"/>
    <w:rsid w:val="00747146"/>
    <w:rsid w:val="00783175"/>
    <w:rsid w:val="00787A09"/>
    <w:rsid w:val="007C4614"/>
    <w:rsid w:val="007E0109"/>
    <w:rsid w:val="007F183C"/>
    <w:rsid w:val="008006D0"/>
    <w:rsid w:val="008178C8"/>
    <w:rsid w:val="00853E49"/>
    <w:rsid w:val="00855152"/>
    <w:rsid w:val="00863B91"/>
    <w:rsid w:val="00870481"/>
    <w:rsid w:val="008A2618"/>
    <w:rsid w:val="008C3849"/>
    <w:rsid w:val="008D3BA4"/>
    <w:rsid w:val="008D3D15"/>
    <w:rsid w:val="008E1BBC"/>
    <w:rsid w:val="009273C4"/>
    <w:rsid w:val="009459AE"/>
    <w:rsid w:val="009815EF"/>
    <w:rsid w:val="00997514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B154C3"/>
    <w:rsid w:val="00B23C40"/>
    <w:rsid w:val="00B45071"/>
    <w:rsid w:val="00B750C1"/>
    <w:rsid w:val="00B7572D"/>
    <w:rsid w:val="00B96A2C"/>
    <w:rsid w:val="00BD0659"/>
    <w:rsid w:val="00BD1483"/>
    <w:rsid w:val="00BE2338"/>
    <w:rsid w:val="00C00020"/>
    <w:rsid w:val="00C01277"/>
    <w:rsid w:val="00C46868"/>
    <w:rsid w:val="00C540FC"/>
    <w:rsid w:val="00C64B34"/>
    <w:rsid w:val="00C813E7"/>
    <w:rsid w:val="00C93BC9"/>
    <w:rsid w:val="00CB2965"/>
    <w:rsid w:val="00CE2997"/>
    <w:rsid w:val="00CE36B2"/>
    <w:rsid w:val="00CE7A41"/>
    <w:rsid w:val="00D0214A"/>
    <w:rsid w:val="00D0705D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3623"/>
    <w:rsid w:val="00E60781"/>
    <w:rsid w:val="00E6450A"/>
    <w:rsid w:val="00E7271F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E2D5CE4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CB592C-8750-49A4-9C1C-D539689CF2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184</TotalTime>
  <Pages>13</Pages>
  <Words>755</Words>
  <Characters>4307</Characters>
  <Application>Microsoft Office Word</Application>
  <DocSecurity>0</DocSecurity>
  <Lines>35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6</cp:revision>
  <cp:lastPrinted>2017-06-15T11:42:00Z</cp:lastPrinted>
  <dcterms:created xsi:type="dcterms:W3CDTF">2021-03-16T04:52:00Z</dcterms:created>
  <dcterms:modified xsi:type="dcterms:W3CDTF">2021-03-17T11:29:00Z</dcterms:modified>
</cp:coreProperties>
</file>