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234A7B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234A7B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234A7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234A7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234A7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234A7B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234A7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234A7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234A7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234A7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234A7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234A7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234A7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234A7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234A7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234A7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234A7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234A7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234A7B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6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Default="000D78F8" w:rsidP="000D78F8">
      <w:pPr>
        <w:rPr>
          <w:lang w:val="en-US"/>
        </w:rPr>
      </w:pPr>
      <w:r>
        <w:t xml:space="preserve">Производим загрузку </w:t>
      </w:r>
      <w:r>
        <w:rPr>
          <w:lang w:val="en-US"/>
        </w:rPr>
        <w:t>Visual Studio 2019</w:t>
      </w:r>
      <w:r w:rsidR="004C2AF4">
        <w:rPr>
          <w:lang w:val="en-US"/>
        </w:rPr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r w:rsidRPr="007B25A9">
        <w:t xml:space="preserve">Git.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234A7B" w:rsidP="004F70E9">
      <w:hyperlink r:id="rId18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EA169B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</w:t>
      </w:r>
      <w:r w:rsidR="00955B8B" w:rsidRPr="00955B8B">
        <w:t xml:space="preserve">Формирование </w:t>
      </w:r>
      <w:r w:rsidR="00955B8B">
        <w:t>м</w:t>
      </w:r>
      <w:r w:rsidR="00955B8B" w:rsidRPr="00955B8B">
        <w:t>еждисциплинарных тестовых заданий</w:t>
      </w:r>
      <w:r w:rsidR="00955B8B" w:rsidRPr="00955B8B">
        <w:t xml:space="preserve">”. </w:t>
      </w:r>
      <w:r w:rsidR="00955B8B">
        <w:t xml:space="preserve">Запустив вновь на выполнение наш код, убедимся, что кастомизация окна произошла, </w:t>
      </w:r>
      <w:r w:rsidR="00C50C4D"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1587CA6C" w:rsidR="00EA169B" w:rsidRPr="00D3466B" w:rsidRDefault="00F33D71" w:rsidP="00F33D71">
      <w:pPr>
        <w:pStyle w:val="af6"/>
        <w:numPr>
          <w:ilvl w:val="1"/>
          <w:numId w:val="37"/>
        </w:numPr>
        <w:jc w:val="left"/>
      </w:pPr>
      <w:r>
        <w:t>Определение основных классов, сущностей программы</w:t>
      </w:r>
      <w:r>
        <w:br/>
        <w:t>Анализируя предметную область, убеждаемся: в основе тестов лежат две сущности:</w:t>
      </w:r>
      <w:r>
        <w:br/>
        <w:t>а) Вопросы</w:t>
      </w:r>
      <w:r>
        <w:br/>
        <w:t>б) Ответы на эти вопросы</w:t>
      </w:r>
      <w:r w:rsidR="00E313A6">
        <w:br/>
        <w:t>Проверка знаний ученика будет заключаться в определении того, сколько правильных ответов он нашёл на заданные ему вопросы. Каждой сущности Вопрос должно соответствовать несколько сущностей Ответ, из которых учащемуся будет предлагаться выбрать правильный.</w:t>
      </w:r>
      <w:r w:rsidR="00D3466B">
        <w:br/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01801EFF" w:rsidR="00D3466B" w:rsidRPr="00EA169B" w:rsidRDefault="00120EB0" w:rsidP="00F33D71">
      <w:pPr>
        <w:pStyle w:val="af6"/>
        <w:numPr>
          <w:ilvl w:val="1"/>
          <w:numId w:val="37"/>
        </w:numPr>
        <w:jc w:val="left"/>
      </w:pPr>
      <w:r>
        <w:t>Выбор базы данных для хранения тестов</w:t>
      </w:r>
    </w:p>
    <w:p w14:paraId="05959B11" w14:textId="77777777" w:rsidR="000D78F8" w:rsidRPr="000D78F8" w:rsidRDefault="000D78F8" w:rsidP="004F70E9">
      <w:pPr>
        <w:pStyle w:val="9"/>
        <w:spacing w:line="360" w:lineRule="auto"/>
        <w:ind w:left="709"/>
        <w:jc w:val="left"/>
      </w:pPr>
    </w:p>
    <w:p w14:paraId="0EDFEF33" w14:textId="77777777" w:rsidR="006002B7" w:rsidRDefault="00BD1483" w:rsidP="009459AE">
      <w:pPr>
        <w:pStyle w:val="3"/>
      </w:pPr>
      <w:bookmarkStart w:id="9" w:name="_Toc68121541"/>
      <w:bookmarkStart w:id="10" w:name="_Toc68123975"/>
      <w:r w:rsidRPr="00BD1483">
        <w:t>1.2 Сравнительная характеристика информационных систем</w:t>
      </w:r>
      <w:bookmarkEnd w:id="9"/>
      <w:bookmarkEnd w:id="10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 xml:space="preserve">тингентом студентов в течении учебного года (тактический уровень), для обработки результатов </w:t>
      </w:r>
      <w:r w:rsidR="00977D22">
        <w:lastRenderedPageBreak/>
        <w:t>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1" w:name="_Toc68121542"/>
      <w:bookmarkStart w:id="12" w:name="_Toc68123976"/>
      <w:r w:rsidRPr="00BD1483">
        <w:t>1.3 Требования к информационной системе</w:t>
      </w:r>
      <w:bookmarkEnd w:id="11"/>
      <w:bookmarkEnd w:id="12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3" w:name="_Toc68121543"/>
      <w:bookmarkStart w:id="14" w:name="_Toc68123977"/>
      <w:r w:rsidRPr="00D04BE3">
        <w:rPr>
          <w:rStyle w:val="30"/>
        </w:rPr>
        <w:t>1.4 Принципы построения информационных систем</w:t>
      </w:r>
      <w:bookmarkEnd w:id="13"/>
      <w:bookmarkEnd w:id="14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lastRenderedPageBreak/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lastRenderedPageBreak/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5" w:name="_Toc68121544"/>
      <w:bookmarkStart w:id="16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5"/>
      <w:bookmarkEnd w:id="16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7" w:name="_Toc68121545"/>
      <w:bookmarkStart w:id="18" w:name="_Toc68123979"/>
      <w:r w:rsidRPr="00D04BE3">
        <w:rPr>
          <w:rStyle w:val="30"/>
        </w:rPr>
        <w:t>2.1 Языки программирования</w:t>
      </w:r>
      <w:bookmarkEnd w:id="17"/>
      <w:bookmarkEnd w:id="18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 xml:space="preserve">индекс TIOBE), которые ежемесячно </w:t>
      </w:r>
      <w:r w:rsidR="00D04BE3" w:rsidRPr="00A344BE">
        <w:lastRenderedPageBreak/>
        <w:t>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19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19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0" w:name="_Toc68121547"/>
      <w:bookmarkStart w:id="21" w:name="_Toc68123981"/>
      <w:r w:rsidRPr="00D04BE3">
        <w:rPr>
          <w:rStyle w:val="40"/>
        </w:rPr>
        <w:t>2.1.2 Обоснование выбора языка программирования</w:t>
      </w:r>
      <w:bookmarkEnd w:id="20"/>
      <w:bookmarkEnd w:id="21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</w:t>
      </w:r>
      <w:r w:rsidR="00D04BE3" w:rsidRPr="00A344BE">
        <w:lastRenderedPageBreak/>
        <w:t xml:space="preserve">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2" w:name="_Toc68121548"/>
      <w:bookmarkStart w:id="23" w:name="_Toc68123982"/>
      <w:r w:rsidRPr="00BD1483">
        <w:t>2.1.3 Преимущества и недостатки</w:t>
      </w:r>
      <w:bookmarkEnd w:id="22"/>
      <w:bookmarkEnd w:id="23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4" w:name="_Toc68121549"/>
      <w:bookmarkStart w:id="25" w:name="_Toc68123983"/>
      <w:r w:rsidRPr="00BD1483">
        <w:lastRenderedPageBreak/>
        <w:t>2.2 Среды программирования</w:t>
      </w:r>
      <w:bookmarkEnd w:id="24"/>
      <w:bookmarkEnd w:id="25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6" w:name="_Toc68121550"/>
      <w:bookmarkStart w:id="27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 xml:space="preserve">так можно интерпретировать идею создателей языка, давших ему такое </w:t>
      </w:r>
      <w:r w:rsidR="007C58CC">
        <w:lastRenderedPageBreak/>
        <w:t>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6"/>
      <w:bookmarkEnd w:id="27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8" w:name="_Toc68121551"/>
      <w:bookmarkStart w:id="29" w:name="_Toc68123985"/>
      <w:r w:rsidRPr="00BD1483">
        <w:lastRenderedPageBreak/>
        <w:t>2.3.1 Преимущества и недостатки</w:t>
      </w:r>
      <w:bookmarkEnd w:id="28"/>
      <w:bookmarkEnd w:id="29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20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0" w:name="_Toc68121552"/>
      <w:bookmarkStart w:id="31" w:name="_Toc68123986"/>
      <w:r w:rsidRPr="00BD1483">
        <w:t>2.3.2 Основные компоненты</w:t>
      </w:r>
      <w:bookmarkEnd w:id="30"/>
      <w:bookmarkEnd w:id="31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2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2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3" w:name="_Toc68121553"/>
      <w:bookmarkStart w:id="34" w:name="_Toc68123987"/>
      <w:r w:rsidRPr="00BD1483">
        <w:t>2.4 Жизненный цикл</w:t>
      </w:r>
      <w:bookmarkEnd w:id="33"/>
      <w:bookmarkEnd w:id="34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lastRenderedPageBreak/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5" w:name="_Toc68121554"/>
      <w:bookmarkStart w:id="36" w:name="_Toc68123988"/>
      <w:r w:rsidRPr="00BD1483">
        <w:lastRenderedPageBreak/>
        <w:t>2.5 Процессы разработки программного обеспечения</w:t>
      </w:r>
      <w:bookmarkEnd w:id="35"/>
      <w:bookmarkEnd w:id="36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7" w:name="_Toc68121555"/>
      <w:bookmarkStart w:id="38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7"/>
      <w:bookmarkEnd w:id="38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39" w:name="_Toc68121556"/>
      <w:bookmarkStart w:id="40" w:name="_Toc68123990"/>
      <w:r w:rsidRPr="00BD1483">
        <w:lastRenderedPageBreak/>
        <w:t>2.7 Язык моделирования UML</w:t>
      </w:r>
      <w:bookmarkEnd w:id="39"/>
      <w:bookmarkEnd w:id="40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1" w:name="_Toc68121557"/>
      <w:bookmarkStart w:id="42" w:name="_Toc68123991"/>
      <w:r w:rsidRPr="00BD1483">
        <w:lastRenderedPageBreak/>
        <w:t>ЗАКЛЮЧЕНИЕ</w:t>
      </w:r>
      <w:bookmarkEnd w:id="41"/>
      <w:bookmarkEnd w:id="42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2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2AA0D21" w14:textId="77777777" w:rsidR="00234A7B" w:rsidRDefault="00234A7B" w:rsidP="00E53623">
      <w:pPr>
        <w:spacing w:line="240" w:lineRule="auto"/>
      </w:pPr>
      <w:r>
        <w:separator/>
      </w:r>
    </w:p>
  </w:endnote>
  <w:endnote w:type="continuationSeparator" w:id="0">
    <w:p w14:paraId="172835A0" w14:textId="77777777" w:rsidR="00234A7B" w:rsidRDefault="00234A7B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724F2" w14:textId="77777777" w:rsidR="00BC4FE9" w:rsidRDefault="00BC4FE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0E75FB" w14:textId="77777777" w:rsidR="00BC4FE9" w:rsidRDefault="00BC4FE9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B375EF" w14:textId="77777777" w:rsidR="00BC4FE9" w:rsidRDefault="00BC4FE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23135178" w:rsidR="00212258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bookmarkStart w:id="43" w:name="_GoBack"/>
          <w:bookmarkEnd w:id="43"/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628C9EE" w14:textId="77777777" w:rsidR="00234A7B" w:rsidRDefault="00234A7B" w:rsidP="00E53623">
      <w:pPr>
        <w:spacing w:line="240" w:lineRule="auto"/>
      </w:pPr>
      <w:r>
        <w:separator/>
      </w:r>
    </w:p>
  </w:footnote>
  <w:footnote w:type="continuationSeparator" w:id="0">
    <w:p w14:paraId="3323A10D" w14:textId="77777777" w:rsidR="00234A7B" w:rsidRDefault="00234A7B" w:rsidP="00E5362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C679EF" w14:textId="77777777" w:rsidR="00BC4FE9" w:rsidRDefault="00BC4FE9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A28ED5" w14:textId="77777777" w:rsidR="00BC4FE9" w:rsidRDefault="00BC4FE9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0458A5" w14:textId="77777777" w:rsidR="00BC4FE9" w:rsidRDefault="00BC4FE9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EE84E06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2"/>
  </w:num>
  <w:num w:numId="9">
    <w:abstractNumId w:val="8"/>
  </w:num>
  <w:num w:numId="10">
    <w:abstractNumId w:val="18"/>
  </w:num>
  <w:num w:numId="11">
    <w:abstractNumId w:val="31"/>
  </w:num>
  <w:num w:numId="12">
    <w:abstractNumId w:val="11"/>
  </w:num>
  <w:num w:numId="13">
    <w:abstractNumId w:val="28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29"/>
  </w:num>
  <w:num w:numId="20">
    <w:abstractNumId w:val="23"/>
  </w:num>
  <w:num w:numId="21">
    <w:abstractNumId w:val="33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0"/>
  </w:num>
  <w:num w:numId="36">
    <w:abstractNumId w:val="3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D78F8"/>
    <w:rsid w:val="000E4E5B"/>
    <w:rsid w:val="000F68EB"/>
    <w:rsid w:val="0011523A"/>
    <w:rsid w:val="00115FE1"/>
    <w:rsid w:val="00120EB0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34A7B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4F70E9"/>
    <w:rsid w:val="00506F57"/>
    <w:rsid w:val="005128DE"/>
    <w:rsid w:val="00513276"/>
    <w:rsid w:val="005316FF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B25A9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66AC"/>
    <w:rsid w:val="00C9249F"/>
    <w:rsid w:val="00C93BC9"/>
    <w:rsid w:val="00CB2965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s://github.com/LeonidLunev/Thesis-project" TargetMode="External"/><Relationship Id="rId3" Type="http://schemas.openxmlformats.org/officeDocument/2006/relationships/customXml" Target="../customXml/item1.xml"/><Relationship Id="rId21" Type="http://schemas.openxmlformats.org/officeDocument/2006/relationships/footer" Target="footer5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footer" Target="footer4.xml"/><Relationship Id="rId20" Type="http://schemas.openxmlformats.org/officeDocument/2006/relationships/hyperlink" Target="https://visualstudio.microsoft.com/ru/downloads/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theme" Target="theme/theme1.xml"/><Relationship Id="rId10" Type="http://schemas.openxmlformats.org/officeDocument/2006/relationships/header" Target="header1.xml"/><Relationship Id="rId19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996AFCE-0D32-44AD-A6AB-E10DE43BB7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1432</TotalTime>
  <Pages>26</Pages>
  <Words>4231</Words>
  <Characters>24121</Characters>
  <Application>Microsoft Office Word</Application>
  <DocSecurity>0</DocSecurity>
  <Lines>201</Lines>
  <Paragraphs>56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28296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51</cp:revision>
  <cp:lastPrinted>2017-06-15T11:42:00Z</cp:lastPrinted>
  <dcterms:created xsi:type="dcterms:W3CDTF">2021-04-29T04:43:00Z</dcterms:created>
  <dcterms:modified xsi:type="dcterms:W3CDTF">2021-05-17T10:36:00Z</dcterms:modified>
</cp:coreProperties>
</file>