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3CEF" w14:textId="4A41704C" w:rsidR="0075464F" w:rsidRDefault="0075464F" w:rsidP="0075464F">
      <w:pPr>
        <w:bidi w:val="0"/>
        <w:jc w:val="center"/>
        <w:rPr>
          <w:b/>
          <w:bCs/>
          <w:lang w:bidi="ar-EG"/>
        </w:rPr>
      </w:pPr>
      <w:r w:rsidRPr="0075464F">
        <w:rPr>
          <w:b/>
          <w:bCs/>
          <w:sz w:val="32"/>
          <w:szCs w:val="32"/>
          <w:lang w:bidi="ar-EG"/>
        </w:rPr>
        <w:t xml:space="preserve">Apache Beam &amp; Data Pipelines </w:t>
      </w:r>
      <w:r>
        <w:rPr>
          <w:b/>
          <w:bCs/>
          <w:lang w:bidi="ar-EG"/>
        </w:rPr>
        <w:br/>
      </w:r>
    </w:p>
    <w:p w14:paraId="7FAB63B0" w14:textId="77777777" w:rsidR="003144E2" w:rsidRDefault="0075464F" w:rsidP="003144E2">
      <w:pPr>
        <w:bidi w:val="0"/>
        <w:rPr>
          <w:lang w:bidi="ar-EG"/>
        </w:rPr>
      </w:pPr>
      <w:r w:rsidRPr="00CC5AE8">
        <w:rPr>
          <w:b/>
          <w:bCs/>
          <w:sz w:val="28"/>
          <w:szCs w:val="28"/>
          <w:lang w:bidi="ar-EG"/>
        </w:rPr>
        <w:t>Apache Beam Basics</w:t>
      </w:r>
      <w:r w:rsidR="00CC5AE8">
        <w:rPr>
          <w:b/>
          <w:bCs/>
          <w:sz w:val="28"/>
          <w:szCs w:val="28"/>
          <w:lang w:bidi="ar-EG"/>
        </w:rPr>
        <w:br/>
      </w:r>
      <w:r w:rsidRPr="0075464F">
        <w:rPr>
          <w:lang w:bidi="ar-EG"/>
        </w:rPr>
        <w:t xml:space="preserve">Apache Beam is a </w:t>
      </w:r>
      <w:r w:rsidRPr="0075464F">
        <w:rPr>
          <w:b/>
          <w:bCs/>
          <w:lang w:bidi="ar-EG"/>
        </w:rPr>
        <w:t>unified data processing framework</w:t>
      </w:r>
      <w:r w:rsidRPr="0075464F">
        <w:rPr>
          <w:lang w:bidi="ar-EG"/>
        </w:rPr>
        <w:t xml:space="preserve"> that lets you define </w:t>
      </w:r>
      <w:r w:rsidRPr="0075464F">
        <w:rPr>
          <w:b/>
          <w:bCs/>
          <w:lang w:bidi="ar-EG"/>
        </w:rPr>
        <w:t>pipelines</w:t>
      </w:r>
      <w:r w:rsidRPr="0075464F">
        <w:rPr>
          <w:lang w:bidi="ar-EG"/>
        </w:rPr>
        <w:t xml:space="preserve"> once and run them on different </w:t>
      </w:r>
      <w:r w:rsidRPr="0075464F">
        <w:rPr>
          <w:b/>
          <w:bCs/>
          <w:lang w:bidi="ar-EG"/>
        </w:rPr>
        <w:t>execution engines</w:t>
      </w:r>
      <w:r w:rsidRPr="0075464F">
        <w:rPr>
          <w:lang w:bidi="ar-EG"/>
        </w:rPr>
        <w:t xml:space="preserve"> (</w:t>
      </w:r>
      <w:r w:rsidRPr="0075464F">
        <w:rPr>
          <w:b/>
          <w:bCs/>
          <w:lang w:bidi="ar-EG"/>
        </w:rPr>
        <w:t>runners</w:t>
      </w:r>
      <w:r w:rsidRPr="0075464F">
        <w:rPr>
          <w:lang w:bidi="ar-EG"/>
        </w:rPr>
        <w:t xml:space="preserve">). In practice, it is not the system doing the work — it is the </w:t>
      </w:r>
      <w:r w:rsidRPr="0075464F">
        <w:rPr>
          <w:b/>
          <w:bCs/>
          <w:lang w:bidi="ar-EG"/>
        </w:rPr>
        <w:t>abstraction layer for pipeline logic</w:t>
      </w:r>
      <w:r w:rsidRPr="0075464F">
        <w:rPr>
          <w:lang w:bidi="ar-EG"/>
        </w:rPr>
        <w:t xml:space="preserve">, while execution happens on engines like </w:t>
      </w:r>
      <w:r w:rsidRPr="0075464F">
        <w:rPr>
          <w:b/>
          <w:bCs/>
          <w:lang w:bidi="ar-EG"/>
        </w:rPr>
        <w:t>Dataflow</w:t>
      </w:r>
      <w:r w:rsidRPr="0075464F">
        <w:rPr>
          <w:lang w:bidi="ar-EG"/>
        </w:rPr>
        <w:t xml:space="preserve">, </w:t>
      </w:r>
      <w:r w:rsidRPr="0075464F">
        <w:rPr>
          <w:b/>
          <w:bCs/>
          <w:lang w:bidi="ar-EG"/>
        </w:rPr>
        <w:t>Spark</w:t>
      </w:r>
      <w:r w:rsidRPr="0075464F">
        <w:rPr>
          <w:lang w:bidi="ar-EG"/>
        </w:rPr>
        <w:t xml:space="preserve">, or </w:t>
      </w:r>
      <w:proofErr w:type="spellStart"/>
      <w:r w:rsidRPr="0075464F">
        <w:rPr>
          <w:b/>
          <w:bCs/>
          <w:lang w:bidi="ar-EG"/>
        </w:rPr>
        <w:t>Flink</w:t>
      </w:r>
      <w:r w:rsidRPr="0075464F">
        <w:rPr>
          <w:lang w:bidi="ar-EG"/>
        </w:rPr>
        <w:t>.</w:t>
      </w:r>
      <w:proofErr w:type="spellEnd"/>
    </w:p>
    <w:p w14:paraId="2C2AFA9E" w14:textId="0BB6D238" w:rsidR="0075464F" w:rsidRPr="0075464F" w:rsidRDefault="0075464F" w:rsidP="003144E2">
      <w:pPr>
        <w:bidi w:val="0"/>
        <w:rPr>
          <w:lang w:bidi="ar-EG"/>
        </w:rPr>
      </w:pPr>
      <w:r w:rsidRPr="0075464F">
        <w:rPr>
          <w:lang w:bidi="ar-EG"/>
        </w:rPr>
        <w:t xml:space="preserve">The core abstraction is the </w:t>
      </w:r>
      <w:proofErr w:type="spellStart"/>
      <w:r w:rsidRPr="0075464F">
        <w:rPr>
          <w:b/>
          <w:bCs/>
          <w:lang w:bidi="ar-EG"/>
        </w:rPr>
        <w:t>PCollection</w:t>
      </w:r>
      <w:proofErr w:type="spellEnd"/>
      <w:r w:rsidRPr="0075464F">
        <w:rPr>
          <w:lang w:bidi="ar-EG"/>
        </w:rPr>
        <w:t xml:space="preserve">, which represents a </w:t>
      </w:r>
      <w:r w:rsidRPr="0075464F">
        <w:rPr>
          <w:b/>
          <w:bCs/>
          <w:lang w:bidi="ar-EG"/>
        </w:rPr>
        <w:t>distributed</w:t>
      </w:r>
      <w:r w:rsidRPr="0075464F">
        <w:rPr>
          <w:lang w:bidi="ar-EG"/>
        </w:rPr>
        <w:t xml:space="preserve"> dataset (</w:t>
      </w:r>
      <w:r w:rsidRPr="0075464F">
        <w:rPr>
          <w:b/>
          <w:bCs/>
          <w:lang w:bidi="ar-EG"/>
        </w:rPr>
        <w:t>bounded = batch, unbounded = streaming</w:t>
      </w:r>
      <w:r w:rsidRPr="0075464F">
        <w:rPr>
          <w:lang w:bidi="ar-EG"/>
        </w:rPr>
        <w:t xml:space="preserve">). It is immutable and processed via </w:t>
      </w:r>
      <w:proofErr w:type="spellStart"/>
      <w:r w:rsidRPr="0075464F">
        <w:rPr>
          <w:b/>
          <w:bCs/>
          <w:lang w:bidi="ar-EG"/>
        </w:rPr>
        <w:t>PTransforms</w:t>
      </w:r>
      <w:proofErr w:type="spellEnd"/>
      <w:r w:rsidRPr="0075464F">
        <w:rPr>
          <w:lang w:bidi="ar-EG"/>
        </w:rPr>
        <w:t xml:space="preserve"> such as:</w:t>
      </w:r>
    </w:p>
    <w:p w14:paraId="468C0F7F" w14:textId="77777777" w:rsidR="0075464F" w:rsidRPr="0075464F" w:rsidRDefault="0075464F" w:rsidP="0075464F">
      <w:pPr>
        <w:numPr>
          <w:ilvl w:val="0"/>
          <w:numId w:val="3"/>
        </w:numPr>
        <w:bidi w:val="0"/>
        <w:rPr>
          <w:lang w:bidi="ar-EG"/>
        </w:rPr>
      </w:pPr>
      <w:r w:rsidRPr="0075464F">
        <w:rPr>
          <w:lang w:bidi="ar-EG"/>
        </w:rPr>
        <w:t xml:space="preserve">Map / </w:t>
      </w:r>
      <w:proofErr w:type="spellStart"/>
      <w:r w:rsidRPr="0075464F">
        <w:rPr>
          <w:lang w:bidi="ar-EG"/>
        </w:rPr>
        <w:t>ParDo</w:t>
      </w:r>
      <w:proofErr w:type="spellEnd"/>
      <w:r w:rsidRPr="0075464F">
        <w:rPr>
          <w:lang w:bidi="ar-EG"/>
        </w:rPr>
        <w:t xml:space="preserve"> → element-wise logic </w:t>
      </w:r>
    </w:p>
    <w:p w14:paraId="063B6218" w14:textId="77777777" w:rsidR="0075464F" w:rsidRPr="0075464F" w:rsidRDefault="0075464F" w:rsidP="0075464F">
      <w:pPr>
        <w:numPr>
          <w:ilvl w:val="0"/>
          <w:numId w:val="3"/>
        </w:numPr>
        <w:bidi w:val="0"/>
        <w:rPr>
          <w:lang w:bidi="ar-EG"/>
        </w:rPr>
      </w:pPr>
      <w:r w:rsidRPr="0075464F">
        <w:rPr>
          <w:lang w:bidi="ar-EG"/>
        </w:rPr>
        <w:t xml:space="preserve">Filter → remove invalid data </w:t>
      </w:r>
    </w:p>
    <w:p w14:paraId="2F2ED5DD" w14:textId="77777777" w:rsidR="0075464F" w:rsidRPr="0075464F" w:rsidRDefault="0075464F" w:rsidP="0075464F">
      <w:pPr>
        <w:numPr>
          <w:ilvl w:val="0"/>
          <w:numId w:val="3"/>
        </w:numPr>
        <w:bidi w:val="0"/>
        <w:rPr>
          <w:lang w:bidi="ar-EG"/>
        </w:rPr>
      </w:pPr>
      <w:proofErr w:type="spellStart"/>
      <w:r w:rsidRPr="0075464F">
        <w:rPr>
          <w:lang w:bidi="ar-EG"/>
        </w:rPr>
        <w:t>GroupByKey</w:t>
      </w:r>
      <w:proofErr w:type="spellEnd"/>
      <w:r w:rsidRPr="0075464F">
        <w:rPr>
          <w:lang w:bidi="ar-EG"/>
        </w:rPr>
        <w:t xml:space="preserve"> / Combine → aggregation </w:t>
      </w:r>
    </w:p>
    <w:p w14:paraId="32CF3A08" w14:textId="77777777" w:rsidR="0075464F" w:rsidRPr="0075464F" w:rsidRDefault="0075464F" w:rsidP="0075464F">
      <w:pPr>
        <w:numPr>
          <w:ilvl w:val="0"/>
          <w:numId w:val="3"/>
        </w:numPr>
        <w:bidi w:val="0"/>
        <w:rPr>
          <w:lang w:bidi="ar-EG"/>
        </w:rPr>
      </w:pPr>
      <w:r w:rsidRPr="0075464F">
        <w:rPr>
          <w:lang w:bidi="ar-EG"/>
        </w:rPr>
        <w:t xml:space="preserve">Flatten / Join → merging datasets </w:t>
      </w:r>
    </w:p>
    <w:p w14:paraId="52F207F7" w14:textId="77777777" w:rsidR="0075464F" w:rsidRPr="0075464F" w:rsidRDefault="0075464F" w:rsidP="0075464F">
      <w:pPr>
        <w:bidi w:val="0"/>
        <w:rPr>
          <w:lang w:bidi="ar-EG"/>
        </w:rPr>
      </w:pPr>
      <w:r w:rsidRPr="0075464F">
        <w:rPr>
          <w:lang w:bidi="ar-EG"/>
        </w:rPr>
        <w:t>Practically, Beam pipelines look like:</w:t>
      </w:r>
    </w:p>
    <w:p w14:paraId="770BFA39" w14:textId="47AEE827" w:rsidR="0075464F" w:rsidRDefault="0075464F" w:rsidP="0075464F">
      <w:pPr>
        <w:bidi w:val="0"/>
        <w:rPr>
          <w:lang w:bidi="ar-EG"/>
        </w:rPr>
      </w:pPr>
      <w:r w:rsidRPr="0075464F">
        <w:rPr>
          <w:lang w:bidi="ar-EG"/>
        </w:rPr>
        <w:t>Read → Clean → Transform → Aggregate → Write</w:t>
      </w:r>
    </w:p>
    <w:p w14:paraId="5AE82914" w14:textId="77777777" w:rsidR="00F52EA7" w:rsidRDefault="00F52EA7" w:rsidP="00F52EA7">
      <w:pPr>
        <w:bidi w:val="0"/>
        <w:rPr>
          <w:b/>
          <w:bCs/>
          <w:sz w:val="28"/>
          <w:szCs w:val="28"/>
          <w:lang w:bidi="ar-EG"/>
        </w:rPr>
      </w:pPr>
    </w:p>
    <w:p w14:paraId="24733558" w14:textId="5350B979" w:rsidR="00E26D3A" w:rsidRPr="00E26D3A" w:rsidRDefault="00E26D3A" w:rsidP="00F52EA7">
      <w:pPr>
        <w:bidi w:val="0"/>
        <w:rPr>
          <w:b/>
          <w:bCs/>
          <w:sz w:val="28"/>
          <w:szCs w:val="28"/>
          <w:lang w:bidi="ar-EG"/>
        </w:rPr>
      </w:pPr>
      <w:r w:rsidRPr="00E26D3A">
        <w:rPr>
          <w:b/>
          <w:bCs/>
          <w:sz w:val="28"/>
          <w:szCs w:val="28"/>
          <w:lang w:bidi="ar-EG"/>
        </w:rPr>
        <w:t xml:space="preserve">Streaming, Time Handling </w:t>
      </w:r>
      <w:r w:rsidR="00CC5AE8" w:rsidRPr="00CC5AE8">
        <w:rPr>
          <w:b/>
          <w:bCs/>
          <w:sz w:val="28"/>
          <w:szCs w:val="28"/>
          <w:lang w:bidi="ar-EG"/>
        </w:rPr>
        <w:t>and how it is handled</w:t>
      </w:r>
      <w:r w:rsidRPr="00E26D3A">
        <w:rPr>
          <w:b/>
          <w:bCs/>
          <w:sz w:val="28"/>
          <w:szCs w:val="28"/>
          <w:lang w:bidi="ar-EG"/>
        </w:rPr>
        <w:t xml:space="preserve"> in Apache Beam</w:t>
      </w:r>
      <w:r w:rsidR="00CC5AE8">
        <w:rPr>
          <w:b/>
          <w:bCs/>
          <w:sz w:val="28"/>
          <w:szCs w:val="28"/>
          <w:lang w:bidi="ar-EG"/>
        </w:rPr>
        <w:br/>
      </w:r>
      <w:r w:rsidRPr="00E26D3A">
        <w:rPr>
          <w:lang w:bidi="ar-EG"/>
        </w:rPr>
        <w:t xml:space="preserve">Real-world data is not ordered and often delayed (e.g., logs, sensors, APIs). Traditional batch systems assume ordered data, but streaming systems must handle </w:t>
      </w:r>
      <w:r w:rsidRPr="00E26D3A">
        <w:rPr>
          <w:b/>
          <w:bCs/>
          <w:lang w:bidi="ar-EG"/>
        </w:rPr>
        <w:t>late</w:t>
      </w:r>
      <w:r w:rsidRPr="00E26D3A">
        <w:rPr>
          <w:lang w:bidi="ar-EG"/>
        </w:rPr>
        <w:t xml:space="preserve"> and </w:t>
      </w:r>
      <w:r w:rsidRPr="00E26D3A">
        <w:rPr>
          <w:b/>
          <w:bCs/>
          <w:lang w:bidi="ar-EG"/>
        </w:rPr>
        <w:t>out-of-order</w:t>
      </w:r>
      <w:r w:rsidRPr="00E26D3A">
        <w:rPr>
          <w:lang w:bidi="ar-EG"/>
        </w:rPr>
        <w:t xml:space="preserve"> events correctly.</w:t>
      </w:r>
      <w:r w:rsidR="00F52EA7">
        <w:rPr>
          <w:b/>
          <w:bCs/>
          <w:sz w:val="28"/>
          <w:szCs w:val="28"/>
          <w:lang w:bidi="ar-EG"/>
        </w:rPr>
        <w:t xml:space="preserve"> </w:t>
      </w:r>
      <w:r w:rsidRPr="00E26D3A">
        <w:rPr>
          <w:lang w:bidi="ar-EG"/>
        </w:rPr>
        <w:t>Apache Beam addresses this through a time-aware processing model:</w:t>
      </w:r>
    </w:p>
    <w:p w14:paraId="04AD057E" w14:textId="2EB750FC" w:rsidR="00E26D3A" w:rsidRPr="00E26D3A" w:rsidRDefault="00E26D3A" w:rsidP="00CC5AE8">
      <w:pPr>
        <w:numPr>
          <w:ilvl w:val="0"/>
          <w:numId w:val="5"/>
        </w:numPr>
        <w:bidi w:val="0"/>
        <w:rPr>
          <w:lang w:bidi="ar-EG"/>
        </w:rPr>
      </w:pPr>
      <w:r w:rsidRPr="00E26D3A">
        <w:rPr>
          <w:b/>
          <w:bCs/>
          <w:lang w:bidi="ar-EG"/>
        </w:rPr>
        <w:t>Watermark</w:t>
      </w:r>
      <w:r w:rsidRPr="00E26D3A">
        <w:rPr>
          <w:b/>
          <w:bCs/>
          <w:lang w:bidi="ar-EG"/>
        </w:rPr>
        <w:br/>
      </w:r>
      <w:r w:rsidR="00CC5AE8" w:rsidRPr="00E26D3A">
        <w:rPr>
          <w:lang w:bidi="ar-EG"/>
        </w:rPr>
        <w:t xml:space="preserve">A </w:t>
      </w:r>
      <w:r w:rsidR="00CC5AE8" w:rsidRPr="00CC5AE8">
        <w:rPr>
          <w:lang w:bidi="ar-EG"/>
        </w:rPr>
        <w:t>reasonable</w:t>
      </w:r>
      <w:r w:rsidR="00CC5AE8" w:rsidRPr="00CC5AE8">
        <w:rPr>
          <w:lang w:bidi="ar-EG"/>
        </w:rPr>
        <w:t xml:space="preserve"> </w:t>
      </w:r>
      <w:r w:rsidR="00CC5AE8" w:rsidRPr="00CC5AE8">
        <w:rPr>
          <w:b/>
          <w:bCs/>
          <w:lang w:bidi="ar-EG"/>
        </w:rPr>
        <w:t>grace periods</w:t>
      </w:r>
      <w:r w:rsidRPr="00E26D3A">
        <w:rPr>
          <w:lang w:bidi="ar-EG"/>
        </w:rPr>
        <w:t xml:space="preserve"> indicating that “most data up to this point has arrived.” It helps decide </w:t>
      </w:r>
      <w:r w:rsidR="00CC5AE8">
        <w:rPr>
          <w:lang w:bidi="ar-EG"/>
        </w:rPr>
        <w:t>if</w:t>
      </w:r>
      <w:r w:rsidRPr="00E26D3A">
        <w:rPr>
          <w:lang w:bidi="ar-EG"/>
        </w:rPr>
        <w:t xml:space="preserve"> </w:t>
      </w:r>
      <w:r w:rsidR="00CC5AE8" w:rsidRPr="00E26D3A">
        <w:rPr>
          <w:lang w:bidi="ar-EG"/>
        </w:rPr>
        <w:t>it is safe</w:t>
      </w:r>
      <w:r w:rsidRPr="00E26D3A">
        <w:rPr>
          <w:lang w:bidi="ar-EG"/>
        </w:rPr>
        <w:t xml:space="preserve"> to compute </w:t>
      </w:r>
      <w:r w:rsidR="00CC5AE8">
        <w:rPr>
          <w:lang w:bidi="ar-EG"/>
        </w:rPr>
        <w:t xml:space="preserve">before </w:t>
      </w:r>
      <w:r w:rsidR="00CC5AE8" w:rsidRPr="00CC5AE8">
        <w:rPr>
          <w:lang w:bidi="ar-EG"/>
        </w:rPr>
        <w:t>finalizing windows</w:t>
      </w:r>
      <w:r w:rsidRPr="00E26D3A">
        <w:rPr>
          <w:lang w:bidi="ar-EG"/>
        </w:rPr>
        <w:t xml:space="preserve">. </w:t>
      </w:r>
    </w:p>
    <w:p w14:paraId="6A336CD7" w14:textId="555D2CB0" w:rsidR="005E1883" w:rsidRPr="005E1883" w:rsidRDefault="005E1883" w:rsidP="005E1883">
      <w:pPr>
        <w:numPr>
          <w:ilvl w:val="0"/>
          <w:numId w:val="5"/>
        </w:numPr>
        <w:bidi w:val="0"/>
        <w:rPr>
          <w:b/>
          <w:bCs/>
          <w:lang w:bidi="ar-EG"/>
        </w:rPr>
      </w:pPr>
      <w:r w:rsidRPr="005E1883">
        <w:rPr>
          <w:b/>
          <w:bCs/>
          <w:lang w:bidi="ar-EG"/>
        </w:rPr>
        <w:t>Windowing Functions</w:t>
      </w:r>
      <w:r>
        <w:rPr>
          <w:b/>
          <w:bCs/>
          <w:lang w:bidi="ar-EG"/>
        </w:rPr>
        <w:br/>
      </w:r>
      <w:r w:rsidRPr="005E1883">
        <w:rPr>
          <w:lang w:bidi="ar-EG"/>
        </w:rPr>
        <w:t xml:space="preserve">Beam provides core transforms to handle </w:t>
      </w:r>
      <w:r w:rsidRPr="005E1883">
        <w:rPr>
          <w:b/>
          <w:bCs/>
          <w:lang w:bidi="ar-EG"/>
        </w:rPr>
        <w:t>time, ordering, and delayed data</w:t>
      </w:r>
      <w:r w:rsidRPr="005E1883">
        <w:rPr>
          <w:lang w:bidi="ar-EG"/>
        </w:rPr>
        <w:t xml:space="preserve"> in streaming pipelines:</w:t>
      </w:r>
    </w:p>
    <w:p w14:paraId="51E35E0E" w14:textId="77777777" w:rsidR="005E1883" w:rsidRPr="005E1883" w:rsidRDefault="005E1883" w:rsidP="00831D06">
      <w:pPr>
        <w:numPr>
          <w:ilvl w:val="1"/>
          <w:numId w:val="5"/>
        </w:numPr>
        <w:tabs>
          <w:tab w:val="clear" w:pos="1440"/>
        </w:tabs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18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WindowInto</w:t>
      </w:r>
      <w:proofErr w:type="spellEnd"/>
      <w:r w:rsidRPr="005E18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1883">
        <w:rPr>
          <w:lang w:bidi="ar-EG"/>
        </w:rPr>
        <w:t>Assigns elements to windows (Fixed, Sliding, Session, Global)</w:t>
      </w:r>
      <w:r w:rsidRPr="005E1883">
        <w:rPr>
          <w:lang w:bidi="ar-EG"/>
        </w:rPr>
        <w:br/>
        <w:t>→ controls how data is grouped over time</w:t>
      </w:r>
      <w:r w:rsidRPr="005E18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9C12C9" w14:textId="77777777" w:rsidR="005E1883" w:rsidRPr="005E1883" w:rsidRDefault="005E1883" w:rsidP="00831D06">
      <w:pPr>
        <w:numPr>
          <w:ilvl w:val="1"/>
          <w:numId w:val="5"/>
        </w:numPr>
        <w:tabs>
          <w:tab w:val="clear" w:pos="1440"/>
        </w:tabs>
        <w:bidi w:val="0"/>
        <w:spacing w:before="100" w:beforeAutospacing="1" w:after="0" w:line="240" w:lineRule="auto"/>
        <w:rPr>
          <w:lang w:bidi="ar-EG"/>
        </w:rPr>
      </w:pPr>
      <w:proofErr w:type="spellStart"/>
      <w:r w:rsidRPr="005E18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WithTimestamps</w:t>
      </w:r>
      <w:proofErr w:type="spellEnd"/>
      <w:r w:rsidRPr="005E18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1883">
        <w:rPr>
          <w:lang w:bidi="ar-EG"/>
        </w:rPr>
        <w:t>Sets or overrides event time</w:t>
      </w:r>
      <w:r w:rsidRPr="005E1883">
        <w:rPr>
          <w:lang w:bidi="ar-EG"/>
        </w:rPr>
        <w:br/>
        <w:t xml:space="preserve">→ ensures processing uses actual event time, not arrival time </w:t>
      </w:r>
    </w:p>
    <w:p w14:paraId="7089585F" w14:textId="77777777" w:rsidR="005E1883" w:rsidRPr="005E1883" w:rsidRDefault="005E1883" w:rsidP="00F52EA7">
      <w:pPr>
        <w:numPr>
          <w:ilvl w:val="1"/>
          <w:numId w:val="5"/>
        </w:numPr>
        <w:tabs>
          <w:tab w:val="clear" w:pos="1440"/>
        </w:tabs>
        <w:bidi w:val="0"/>
        <w:spacing w:before="100" w:beforeAutospacing="1" w:after="0" w:line="240" w:lineRule="auto"/>
        <w:rPr>
          <w:lang w:bidi="ar-EG"/>
        </w:rPr>
      </w:pPr>
      <w:proofErr w:type="spellStart"/>
      <w:r w:rsidRPr="005E18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Reify.timestamps</w:t>
      </w:r>
      <w:proofErr w:type="spellEnd"/>
      <w:r w:rsidRPr="005E18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5E18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1883">
        <w:rPr>
          <w:lang w:bidi="ar-EG"/>
        </w:rPr>
        <w:t>Exposes timestamp as part of the element</w:t>
      </w:r>
      <w:r w:rsidRPr="005E1883">
        <w:rPr>
          <w:lang w:bidi="ar-EG"/>
        </w:rPr>
        <w:br/>
        <w:t>→ enables time-aware logic inside transforms</w:t>
      </w:r>
    </w:p>
    <w:p w14:paraId="3859688B" w14:textId="77777777" w:rsidR="00E26D3A" w:rsidRPr="00E26D3A" w:rsidRDefault="00E26D3A" w:rsidP="00831D06">
      <w:pPr>
        <w:numPr>
          <w:ilvl w:val="0"/>
          <w:numId w:val="5"/>
        </w:numPr>
        <w:bidi w:val="0"/>
        <w:spacing w:before="120"/>
        <w:rPr>
          <w:lang w:bidi="ar-EG"/>
        </w:rPr>
      </w:pPr>
      <w:r w:rsidRPr="00E26D3A">
        <w:rPr>
          <w:b/>
          <w:bCs/>
          <w:lang w:bidi="ar-EG"/>
        </w:rPr>
        <w:lastRenderedPageBreak/>
        <w:t>Late Data Handling</w:t>
      </w:r>
      <w:r w:rsidRPr="00E26D3A">
        <w:rPr>
          <w:b/>
          <w:bCs/>
          <w:lang w:bidi="ar-EG"/>
        </w:rPr>
        <w:br/>
      </w:r>
      <w:r w:rsidRPr="00E26D3A">
        <w:rPr>
          <w:lang w:bidi="ar-EG"/>
        </w:rPr>
        <w:t xml:space="preserve">Data arriving after the expected time can be: </w:t>
      </w:r>
    </w:p>
    <w:p w14:paraId="590C69E5" w14:textId="77777777" w:rsidR="00E26D3A" w:rsidRPr="00E26D3A" w:rsidRDefault="00E26D3A" w:rsidP="00831D06">
      <w:pPr>
        <w:numPr>
          <w:ilvl w:val="1"/>
          <w:numId w:val="5"/>
        </w:numPr>
        <w:bidi w:val="0"/>
        <w:spacing w:after="100" w:afterAutospacing="1"/>
        <w:rPr>
          <w:lang w:bidi="ar-EG"/>
        </w:rPr>
      </w:pPr>
      <w:r w:rsidRPr="00E26D3A">
        <w:rPr>
          <w:lang w:bidi="ar-EG"/>
        </w:rPr>
        <w:t xml:space="preserve">dropped </w:t>
      </w:r>
    </w:p>
    <w:p w14:paraId="4C476862" w14:textId="245C3376" w:rsidR="00831D06" w:rsidRDefault="00E26D3A" w:rsidP="00F52EA7">
      <w:pPr>
        <w:numPr>
          <w:ilvl w:val="1"/>
          <w:numId w:val="5"/>
        </w:numPr>
        <w:bidi w:val="0"/>
        <w:spacing w:after="100" w:afterAutospacing="1"/>
        <w:rPr>
          <w:lang w:bidi="ar-EG"/>
        </w:rPr>
      </w:pPr>
      <w:r w:rsidRPr="00E26D3A">
        <w:rPr>
          <w:lang w:bidi="ar-EG"/>
        </w:rPr>
        <w:t>or reprocessed within an allowed lateness threshold</w:t>
      </w:r>
    </w:p>
    <w:p w14:paraId="3D790A80" w14:textId="77777777" w:rsidR="00F52EA7" w:rsidRDefault="00F52EA7" w:rsidP="003144E2">
      <w:pPr>
        <w:bidi w:val="0"/>
        <w:rPr>
          <w:b/>
          <w:bCs/>
          <w:sz w:val="28"/>
          <w:szCs w:val="28"/>
          <w:lang w:bidi="ar-EG"/>
        </w:rPr>
      </w:pPr>
    </w:p>
    <w:p w14:paraId="4B7A72BF" w14:textId="77777777" w:rsidR="00F52EA7" w:rsidRDefault="00F52EA7" w:rsidP="00F52EA7">
      <w:pPr>
        <w:bidi w:val="0"/>
        <w:rPr>
          <w:b/>
          <w:bCs/>
          <w:sz w:val="28"/>
          <w:szCs w:val="28"/>
          <w:lang w:bidi="ar-EG"/>
        </w:rPr>
      </w:pPr>
    </w:p>
    <w:p w14:paraId="66B519A7" w14:textId="67949DE6" w:rsidR="003144E2" w:rsidRPr="003144E2" w:rsidRDefault="003144E2" w:rsidP="00F52EA7">
      <w:pPr>
        <w:bidi w:val="0"/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Other </w:t>
      </w:r>
      <w:r w:rsidRPr="003144E2">
        <w:rPr>
          <w:b/>
          <w:bCs/>
          <w:sz w:val="28"/>
          <w:szCs w:val="28"/>
          <w:lang w:bidi="ar-EG"/>
        </w:rPr>
        <w:t>Framework (</w:t>
      </w:r>
      <w:r>
        <w:rPr>
          <w:b/>
          <w:bCs/>
          <w:sz w:val="28"/>
          <w:szCs w:val="28"/>
          <w:lang w:bidi="ar-EG"/>
        </w:rPr>
        <w:t>C</w:t>
      </w:r>
      <w:r w:rsidRPr="003144E2">
        <w:rPr>
          <w:b/>
          <w:bCs/>
          <w:sz w:val="28"/>
          <w:szCs w:val="28"/>
          <w:lang w:bidi="ar-EG"/>
        </w:rPr>
        <w:t>andidates</w:t>
      </w:r>
      <w:r>
        <w:rPr>
          <w:b/>
          <w:bCs/>
          <w:sz w:val="28"/>
          <w:szCs w:val="28"/>
          <w:lang w:bidi="ar-EG"/>
        </w:rPr>
        <w:t xml:space="preserve"> </w:t>
      </w:r>
      <w:r w:rsidRPr="003144E2">
        <w:rPr>
          <w:b/>
          <w:bCs/>
          <w:sz w:val="28"/>
          <w:szCs w:val="28"/>
          <w:lang w:bidi="ar-EG"/>
        </w:rPr>
        <w:t>to Apache Beam)</w:t>
      </w:r>
    </w:p>
    <w:p w14:paraId="4CA607DD" w14:textId="77777777" w:rsidR="003144E2" w:rsidRPr="003144E2" w:rsidRDefault="003144E2" w:rsidP="00F52EA7">
      <w:pPr>
        <w:numPr>
          <w:ilvl w:val="0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b/>
          <w:bCs/>
          <w:lang w:bidi="ar-EG"/>
        </w:rPr>
        <w:t>Common frameworks</w:t>
      </w:r>
      <w:r w:rsidRPr="003144E2">
        <w:rPr>
          <w:lang w:bidi="ar-EG"/>
        </w:rPr>
        <w:t xml:space="preserve"> </w:t>
      </w:r>
    </w:p>
    <w:p w14:paraId="18888E37" w14:textId="77777777" w:rsidR="003144E2" w:rsidRPr="003144E2" w:rsidRDefault="003144E2" w:rsidP="00F52EA7">
      <w:pPr>
        <w:numPr>
          <w:ilvl w:val="1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lang w:bidi="ar-EG"/>
        </w:rPr>
        <w:t xml:space="preserve">Apache Spark → batch + micro-batch, strong ecosystem </w:t>
      </w:r>
    </w:p>
    <w:p w14:paraId="49C4A128" w14:textId="77777777" w:rsidR="003144E2" w:rsidRPr="003144E2" w:rsidRDefault="003144E2" w:rsidP="00F52EA7">
      <w:pPr>
        <w:numPr>
          <w:ilvl w:val="1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lang w:bidi="ar-EG"/>
        </w:rPr>
        <w:t xml:space="preserve">Apache Flink → true real-time streaming, low latency </w:t>
      </w:r>
    </w:p>
    <w:p w14:paraId="176758D2" w14:textId="77777777" w:rsidR="003144E2" w:rsidRPr="003144E2" w:rsidRDefault="003144E2" w:rsidP="00F52EA7">
      <w:pPr>
        <w:numPr>
          <w:ilvl w:val="1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lang w:bidi="ar-EG"/>
        </w:rPr>
        <w:t xml:space="preserve">Apache Kafka Streams → event-driven processing within Kafka </w:t>
      </w:r>
    </w:p>
    <w:p w14:paraId="72C7293B" w14:textId="77777777" w:rsidR="003144E2" w:rsidRPr="003144E2" w:rsidRDefault="003144E2" w:rsidP="00F52EA7">
      <w:pPr>
        <w:numPr>
          <w:ilvl w:val="0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b/>
          <w:bCs/>
          <w:lang w:bidi="ar-EG"/>
        </w:rPr>
        <w:t>Positioning of Apache Beam</w:t>
      </w:r>
      <w:r w:rsidRPr="003144E2">
        <w:rPr>
          <w:lang w:bidi="ar-EG"/>
        </w:rPr>
        <w:t xml:space="preserve"> </w:t>
      </w:r>
    </w:p>
    <w:p w14:paraId="5D85BE6F" w14:textId="77777777" w:rsidR="003144E2" w:rsidRPr="003144E2" w:rsidRDefault="003144E2" w:rsidP="00F52EA7">
      <w:pPr>
        <w:numPr>
          <w:ilvl w:val="1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lang w:bidi="ar-EG"/>
        </w:rPr>
        <w:t xml:space="preserve">Unified model for </w:t>
      </w:r>
      <w:r w:rsidRPr="003144E2">
        <w:rPr>
          <w:b/>
          <w:bCs/>
          <w:lang w:bidi="ar-EG"/>
        </w:rPr>
        <w:t>batch + streaming</w:t>
      </w:r>
      <w:r w:rsidRPr="003144E2">
        <w:rPr>
          <w:lang w:bidi="ar-EG"/>
        </w:rPr>
        <w:t xml:space="preserve"> </w:t>
      </w:r>
    </w:p>
    <w:p w14:paraId="6EE787DB" w14:textId="77777777" w:rsidR="003144E2" w:rsidRPr="003144E2" w:rsidRDefault="003144E2" w:rsidP="00F52EA7">
      <w:pPr>
        <w:numPr>
          <w:ilvl w:val="1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b/>
          <w:bCs/>
          <w:lang w:bidi="ar-EG"/>
        </w:rPr>
        <w:t>Portable pipelines</w:t>
      </w:r>
      <w:r w:rsidRPr="003144E2">
        <w:rPr>
          <w:lang w:bidi="ar-EG"/>
        </w:rPr>
        <w:t xml:space="preserve"> across multiple runners (Dataflow, Spark, Flink) </w:t>
      </w:r>
    </w:p>
    <w:p w14:paraId="4353CD1A" w14:textId="77777777" w:rsidR="003144E2" w:rsidRPr="003144E2" w:rsidRDefault="003144E2" w:rsidP="00F52EA7">
      <w:pPr>
        <w:numPr>
          <w:ilvl w:val="1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lang w:bidi="ar-EG"/>
        </w:rPr>
        <w:t xml:space="preserve">Decouples </w:t>
      </w:r>
      <w:r w:rsidRPr="003144E2">
        <w:rPr>
          <w:b/>
          <w:bCs/>
          <w:lang w:bidi="ar-EG"/>
        </w:rPr>
        <w:t>pipeline logic from execution engine</w:t>
      </w:r>
      <w:r w:rsidRPr="003144E2">
        <w:rPr>
          <w:lang w:bidi="ar-EG"/>
        </w:rPr>
        <w:t xml:space="preserve"> </w:t>
      </w:r>
    </w:p>
    <w:p w14:paraId="00F031B2" w14:textId="77777777" w:rsidR="003144E2" w:rsidRPr="003144E2" w:rsidRDefault="003144E2" w:rsidP="00F52EA7">
      <w:pPr>
        <w:numPr>
          <w:ilvl w:val="0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b/>
          <w:bCs/>
          <w:lang w:bidi="ar-EG"/>
        </w:rPr>
        <w:t>Why it stands out</w:t>
      </w:r>
      <w:r w:rsidRPr="003144E2">
        <w:rPr>
          <w:lang w:bidi="ar-EG"/>
        </w:rPr>
        <w:t xml:space="preserve"> </w:t>
      </w:r>
    </w:p>
    <w:p w14:paraId="19AF2593" w14:textId="77777777" w:rsidR="003144E2" w:rsidRPr="003144E2" w:rsidRDefault="003144E2" w:rsidP="00F52EA7">
      <w:pPr>
        <w:numPr>
          <w:ilvl w:val="1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lang w:bidi="ar-EG"/>
        </w:rPr>
        <w:t xml:space="preserve">Single codebase for different workloads </w:t>
      </w:r>
    </w:p>
    <w:p w14:paraId="6F413CCF" w14:textId="2E8C5299" w:rsidR="003144E2" w:rsidRPr="003144E2" w:rsidRDefault="003144E2" w:rsidP="00F52EA7">
      <w:pPr>
        <w:numPr>
          <w:ilvl w:val="1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lang w:bidi="ar-EG"/>
        </w:rPr>
        <w:t xml:space="preserve">Flexible for evolving </w:t>
      </w:r>
      <w:r w:rsidRPr="003144E2">
        <w:rPr>
          <w:lang w:bidi="ar-EG"/>
        </w:rPr>
        <w:t>architecture</w:t>
      </w:r>
      <w:r w:rsidRPr="003144E2">
        <w:rPr>
          <w:lang w:bidi="ar-EG"/>
        </w:rPr>
        <w:t xml:space="preserve"> </w:t>
      </w:r>
    </w:p>
    <w:p w14:paraId="34C6D6AF" w14:textId="77777777" w:rsidR="003144E2" w:rsidRPr="003144E2" w:rsidRDefault="003144E2" w:rsidP="00F52EA7">
      <w:pPr>
        <w:numPr>
          <w:ilvl w:val="1"/>
          <w:numId w:val="7"/>
        </w:numPr>
        <w:bidi w:val="0"/>
        <w:spacing w:before="100" w:beforeAutospacing="1" w:after="0"/>
        <w:rPr>
          <w:lang w:bidi="ar-EG"/>
        </w:rPr>
      </w:pPr>
      <w:r w:rsidRPr="003144E2">
        <w:rPr>
          <w:lang w:bidi="ar-EG"/>
        </w:rPr>
        <w:t>Strong fit for cloud-native (especially GCP) environments</w:t>
      </w:r>
    </w:p>
    <w:p w14:paraId="3AD25010" w14:textId="4B26D502" w:rsidR="00831D06" w:rsidRPr="00831D06" w:rsidRDefault="00831D06" w:rsidP="003144E2">
      <w:pPr>
        <w:bidi w:val="0"/>
        <w:rPr>
          <w:rFonts w:hint="cs"/>
          <w:lang w:bidi="ar-EG"/>
        </w:rPr>
      </w:pPr>
    </w:p>
    <w:p w14:paraId="08B50A63" w14:textId="31563F8B" w:rsidR="00E26D3A" w:rsidRPr="00E26D3A" w:rsidRDefault="00E26D3A" w:rsidP="00831D06">
      <w:pPr>
        <w:bidi w:val="0"/>
        <w:rPr>
          <w:lang w:bidi="ar-EG"/>
        </w:rPr>
      </w:pPr>
    </w:p>
    <w:sectPr w:rsidR="00E26D3A" w:rsidRPr="00E26D3A" w:rsidSect="00F52EA7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FC2E5" w14:textId="77777777" w:rsidR="003C7D8D" w:rsidRDefault="003C7D8D" w:rsidP="003144E2">
      <w:pPr>
        <w:spacing w:after="0" w:line="240" w:lineRule="auto"/>
      </w:pPr>
      <w:r>
        <w:separator/>
      </w:r>
    </w:p>
  </w:endnote>
  <w:endnote w:type="continuationSeparator" w:id="0">
    <w:p w14:paraId="4E666159" w14:textId="77777777" w:rsidR="003C7D8D" w:rsidRDefault="003C7D8D" w:rsidP="0031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0BA8A" w14:textId="77777777" w:rsidR="003C7D8D" w:rsidRDefault="003C7D8D" w:rsidP="003144E2">
      <w:pPr>
        <w:spacing w:after="0" w:line="240" w:lineRule="auto"/>
      </w:pPr>
      <w:r>
        <w:separator/>
      </w:r>
    </w:p>
  </w:footnote>
  <w:footnote w:type="continuationSeparator" w:id="0">
    <w:p w14:paraId="076E81ED" w14:textId="77777777" w:rsidR="003C7D8D" w:rsidRDefault="003C7D8D" w:rsidP="00314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5314"/>
    <w:multiLevelType w:val="multilevel"/>
    <w:tmpl w:val="C912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70102"/>
    <w:multiLevelType w:val="multilevel"/>
    <w:tmpl w:val="D47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046EB"/>
    <w:multiLevelType w:val="multilevel"/>
    <w:tmpl w:val="ED4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71DFE"/>
    <w:multiLevelType w:val="multilevel"/>
    <w:tmpl w:val="820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17C9B"/>
    <w:multiLevelType w:val="multilevel"/>
    <w:tmpl w:val="0D8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42FC6"/>
    <w:multiLevelType w:val="multilevel"/>
    <w:tmpl w:val="E4A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21AB3"/>
    <w:multiLevelType w:val="multilevel"/>
    <w:tmpl w:val="0B1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100582">
    <w:abstractNumId w:val="0"/>
  </w:num>
  <w:num w:numId="2" w16cid:durableId="259290348">
    <w:abstractNumId w:val="6"/>
  </w:num>
  <w:num w:numId="3" w16cid:durableId="29039375">
    <w:abstractNumId w:val="3"/>
  </w:num>
  <w:num w:numId="4" w16cid:durableId="1195728513">
    <w:abstractNumId w:val="5"/>
  </w:num>
  <w:num w:numId="5" w16cid:durableId="304507247">
    <w:abstractNumId w:val="4"/>
  </w:num>
  <w:num w:numId="6" w16cid:durableId="659231158">
    <w:abstractNumId w:val="1"/>
  </w:num>
  <w:num w:numId="7" w16cid:durableId="747119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4F"/>
    <w:rsid w:val="003144E2"/>
    <w:rsid w:val="00382076"/>
    <w:rsid w:val="003C7D8D"/>
    <w:rsid w:val="005E1883"/>
    <w:rsid w:val="00661BD3"/>
    <w:rsid w:val="0075464F"/>
    <w:rsid w:val="00831D06"/>
    <w:rsid w:val="00A039EB"/>
    <w:rsid w:val="00CC5AE8"/>
    <w:rsid w:val="00D727CB"/>
    <w:rsid w:val="00E26D3A"/>
    <w:rsid w:val="00F5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1B40"/>
  <w15:chartTrackingRefBased/>
  <w15:docId w15:val="{8771006B-4355-4755-AFCE-CB16E594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5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4F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5E1883"/>
  </w:style>
  <w:style w:type="paragraph" w:styleId="NormalWeb">
    <w:name w:val="Normal (Web)"/>
    <w:basedOn w:val="Normal"/>
    <w:uiPriority w:val="99"/>
    <w:semiHidden/>
    <w:unhideWhenUsed/>
    <w:rsid w:val="005E188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18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188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4E2"/>
  </w:style>
  <w:style w:type="paragraph" w:styleId="Footer">
    <w:name w:val="footer"/>
    <w:basedOn w:val="Normal"/>
    <w:link w:val="FooterChar"/>
    <w:uiPriority w:val="99"/>
    <w:unhideWhenUsed/>
    <w:rsid w:val="0031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3EB1816C2BC4394F6C1E70AD19D55" ma:contentTypeVersion="11" ma:contentTypeDescription="Create a new document." ma:contentTypeScope="" ma:versionID="c2fb0895cded9df498d30697f74aea94">
  <xsd:schema xmlns:xsd="http://www.w3.org/2001/XMLSchema" xmlns:xs="http://www.w3.org/2001/XMLSchema" xmlns:p="http://schemas.microsoft.com/office/2006/metadata/properties" xmlns:ns3="134a9764-9de3-4770-90cf-2fd02ad3c92a" xmlns:ns4="e0d7ed83-83c5-430c-b656-a05f0a9fadbe" targetNamespace="http://schemas.microsoft.com/office/2006/metadata/properties" ma:root="true" ma:fieldsID="ecbf4481cd7adf539c873a30ccf42076" ns3:_="" ns4:_="">
    <xsd:import namespace="134a9764-9de3-4770-90cf-2fd02ad3c92a"/>
    <xsd:import namespace="e0d7ed83-83c5-430c-b656-a05f0a9fad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a9764-9de3-4770-90cf-2fd02ad3c9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7ed83-83c5-430c-b656-a05f0a9fad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4a9764-9de3-4770-90cf-2fd02ad3c92a" xsi:nil="true"/>
  </documentManagement>
</p:properties>
</file>

<file path=customXml/itemProps1.xml><?xml version="1.0" encoding="utf-8"?>
<ds:datastoreItem xmlns:ds="http://schemas.openxmlformats.org/officeDocument/2006/customXml" ds:itemID="{1D71C55F-D033-43EB-ACB9-2D07429F4E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a9764-9de3-4770-90cf-2fd02ad3c92a"/>
    <ds:schemaRef ds:uri="e0d7ed83-83c5-430c-b656-a05f0a9fad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6121F5-3F3B-4CCD-8BB5-2FD7688217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9F18A-02BC-43D9-A2EA-486C6CA3051D}">
  <ds:schemaRefs>
    <ds:schemaRef ds:uri="http://schemas.microsoft.com/office/2006/metadata/properties"/>
    <ds:schemaRef ds:uri="http://schemas.microsoft.com/office/infopath/2007/PartnerControls"/>
    <ds:schemaRef ds:uri="134a9764-9de3-4770-90cf-2fd02ad3c9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hosam hamed shoukry</dc:creator>
  <cp:keywords/>
  <dc:description/>
  <cp:lastModifiedBy>ahmed hosam hamed shoukry</cp:lastModifiedBy>
  <cp:revision>3</cp:revision>
  <dcterms:created xsi:type="dcterms:W3CDTF">2026-04-23T16:22:00Z</dcterms:created>
  <dcterms:modified xsi:type="dcterms:W3CDTF">2026-04-23T16:58:00Z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0x010100F3E3EB1816C2BC4394F6C1E70AD19D55</vt:lpwstr>
  </property>
</Properties>
</file>