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FC3" w:rsidRPr="00E05FC3" w:rsidRDefault="00DF4FE7" w:rsidP="00AA105A">
      <w:pPr>
        <w:pStyle w:val="1"/>
        <w:spacing w:line="240" w:lineRule="auto"/>
        <w:ind w:firstLine="0"/>
        <w:jc w:val="left"/>
        <w:rPr>
          <w:b/>
          <w:sz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Тумашев Гумер Галеевич" style="position:absolute;margin-left:301.55pt;margin-top:2.65pt;width:147.3pt;height:201.2pt;z-index:-1" wrapcoords="-92 0 -92 21533 21600 21533 21600 0 -92 0">
            <v:imagedata r:id="rId6" o:title="tumashev_gumer_galeevich"/>
            <w10:wrap type="tight"/>
          </v:shape>
        </w:pict>
      </w:r>
      <w:r w:rsidR="00AA105A">
        <w:rPr>
          <w:b/>
          <w:sz w:val="24"/>
        </w:rPr>
        <w:t xml:space="preserve">ТУМАШЕВ </w:t>
      </w:r>
      <w:proofErr w:type="spellStart"/>
      <w:r w:rsidR="00AA105A">
        <w:rPr>
          <w:b/>
          <w:sz w:val="24"/>
        </w:rPr>
        <w:t>Гумер</w:t>
      </w:r>
      <w:proofErr w:type="spellEnd"/>
      <w:r w:rsidR="00AA105A">
        <w:rPr>
          <w:b/>
          <w:sz w:val="24"/>
        </w:rPr>
        <w:t xml:space="preserve"> </w:t>
      </w:r>
      <w:proofErr w:type="spellStart"/>
      <w:r w:rsidR="00AA105A">
        <w:rPr>
          <w:b/>
          <w:sz w:val="24"/>
        </w:rPr>
        <w:t>Галеевич</w:t>
      </w:r>
      <w:proofErr w:type="spellEnd"/>
      <w:r w:rsidR="00AA105A">
        <w:rPr>
          <w:b/>
          <w:sz w:val="24"/>
        </w:rPr>
        <w:br/>
      </w:r>
      <w:r w:rsidR="00E05FC3" w:rsidRPr="00AA105A">
        <w:rPr>
          <w:sz w:val="24"/>
        </w:rPr>
        <w:t>(</w:t>
      </w:r>
      <w:r w:rsidR="00CC0A13" w:rsidRPr="00AA105A">
        <w:rPr>
          <w:sz w:val="24"/>
        </w:rPr>
        <w:t>21.11.1910</w:t>
      </w:r>
      <w:r w:rsidR="00AA105A">
        <w:rPr>
          <w:sz w:val="24"/>
        </w:rPr>
        <w:t>, Чистополь</w:t>
      </w:r>
      <w:r w:rsidR="00CC0A13" w:rsidRPr="00AA105A">
        <w:rPr>
          <w:sz w:val="24"/>
        </w:rPr>
        <w:t xml:space="preserve"> – </w:t>
      </w:r>
      <w:r w:rsidR="00AA105A">
        <w:rPr>
          <w:sz w:val="24"/>
        </w:rPr>
        <w:t>1</w:t>
      </w:r>
      <w:r w:rsidR="00CC0A13" w:rsidRPr="00AA105A">
        <w:rPr>
          <w:sz w:val="24"/>
        </w:rPr>
        <w:t>9.09.1984</w:t>
      </w:r>
      <w:r w:rsidR="00AA105A">
        <w:rPr>
          <w:sz w:val="24"/>
        </w:rPr>
        <w:t xml:space="preserve">, </w:t>
      </w:r>
      <w:r w:rsidR="00D02280">
        <w:rPr>
          <w:sz w:val="24"/>
        </w:rPr>
        <w:t xml:space="preserve"> </w:t>
      </w:r>
      <w:r w:rsidR="00AA105A">
        <w:rPr>
          <w:sz w:val="24"/>
        </w:rPr>
        <w:t>Казань</w:t>
      </w:r>
      <w:r w:rsidR="00E05FC3" w:rsidRPr="00AA105A">
        <w:rPr>
          <w:sz w:val="24"/>
        </w:rPr>
        <w:t>)</w:t>
      </w:r>
      <w:r w:rsidR="00AA105A">
        <w:rPr>
          <w:sz w:val="24"/>
        </w:rPr>
        <w:t>, механик, профессор</w:t>
      </w:r>
    </w:p>
    <w:p w:rsidR="00CC0A13" w:rsidRDefault="00AA105A" w:rsidP="00AA105A">
      <w:pPr>
        <w:pStyle w:val="1"/>
        <w:spacing w:line="240" w:lineRule="auto"/>
        <w:ind w:firstLine="720"/>
        <w:rPr>
          <w:sz w:val="24"/>
        </w:rPr>
      </w:pPr>
      <w:r>
        <w:rPr>
          <w:sz w:val="24"/>
        </w:rPr>
        <w:t>Р</w:t>
      </w:r>
      <w:r w:rsidR="00AC110D">
        <w:rPr>
          <w:sz w:val="24"/>
        </w:rPr>
        <w:t xml:space="preserve">одился </w:t>
      </w:r>
      <w:r>
        <w:rPr>
          <w:sz w:val="24"/>
        </w:rPr>
        <w:t>в г. Чистополь</w:t>
      </w:r>
      <w:r w:rsidR="00AC110D">
        <w:rPr>
          <w:sz w:val="24"/>
        </w:rPr>
        <w:t xml:space="preserve">. После окончания Казанского индустриального политехникума в 1930 г. работал сменным мастером на обувном комбинате "Спартак". В 1932 г. поступил учиться на физико-математический факультет КГУ, но спустя два года в составе группы студентов был переведен на </w:t>
      </w:r>
      <w:proofErr w:type="spellStart"/>
      <w:proofErr w:type="gramStart"/>
      <w:r w:rsidR="00AC110D">
        <w:rPr>
          <w:sz w:val="24"/>
        </w:rPr>
        <w:t>аэроди-нам</w:t>
      </w:r>
      <w:r w:rsidR="006505B9">
        <w:rPr>
          <w:sz w:val="24"/>
        </w:rPr>
        <w:t>ическое</w:t>
      </w:r>
      <w:proofErr w:type="spellEnd"/>
      <w:proofErr w:type="gramEnd"/>
      <w:r w:rsidR="006505B9">
        <w:rPr>
          <w:sz w:val="24"/>
        </w:rPr>
        <w:t xml:space="preserve"> отделение незадолго до </w:t>
      </w:r>
      <w:r w:rsidR="00AC110D">
        <w:rPr>
          <w:sz w:val="24"/>
        </w:rPr>
        <w:t xml:space="preserve">того открытого авиационного института (КАИ). В 1941 г. защитил кандидатскую диссертацию "Определение критических чисел </w:t>
      </w:r>
      <w:proofErr w:type="spellStart"/>
      <w:r w:rsidR="00AC110D">
        <w:rPr>
          <w:sz w:val="24"/>
        </w:rPr>
        <w:t>Берстоу</w:t>
      </w:r>
      <w:proofErr w:type="spellEnd"/>
      <w:r w:rsidR="00AC110D">
        <w:rPr>
          <w:sz w:val="24"/>
        </w:rPr>
        <w:t xml:space="preserve"> (</w:t>
      </w:r>
      <w:proofErr w:type="spellStart"/>
      <w:r w:rsidR="00AC110D">
        <w:rPr>
          <w:sz w:val="24"/>
        </w:rPr>
        <w:t>Майевского</w:t>
      </w:r>
      <w:proofErr w:type="spellEnd"/>
      <w:r w:rsidR="00AC110D">
        <w:rPr>
          <w:sz w:val="24"/>
        </w:rPr>
        <w:t>)". До 1944 г. работал в КАИ сначала ассистентом, затем доцентом</w:t>
      </w:r>
      <w:r>
        <w:rPr>
          <w:sz w:val="24"/>
        </w:rPr>
        <w:t>.</w:t>
      </w:r>
    </w:p>
    <w:p w:rsidR="0015149C" w:rsidRDefault="00AC110D" w:rsidP="00AA105A">
      <w:pPr>
        <w:pStyle w:val="1"/>
        <w:spacing w:line="240" w:lineRule="auto"/>
        <w:ind w:firstLine="720"/>
        <w:rPr>
          <w:sz w:val="24"/>
        </w:rPr>
      </w:pPr>
      <w:r>
        <w:rPr>
          <w:sz w:val="24"/>
        </w:rPr>
        <w:t xml:space="preserve">С 1944 г. вся трудовая судьба Г. Г. </w:t>
      </w:r>
      <w:proofErr w:type="spellStart"/>
      <w:r>
        <w:rPr>
          <w:sz w:val="24"/>
        </w:rPr>
        <w:t>Тумашева</w:t>
      </w:r>
      <w:proofErr w:type="spellEnd"/>
      <w:r>
        <w:rPr>
          <w:sz w:val="24"/>
        </w:rPr>
        <w:t xml:space="preserve"> связана с Казанским университетом. С 1944 г. по 1983 г. он заведовал кафедрой теоретической механики, а после ее разделения в 1954 г. </w:t>
      </w:r>
      <w:r w:rsidR="00D02280">
        <w:rPr>
          <w:sz w:val="24"/>
        </w:rPr>
        <w:t xml:space="preserve">и, практически, до конца </w:t>
      </w:r>
      <w:r w:rsidR="00AA105A">
        <w:rPr>
          <w:sz w:val="24"/>
        </w:rPr>
        <w:t>–</w:t>
      </w:r>
      <w:r>
        <w:rPr>
          <w:sz w:val="24"/>
        </w:rPr>
        <w:t xml:space="preserve"> кафедрой аэрогидромеханики. В 1948 </w:t>
      </w:r>
      <w:r w:rsidR="00AA105A">
        <w:rPr>
          <w:sz w:val="24"/>
        </w:rPr>
        <w:t>–</w:t>
      </w:r>
      <w:r>
        <w:rPr>
          <w:sz w:val="24"/>
        </w:rPr>
        <w:t xml:space="preserve"> 1951 гг. был деканом физико-математического факультета, в 1954</w:t>
      </w:r>
      <w:r w:rsidR="00AA105A">
        <w:rPr>
          <w:sz w:val="24"/>
        </w:rPr>
        <w:t xml:space="preserve"> –</w:t>
      </w:r>
      <w:r>
        <w:rPr>
          <w:sz w:val="24"/>
        </w:rPr>
        <w:t xml:space="preserve"> 1961 гг. </w:t>
      </w:r>
      <w:r w:rsidR="00AA105A">
        <w:rPr>
          <w:sz w:val="24"/>
        </w:rPr>
        <w:t>–</w:t>
      </w:r>
      <w:r>
        <w:rPr>
          <w:sz w:val="24"/>
        </w:rPr>
        <w:t xml:space="preserve"> директором НИИММ </w:t>
      </w:r>
      <w:r w:rsidRPr="00AA105A">
        <w:rPr>
          <w:sz w:val="24"/>
        </w:rPr>
        <w:t>им.</w:t>
      </w:r>
      <w:r>
        <w:rPr>
          <w:sz w:val="24"/>
        </w:rPr>
        <w:t xml:space="preserve"> Н. Г. Чеботарева.</w:t>
      </w:r>
    </w:p>
    <w:p w:rsidR="00140DEB" w:rsidRDefault="00AC110D" w:rsidP="00AA105A">
      <w:pPr>
        <w:pStyle w:val="1"/>
        <w:spacing w:line="240" w:lineRule="auto"/>
        <w:ind w:left="40" w:firstLine="720"/>
        <w:rPr>
          <w:sz w:val="24"/>
        </w:rPr>
      </w:pPr>
      <w:r>
        <w:rPr>
          <w:sz w:val="24"/>
        </w:rPr>
        <w:t xml:space="preserve">В 1946 г. Г.Г. </w:t>
      </w:r>
      <w:proofErr w:type="spellStart"/>
      <w:r>
        <w:rPr>
          <w:sz w:val="24"/>
        </w:rPr>
        <w:t>Тумашев</w:t>
      </w:r>
      <w:proofErr w:type="spellEnd"/>
      <w:r>
        <w:rPr>
          <w:sz w:val="24"/>
        </w:rPr>
        <w:t xml:space="preserve"> защитил докторскую диссертацию "Определение формы границ потока жидкости по заданному распределению скорости или давления". Его научным руководителем по кандидатской диссертации и консультантом по докторской был Г.В. Каменков, выдающийся ученый-механик, ученик Н. Г. </w:t>
      </w:r>
      <w:proofErr w:type="spellStart"/>
      <w:r>
        <w:rPr>
          <w:sz w:val="24"/>
        </w:rPr>
        <w:t>Четаева</w:t>
      </w:r>
      <w:proofErr w:type="spellEnd"/>
      <w:r>
        <w:rPr>
          <w:sz w:val="24"/>
        </w:rPr>
        <w:t>.</w:t>
      </w:r>
      <w:r w:rsidR="00AA105A">
        <w:rPr>
          <w:sz w:val="24"/>
        </w:rPr>
        <w:t xml:space="preserve"> </w:t>
      </w:r>
      <w:r>
        <w:rPr>
          <w:sz w:val="24"/>
        </w:rPr>
        <w:t>Метод Г.</w:t>
      </w:r>
      <w:r w:rsidR="00DF4FE7">
        <w:rPr>
          <w:sz w:val="24"/>
        </w:rPr>
        <w:t> </w:t>
      </w:r>
      <w:bookmarkStart w:id="0" w:name="_GoBack"/>
      <w:bookmarkEnd w:id="0"/>
      <w:r>
        <w:rPr>
          <w:sz w:val="24"/>
        </w:rPr>
        <w:t>Г.</w:t>
      </w:r>
      <w:r w:rsidR="00DF4FE7">
        <w:rPr>
          <w:sz w:val="24"/>
        </w:rPr>
        <w:t> </w:t>
      </w:r>
      <w:proofErr w:type="spellStart"/>
      <w:r>
        <w:rPr>
          <w:sz w:val="24"/>
        </w:rPr>
        <w:t>Тумашева</w:t>
      </w:r>
      <w:proofErr w:type="spellEnd"/>
      <w:r>
        <w:rPr>
          <w:sz w:val="24"/>
        </w:rPr>
        <w:t xml:space="preserve"> ок</w:t>
      </w:r>
      <w:r w:rsidR="006505B9">
        <w:rPr>
          <w:sz w:val="24"/>
        </w:rPr>
        <w:t xml:space="preserve">азался достаточно универсальным и </w:t>
      </w:r>
      <w:r>
        <w:rPr>
          <w:sz w:val="24"/>
        </w:rPr>
        <w:t xml:space="preserve">послужил основой для общей постановки обратных краевых задач (ОКЗ) как нового раздела математической физики. Она была дана М. Т. </w:t>
      </w:r>
      <w:proofErr w:type="spellStart"/>
      <w:r>
        <w:rPr>
          <w:sz w:val="24"/>
        </w:rPr>
        <w:t>Нужиным</w:t>
      </w:r>
      <w:proofErr w:type="spellEnd"/>
      <w:r>
        <w:rPr>
          <w:sz w:val="24"/>
        </w:rPr>
        <w:t xml:space="preserve"> в 1947 году. С этого времени на кафедрах механики и математики и в НИИММ КГУ нач</w:t>
      </w:r>
      <w:r w:rsidR="00140DEB">
        <w:rPr>
          <w:sz w:val="24"/>
        </w:rPr>
        <w:t>ались</w:t>
      </w:r>
      <w:r>
        <w:rPr>
          <w:sz w:val="24"/>
        </w:rPr>
        <w:t xml:space="preserve"> систематические исследования по ОКЗ, которые </w:t>
      </w:r>
      <w:r w:rsidR="00140DEB">
        <w:rPr>
          <w:sz w:val="24"/>
        </w:rPr>
        <w:t>оказались весьма плодотворными.</w:t>
      </w:r>
    </w:p>
    <w:p w:rsidR="0015149C" w:rsidRDefault="00AA105A" w:rsidP="00AA105A">
      <w:pPr>
        <w:pStyle w:val="1"/>
        <w:spacing w:line="240" w:lineRule="auto"/>
        <w:ind w:firstLine="720"/>
        <w:rPr>
          <w:sz w:val="24"/>
        </w:rPr>
      </w:pPr>
      <w:proofErr w:type="spellStart"/>
      <w:r w:rsidRPr="00AA105A">
        <w:rPr>
          <w:sz w:val="24"/>
        </w:rPr>
        <w:t>Гумер</w:t>
      </w:r>
      <w:r>
        <w:rPr>
          <w:sz w:val="24"/>
        </w:rPr>
        <w:t>ом</w:t>
      </w:r>
      <w:proofErr w:type="spellEnd"/>
      <w:r w:rsidRPr="00AA105A">
        <w:rPr>
          <w:sz w:val="24"/>
        </w:rPr>
        <w:t xml:space="preserve"> </w:t>
      </w:r>
      <w:proofErr w:type="spellStart"/>
      <w:r w:rsidRPr="00AA105A">
        <w:rPr>
          <w:sz w:val="24"/>
        </w:rPr>
        <w:t>Галеевич</w:t>
      </w:r>
      <w:r>
        <w:rPr>
          <w:sz w:val="24"/>
        </w:rPr>
        <w:t>ем</w:t>
      </w:r>
      <w:proofErr w:type="spellEnd"/>
      <w:r w:rsidR="00AC110D">
        <w:rPr>
          <w:sz w:val="24"/>
        </w:rPr>
        <w:t xml:space="preserve">, его учениками и последователями решены разнообразные задачи течений жидкостей и газов, фильтрации под гидротехническими сооружениями и другие обратные краевые задачи механики сплошных сред. В 1983 г. Г.Г. </w:t>
      </w:r>
      <w:proofErr w:type="spellStart"/>
      <w:r w:rsidR="00AC110D">
        <w:rPr>
          <w:sz w:val="24"/>
        </w:rPr>
        <w:t>Тумашев</w:t>
      </w:r>
      <w:proofErr w:type="spellEnd"/>
      <w:r w:rsidR="00AC110D">
        <w:rPr>
          <w:sz w:val="24"/>
        </w:rPr>
        <w:t xml:space="preserve"> в составе коллектива авторов за эти исследования был удостоен премии Министерства высшего и среднего специального образования СССР.</w:t>
      </w:r>
    </w:p>
    <w:p w:rsidR="0015149C" w:rsidRDefault="00AC110D" w:rsidP="00AA105A">
      <w:pPr>
        <w:pStyle w:val="1"/>
        <w:spacing w:line="240" w:lineRule="auto"/>
        <w:ind w:firstLine="720"/>
        <w:rPr>
          <w:sz w:val="24"/>
        </w:rPr>
      </w:pPr>
      <w:r>
        <w:rPr>
          <w:sz w:val="24"/>
        </w:rPr>
        <w:t xml:space="preserve">Г.Г. </w:t>
      </w:r>
      <w:proofErr w:type="spellStart"/>
      <w:r>
        <w:rPr>
          <w:sz w:val="24"/>
        </w:rPr>
        <w:t>Тумашев</w:t>
      </w:r>
      <w:proofErr w:type="spellEnd"/>
      <w:r>
        <w:rPr>
          <w:sz w:val="24"/>
        </w:rPr>
        <w:t xml:space="preserve"> внес существенный вклад в теорию течений жидкости в пористых средах. При его участии и руководстве проводились исследования на кафедре механики и в НИИММ. По нефтяной тематике </w:t>
      </w:r>
      <w:r w:rsidR="00AA105A">
        <w:rPr>
          <w:sz w:val="24"/>
        </w:rPr>
        <w:t>им</w:t>
      </w:r>
      <w:r>
        <w:rPr>
          <w:sz w:val="24"/>
        </w:rPr>
        <w:t xml:space="preserve"> опубликовано около двадцати работ, среди которых две монографии, написанные в соавторстве с учениками. </w:t>
      </w:r>
    </w:p>
    <w:p w:rsidR="0015149C" w:rsidRDefault="00AC110D" w:rsidP="00AA105A">
      <w:pPr>
        <w:pStyle w:val="1"/>
        <w:spacing w:line="240" w:lineRule="auto"/>
        <w:ind w:firstLine="720"/>
        <w:rPr>
          <w:sz w:val="24"/>
        </w:rPr>
      </w:pPr>
      <w:proofErr w:type="spellStart"/>
      <w:r>
        <w:rPr>
          <w:sz w:val="24"/>
        </w:rPr>
        <w:t>Гумер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Галеевич</w:t>
      </w:r>
      <w:proofErr w:type="spellEnd"/>
      <w:r>
        <w:rPr>
          <w:sz w:val="24"/>
        </w:rPr>
        <w:t xml:space="preserve"> был ученым широкого круга научных интересов. Наряду с обратными краевыми задачами им изучались разнообразные задачи гидромеханики и газовой динамики в прямой постановке. </w:t>
      </w:r>
    </w:p>
    <w:p w:rsidR="006505B9" w:rsidRDefault="004B3A54" w:rsidP="00AA105A">
      <w:pPr>
        <w:pStyle w:val="1"/>
        <w:spacing w:line="240" w:lineRule="auto"/>
        <w:ind w:firstLine="720"/>
        <w:rPr>
          <w:sz w:val="24"/>
        </w:rPr>
      </w:pPr>
      <w:proofErr w:type="spellStart"/>
      <w:r>
        <w:rPr>
          <w:sz w:val="24"/>
        </w:rPr>
        <w:t>Гумер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Галеевич</w:t>
      </w:r>
      <w:proofErr w:type="spellEnd"/>
      <w:r>
        <w:rPr>
          <w:sz w:val="24"/>
        </w:rPr>
        <w:t xml:space="preserve"> подготовил и воспитал большое количество учеников, многие из которых сами стали видными учеными. </w:t>
      </w:r>
      <w:r w:rsidR="00D02280">
        <w:rPr>
          <w:sz w:val="24"/>
        </w:rPr>
        <w:t>Его</w:t>
      </w:r>
      <w:r w:rsidR="00AA105A">
        <w:rPr>
          <w:sz w:val="24"/>
        </w:rPr>
        <w:t xml:space="preserve"> </w:t>
      </w:r>
      <w:r w:rsidR="00AC110D">
        <w:rPr>
          <w:sz w:val="24"/>
        </w:rPr>
        <w:t>отличали врожденная интеллигентность, скромность, отзывчивость. К нему обращались за советом и помощью многие люди, и не только студенты и сотрудники кафедры и университета. Для всех он был доступен и открыт.</w:t>
      </w:r>
    </w:p>
    <w:p w:rsidR="0015149C" w:rsidRDefault="006505B9" w:rsidP="00AA105A">
      <w:pPr>
        <w:pStyle w:val="1"/>
        <w:spacing w:line="240" w:lineRule="auto"/>
        <w:ind w:firstLine="720"/>
        <w:rPr>
          <w:sz w:val="24"/>
        </w:rPr>
      </w:pPr>
      <w:r w:rsidRPr="006505B9">
        <w:rPr>
          <w:sz w:val="24"/>
        </w:rPr>
        <w:t xml:space="preserve"> </w:t>
      </w:r>
      <w:r>
        <w:rPr>
          <w:sz w:val="24"/>
        </w:rPr>
        <w:t>Профессору Г.Г. </w:t>
      </w:r>
      <w:proofErr w:type="spellStart"/>
      <w:r>
        <w:rPr>
          <w:sz w:val="24"/>
        </w:rPr>
        <w:t>Тумашеву</w:t>
      </w:r>
      <w:proofErr w:type="spellEnd"/>
      <w:r>
        <w:rPr>
          <w:sz w:val="24"/>
        </w:rPr>
        <w:t>, заслуженному деятелю науки и техники ТАССР и РСФСР, принадлежит достойное место в ряду ученых Казанского университета, внесших заметный вклад в науку и в подготовку специалистов. Его исследования по обратным краевым задачам аэрогидромеханики открыли новое научное направление в отечественной науке — теорию обратных краевых задач и их приложений. Он является также одним из основоположников казанской школы по подземной гидромеханике.</w:t>
      </w:r>
    </w:p>
    <w:sectPr w:rsidR="0015149C" w:rsidSect="009537AB">
      <w:pgSz w:w="11900" w:h="16820"/>
      <w:pgMar w:top="1418" w:right="1418" w:bottom="1134" w:left="1418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B574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28660A7C"/>
    <w:multiLevelType w:val="singleLevel"/>
    <w:tmpl w:val="D24EA44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2BF4CD9"/>
    <w:multiLevelType w:val="multilevel"/>
    <w:tmpl w:val="EEDE408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6466597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47C7F2B"/>
    <w:multiLevelType w:val="singleLevel"/>
    <w:tmpl w:val="C610052E"/>
    <w:lvl w:ilvl="0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4768"/>
    <w:rsid w:val="00140DEB"/>
    <w:rsid w:val="0015149C"/>
    <w:rsid w:val="004B3A54"/>
    <w:rsid w:val="006505B9"/>
    <w:rsid w:val="00804768"/>
    <w:rsid w:val="009537AB"/>
    <w:rsid w:val="00AA105A"/>
    <w:rsid w:val="00AC110D"/>
    <w:rsid w:val="00CC0A13"/>
    <w:rsid w:val="00D02280"/>
    <w:rsid w:val="00DF4FE7"/>
    <w:rsid w:val="00E0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37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37AB"/>
    <w:pPr>
      <w:widowControl w:val="0"/>
      <w:spacing w:line="260" w:lineRule="auto"/>
      <w:ind w:firstLine="180"/>
      <w:jc w:val="both"/>
    </w:pPr>
    <w:rPr>
      <w:snapToGrid w:val="0"/>
      <w:sz w:val="18"/>
    </w:rPr>
  </w:style>
  <w:style w:type="character" w:customStyle="1" w:styleId="10">
    <w:name w:val="Основной шрифт абзаца1"/>
    <w:rsid w:val="009537AB"/>
  </w:style>
  <w:style w:type="paragraph" w:customStyle="1" w:styleId="FR1">
    <w:name w:val="FR1"/>
    <w:rsid w:val="009537AB"/>
    <w:pPr>
      <w:widowControl w:val="0"/>
      <w:spacing w:before="160"/>
      <w:jc w:val="center"/>
    </w:pPr>
    <w:rPr>
      <w:rFonts w:ascii="Arial" w:hAnsi="Arial"/>
      <w:i/>
      <w:snapToGrid w:val="0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ГУМЕР ГАЛЕЕВИЧ ТУМАШЕВ</vt:lpstr>
    </vt:vector>
  </TitlesOfParts>
  <Company>KSU</Company>
  <LinksUpToDate>false</LinksUpToDate>
  <CharactersWithSpaces>3255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ГУМЕР ГАЛЕЕВИЧ ТУМАШЕВ</dc:title>
  <dc:creator>vklokov</dc:creator>
  <cp:lastModifiedBy>С</cp:lastModifiedBy>
  <cp:revision>6</cp:revision>
  <dcterms:created xsi:type="dcterms:W3CDTF">2021-06-03T10:37:00Z</dcterms:created>
  <dcterms:modified xsi:type="dcterms:W3CDTF">2021-06-19T08:52:00Z</dcterms:modified>
</cp:coreProperties>
</file>