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6785B" w:rsidR="000C3C7C" w:rsidP="0046785B" w:rsidRDefault="0046785B" w14:paraId="0C85584E" w14:textId="271B4F22">
      <w:pPr>
        <w:spacing w:after="0" w:line="240" w:lineRule="auto"/>
        <w:jc w:val="center"/>
        <w:rPr>
          <w:b/>
          <w:bCs/>
          <w:lang w:val="es-MX"/>
        </w:rPr>
      </w:pPr>
      <w:r w:rsidRPr="0046785B">
        <w:rPr>
          <w:b/>
          <w:bCs/>
          <w:lang w:val="es-MX"/>
        </w:rPr>
        <w:t>IN THE UNIVERSITY</w:t>
      </w:r>
    </w:p>
    <w:p w:rsidRPr="0046785B" w:rsidR="0046785B" w:rsidP="0046785B" w:rsidRDefault="0046785B" w14:paraId="726B4EBD" w14:textId="67C50BEE">
      <w:pPr>
        <w:spacing w:after="0" w:line="240" w:lineRule="auto"/>
        <w:jc w:val="center"/>
        <w:rPr>
          <w:b/>
          <w:bCs/>
          <w:lang w:val="es-MX"/>
        </w:rPr>
      </w:pPr>
      <w:r w:rsidRPr="0046785B">
        <w:rPr>
          <w:b/>
          <w:bCs/>
          <w:lang w:val="es-MX"/>
        </w:rPr>
        <w:t>THE VIDEOGAME</w:t>
      </w:r>
    </w:p>
    <w:p w:rsidRPr="0046785B" w:rsidR="0046785B" w:rsidP="0046785B" w:rsidRDefault="0046785B" w14:paraId="3CE65E61" w14:textId="6CBF821B">
      <w:pPr>
        <w:spacing w:after="0" w:line="240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09EF41F8" w14:textId="3AC279D2">
      <w:pPr>
        <w:spacing w:after="0" w:line="240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51C84601" w14:textId="0B32709B">
      <w:pPr>
        <w:spacing w:after="0" w:line="240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29168E6D" w14:textId="6162B434">
      <w:pPr>
        <w:spacing w:after="0" w:line="240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22A8091B" w14:textId="23721EF6">
      <w:pPr>
        <w:spacing w:after="0" w:line="240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6C1A8826" w14:textId="50E61044">
      <w:pPr>
        <w:spacing w:after="0" w:line="240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250AE14A" w14:textId="2D718C88">
      <w:pPr>
        <w:spacing w:after="0" w:line="240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7828FD2B" w14:textId="57854A90">
      <w:pPr>
        <w:spacing w:after="0" w:line="240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2F8A5E8A" w14:textId="6A59A102">
      <w:pPr>
        <w:spacing w:after="0" w:line="240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0B82B181" w14:textId="2FE06B4B">
      <w:pPr>
        <w:spacing w:after="0" w:line="240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4F80F662" w14:textId="2178FB26">
      <w:pPr>
        <w:spacing w:after="0" w:line="240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3947A9B6" w14:textId="2704FB00">
      <w:pPr>
        <w:spacing w:after="0" w:line="276" w:lineRule="auto"/>
        <w:jc w:val="center"/>
        <w:rPr>
          <w:b/>
          <w:bCs/>
          <w:lang w:val="es-MX"/>
        </w:rPr>
      </w:pPr>
    </w:p>
    <w:p w:rsidR="0046785B" w:rsidP="0046785B" w:rsidRDefault="0046785B" w14:paraId="051DF104" w14:textId="21F6C065">
      <w:pPr>
        <w:spacing w:after="0" w:line="276" w:lineRule="auto"/>
        <w:jc w:val="center"/>
        <w:rPr>
          <w:b/>
          <w:bCs/>
          <w:lang w:val="es-MX"/>
        </w:rPr>
      </w:pPr>
    </w:p>
    <w:p w:rsidR="0046785B" w:rsidP="0046785B" w:rsidRDefault="0046785B" w14:paraId="123FA4C8" w14:textId="2EA14813">
      <w:pPr>
        <w:spacing w:after="0" w:line="276" w:lineRule="auto"/>
        <w:jc w:val="center"/>
        <w:rPr>
          <w:b/>
          <w:bCs/>
          <w:lang w:val="es-MX"/>
        </w:rPr>
      </w:pPr>
    </w:p>
    <w:p w:rsidR="0046785B" w:rsidP="0046785B" w:rsidRDefault="0046785B" w14:paraId="7C56DC50" w14:textId="2B4ED9FB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0B0D41D6" w14:textId="77777777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56E1AF73" w14:textId="38490CD0">
      <w:pPr>
        <w:spacing w:after="0" w:line="276" w:lineRule="auto"/>
        <w:jc w:val="right"/>
        <w:rPr>
          <w:b/>
          <w:bCs/>
          <w:lang w:val="es-MX"/>
        </w:rPr>
      </w:pPr>
      <w:r w:rsidRPr="0046785B">
        <w:rPr>
          <w:b/>
          <w:bCs/>
          <w:lang w:val="es-MX"/>
        </w:rPr>
        <w:t>Wilson Alexander Cruz Mesa</w:t>
      </w:r>
    </w:p>
    <w:p w:rsidRPr="0046785B" w:rsidR="0046785B" w:rsidP="0046785B" w:rsidRDefault="0046785B" w14:paraId="55FC7FE2" w14:textId="3F52021B">
      <w:pPr>
        <w:spacing w:after="0" w:line="276" w:lineRule="auto"/>
        <w:jc w:val="right"/>
        <w:rPr>
          <w:b/>
          <w:bCs/>
          <w:lang w:val="es-MX"/>
        </w:rPr>
      </w:pPr>
      <w:r w:rsidRPr="0046785B">
        <w:rPr>
          <w:b/>
          <w:bCs/>
          <w:lang w:val="es-MX"/>
        </w:rPr>
        <w:t>Jhon Devisson Luna Prieto</w:t>
      </w:r>
    </w:p>
    <w:p w:rsidRPr="0046785B" w:rsidR="0046785B" w:rsidP="0046785B" w:rsidRDefault="0046785B" w14:paraId="4403DBEA" w14:textId="213BCC25">
      <w:pPr>
        <w:spacing w:after="0" w:line="276" w:lineRule="auto"/>
        <w:jc w:val="right"/>
        <w:rPr>
          <w:b/>
          <w:bCs/>
          <w:lang w:val="es-MX"/>
        </w:rPr>
      </w:pPr>
      <w:r w:rsidRPr="0046785B">
        <w:rPr>
          <w:b/>
          <w:bCs/>
          <w:lang w:val="es-MX"/>
        </w:rPr>
        <w:t>Harold David Quiñones Cipria</w:t>
      </w:r>
      <w:r>
        <w:rPr>
          <w:b/>
          <w:bCs/>
          <w:lang w:val="es-MX"/>
        </w:rPr>
        <w:t>n</w:t>
      </w:r>
    </w:p>
    <w:p w:rsidRPr="0046785B" w:rsidR="0046785B" w:rsidP="0046785B" w:rsidRDefault="0046785B" w14:paraId="3DD64231" w14:textId="5FB63561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6C2AB36F" w14:textId="3D32AA6D">
      <w:pPr>
        <w:spacing w:after="0" w:line="276" w:lineRule="auto"/>
        <w:jc w:val="center"/>
        <w:rPr>
          <w:b/>
          <w:bCs/>
          <w:lang w:val="es-MX"/>
        </w:rPr>
      </w:pPr>
    </w:p>
    <w:p w:rsidR="0046785B" w:rsidP="0046785B" w:rsidRDefault="0046785B" w14:paraId="18403349" w14:textId="71FC3FD3">
      <w:pPr>
        <w:spacing w:after="0" w:line="276" w:lineRule="auto"/>
        <w:rPr>
          <w:b/>
          <w:bCs/>
          <w:lang w:val="es-MX"/>
        </w:rPr>
      </w:pPr>
    </w:p>
    <w:p w:rsidRPr="0046785B" w:rsidR="0046785B" w:rsidP="0046785B" w:rsidRDefault="0046785B" w14:paraId="7529665A" w14:textId="77777777">
      <w:pPr>
        <w:spacing w:after="0" w:line="276" w:lineRule="auto"/>
        <w:rPr>
          <w:b/>
          <w:bCs/>
          <w:lang w:val="es-MX"/>
        </w:rPr>
      </w:pPr>
    </w:p>
    <w:p w:rsidRPr="0046785B" w:rsidR="0046785B" w:rsidP="0046785B" w:rsidRDefault="0046785B" w14:paraId="48780639" w14:textId="3F9393F8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1BA07414" w14:textId="7591D4B7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769A6C2F" w14:textId="1D354315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1F5B47C9" w14:textId="0BDDA49E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5100F686" w14:textId="2CFE4434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318B4A58" w14:textId="47AFE870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4274DBB1" w14:textId="181CE853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28097585" w14:textId="0DEE4018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081D84DB" w14:textId="6F7E7882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61E200D8" w14:textId="364754C8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698C4F3A" w14:textId="46C8445A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46785B" w:rsidRDefault="0046785B" w14:paraId="0BF31A33" w14:textId="2E2215D1">
      <w:pPr>
        <w:spacing w:after="0" w:line="276" w:lineRule="auto"/>
        <w:jc w:val="center"/>
        <w:rPr>
          <w:b/>
          <w:bCs/>
          <w:lang w:val="es-MX"/>
        </w:rPr>
      </w:pPr>
      <w:r w:rsidRPr="0046785B">
        <w:rPr>
          <w:b/>
          <w:bCs/>
          <w:lang w:val="es-MX"/>
        </w:rPr>
        <w:t>Bogotá DC</w:t>
      </w:r>
    </w:p>
    <w:p w:rsidRPr="0046785B" w:rsidR="0046785B" w:rsidP="0046785B" w:rsidRDefault="0046785B" w14:paraId="37226A97" w14:textId="6093A98F">
      <w:pPr>
        <w:spacing w:after="0" w:line="276" w:lineRule="auto"/>
        <w:jc w:val="center"/>
        <w:rPr>
          <w:b/>
          <w:bCs/>
          <w:lang w:val="es-MX"/>
        </w:rPr>
      </w:pPr>
      <w:r w:rsidRPr="0046785B">
        <w:rPr>
          <w:b/>
          <w:bCs/>
          <w:lang w:val="es-MX"/>
        </w:rPr>
        <w:t>Unipanamericana</w:t>
      </w:r>
    </w:p>
    <w:p w:rsidRPr="00D677FF" w:rsidR="00D677FF" w:rsidP="00D677FF" w:rsidRDefault="0046785B" w14:paraId="703C3FE8" w14:textId="50488FB1">
      <w:pPr>
        <w:spacing w:after="0" w:line="276" w:lineRule="auto"/>
        <w:jc w:val="center"/>
        <w:rPr>
          <w:b/>
          <w:bCs/>
          <w:lang w:val="es-MX"/>
        </w:rPr>
      </w:pPr>
      <w:r w:rsidRPr="0046785B">
        <w:rPr>
          <w:b/>
          <w:bCs/>
          <w:lang w:val="es-MX"/>
        </w:rPr>
        <w:t>Análisis y Diseño de Software Web</w:t>
      </w:r>
    </w:p>
    <w:p w:rsidR="36F1E7B5" w:rsidP="36F1E7B5" w:rsidRDefault="36F1E7B5" w14:paraId="67747A2D" w14:textId="0E350FD7">
      <w:pPr>
        <w:spacing w:after="0" w:line="276" w:lineRule="auto"/>
        <w:jc w:val="center"/>
        <w:rPr>
          <w:b/>
          <w:bCs/>
          <w:lang w:val="es-MX"/>
        </w:rPr>
      </w:pPr>
    </w:p>
    <w:p w:rsidR="36F1E7B5" w:rsidP="36F1E7B5" w:rsidRDefault="36F1E7B5" w14:paraId="26110887" w14:textId="15258DEE">
      <w:pPr>
        <w:spacing w:after="0" w:line="276" w:lineRule="auto"/>
        <w:jc w:val="center"/>
        <w:rPr>
          <w:b/>
          <w:bCs/>
          <w:lang w:val="es-MX"/>
        </w:rPr>
      </w:pPr>
    </w:p>
    <w:p w:rsidRPr="00970327" w:rsidR="00970327" w:rsidP="00970327" w:rsidRDefault="00970327" w14:paraId="6B52DBCE" w14:textId="29AFA3C0">
      <w:pPr>
        <w:spacing w:after="0" w:line="276" w:lineRule="auto"/>
        <w:jc w:val="center"/>
        <w:rPr>
          <w:b/>
          <w:bCs/>
          <w:lang w:val="es-MX"/>
        </w:rPr>
      </w:pPr>
    </w:p>
    <w:p w:rsidR="1FE20F06" w:rsidP="1FE20F06" w:rsidRDefault="1FE20F06" w14:paraId="2D98DE6A" w14:textId="682CD7D5">
      <w:pPr>
        <w:spacing w:after="0" w:line="276" w:lineRule="auto"/>
        <w:jc w:val="center"/>
        <w:rPr>
          <w:b/>
          <w:bCs/>
          <w:lang w:val="es-MX"/>
        </w:rPr>
      </w:pPr>
    </w:p>
    <w:p w:rsidRPr="0046785B" w:rsidR="0046785B" w:rsidP="00970327" w:rsidRDefault="0046785B" w14:paraId="00795F64" w14:textId="7B9268E9">
      <w:pPr>
        <w:spacing w:after="0" w:line="360" w:lineRule="auto"/>
        <w:jc w:val="center"/>
        <w:rPr>
          <w:b/>
          <w:bCs/>
          <w:sz w:val="28"/>
          <w:szCs w:val="28"/>
          <w:lang w:val="es-MX"/>
        </w:rPr>
      </w:pPr>
      <w:r w:rsidRPr="0046785B">
        <w:rPr>
          <w:b/>
          <w:bCs/>
          <w:sz w:val="28"/>
          <w:szCs w:val="28"/>
          <w:lang w:val="es-MX"/>
        </w:rPr>
        <w:t>Introducción</w:t>
      </w:r>
    </w:p>
    <w:p w:rsidRPr="009F692C" w:rsidR="009F692C" w:rsidP="009F692C" w:rsidRDefault="009F692C" w14:paraId="73948478" w14:textId="77777777">
      <w:pPr>
        <w:jc w:val="both"/>
      </w:pPr>
      <w:r w:rsidRPr="009F692C">
        <w:t>Con este proyecto queremos dar una ayuda a los estudiantes nuevos que ingresan a la universidad sin tener conocimiento de donde se encuentran los departamentos de ayuda estudiantil   en cuanto a dudas como los horarios, sedes de los salones y demás cuestiones que tengas los estudiantes.</w:t>
      </w:r>
    </w:p>
    <w:p w:rsidR="0046785B" w:rsidP="009F692C" w:rsidRDefault="009F692C" w14:paraId="2AC2D33A" w14:textId="3E7EF011">
      <w:pPr>
        <w:spacing w:after="0" w:line="240" w:lineRule="auto"/>
        <w:jc w:val="both"/>
      </w:pPr>
      <w:r w:rsidRPr="009F692C">
        <w:t>Este proyecto constara en mostrar a los estudiantes los puntos de ayuda mediante un mapa e interacción con preguntas frecuentes que tienen los estudiantes, dando así explicación y funcionalidad de estos, el estudiante podrá interactuar con un avatar y visitar los departamentos o sedes para que se guie mejor</w:t>
      </w:r>
    </w:p>
    <w:p w:rsidRPr="00ED27C3" w:rsidR="00ED27C3" w:rsidP="00ED27C3" w:rsidRDefault="00ED27C3" w14:paraId="26CC987D" w14:textId="2F81A05F">
      <w:pPr>
        <w:spacing w:after="0" w:line="240" w:lineRule="auto"/>
        <w:jc w:val="both"/>
      </w:pPr>
    </w:p>
    <w:p w:rsidRPr="007F3F8D" w:rsidR="007F3F8D" w:rsidP="007F3F8D" w:rsidRDefault="11C62CCA" w14:paraId="26764EAA" w14:textId="1116FFEB">
      <w:pPr>
        <w:spacing w:after="0" w:line="240" w:lineRule="auto"/>
        <w:jc w:val="both"/>
      </w:pPr>
      <w:r>
        <w:t>Algun</w:t>
      </w:r>
      <w:r w:rsidR="1455013E">
        <w:t>o</w:t>
      </w:r>
      <w:r>
        <w:t>s de l</w:t>
      </w:r>
      <w:r w:rsidR="2C956377">
        <w:t>o</w:t>
      </w:r>
      <w:r>
        <w:t xml:space="preserve">s </w:t>
      </w:r>
      <w:r w:rsidR="4E30355D">
        <w:t xml:space="preserve">centros de ayuda </w:t>
      </w:r>
      <w:r w:rsidR="586BFED9">
        <w:t>al estudiante son:</w:t>
      </w:r>
    </w:p>
    <w:p w:rsidR="77C3100C" w:rsidP="77C3100C" w:rsidRDefault="77C3100C" w14:paraId="475D7794" w14:textId="06123F18">
      <w:pPr>
        <w:spacing w:after="0" w:line="240" w:lineRule="auto"/>
        <w:jc w:val="both"/>
      </w:pPr>
    </w:p>
    <w:p w:rsidR="5B2EACE3" w:rsidP="77C3100C" w:rsidRDefault="5B2EACE3" w14:paraId="67F44F24" w14:textId="041A5699">
      <w:pPr>
        <w:jc w:val="both"/>
        <w:rPr>
          <w:rFonts w:ascii="Calibri" w:hAnsi="Calibri" w:eastAsia="Calibri" w:cs="Calibri"/>
          <w:color w:val="000000" w:themeColor="text1"/>
        </w:rPr>
      </w:pPr>
      <w:r w:rsidRPr="77C3100C">
        <w:rPr>
          <w:rFonts w:ascii="Calibri" w:hAnsi="Calibri" w:eastAsia="Calibri" w:cs="Calibri"/>
          <w:b/>
          <w:bCs/>
          <w:color w:val="000000" w:themeColor="text1"/>
          <w:lang w:val="es-ES"/>
        </w:rPr>
        <w:t>MIS Mesa Integral de Servicio:</w:t>
      </w:r>
      <w:r w:rsidRPr="77C3100C">
        <w:rPr>
          <w:rFonts w:ascii="Calibri" w:hAnsi="Calibri" w:eastAsia="Calibri" w:cs="Calibri"/>
          <w:color w:val="000000" w:themeColor="text1"/>
          <w:lang w:val="es-ES"/>
        </w:rPr>
        <w:t xml:space="preserve"> Esta se encarga de tema de usuarios para ingreso a plataforma universitaria, correo institucional, préstamo de equipos, ayuda técnica en equipos institucionales, prestamos de laboratorios y equipo. </w:t>
      </w:r>
    </w:p>
    <w:p w:rsidR="5B2EACE3" w:rsidP="77C3100C" w:rsidRDefault="5B2EACE3" w14:paraId="22A9D6B9" w14:textId="61379708">
      <w:pPr>
        <w:jc w:val="both"/>
        <w:rPr>
          <w:rFonts w:ascii="Calibri" w:hAnsi="Calibri" w:eastAsia="Calibri" w:cs="Calibri"/>
          <w:color w:val="000000" w:themeColor="text1"/>
        </w:rPr>
      </w:pPr>
      <w:r w:rsidRPr="77C3100C">
        <w:rPr>
          <w:rFonts w:ascii="Calibri" w:hAnsi="Calibri" w:eastAsia="Calibri" w:cs="Calibri"/>
          <w:b/>
          <w:bCs/>
          <w:color w:val="000000" w:themeColor="text1"/>
          <w:lang w:val="es-ES"/>
        </w:rPr>
        <w:t>Bienestar Universitario:</w:t>
      </w:r>
      <w:r w:rsidRPr="77C3100C">
        <w:rPr>
          <w:rFonts w:ascii="Calibri" w:hAnsi="Calibri" w:eastAsia="Calibri" w:cs="Calibri"/>
          <w:color w:val="000000" w:themeColor="text1"/>
          <w:lang w:val="es-ES"/>
        </w:rPr>
        <w:t xml:space="preserve"> este encargado de préstamos de deporte, instrumentos musicales y espacios de ejercicio.</w:t>
      </w:r>
    </w:p>
    <w:p w:rsidR="5B2EACE3" w:rsidP="77C3100C" w:rsidRDefault="5B2EACE3" w14:paraId="0B2C02E5" w14:textId="166BEF88">
      <w:pPr>
        <w:jc w:val="both"/>
        <w:rPr>
          <w:rFonts w:ascii="Calibri" w:hAnsi="Calibri" w:eastAsia="Calibri" w:cs="Calibri"/>
          <w:color w:val="000000" w:themeColor="text1"/>
        </w:rPr>
      </w:pPr>
      <w:r w:rsidRPr="77C3100C">
        <w:rPr>
          <w:rFonts w:ascii="Calibri" w:hAnsi="Calibri" w:eastAsia="Calibri" w:cs="Calibri"/>
          <w:b/>
          <w:bCs/>
          <w:color w:val="000000" w:themeColor="text1"/>
          <w:lang w:val="es-ES"/>
        </w:rPr>
        <w:t xml:space="preserve">Enfermería: </w:t>
      </w:r>
      <w:r w:rsidRPr="77C3100C">
        <w:rPr>
          <w:rFonts w:ascii="Calibri" w:hAnsi="Calibri" w:eastAsia="Calibri" w:cs="Calibri"/>
          <w:color w:val="000000" w:themeColor="text1"/>
          <w:lang w:val="es-ES"/>
        </w:rPr>
        <w:t xml:space="preserve">Prestación de primeros auxilios. </w:t>
      </w:r>
    </w:p>
    <w:p w:rsidR="5B2EACE3" w:rsidP="77C3100C" w:rsidRDefault="5B2EACE3" w14:paraId="4536E57B" w14:textId="205F73D2">
      <w:pPr>
        <w:jc w:val="both"/>
        <w:rPr>
          <w:rFonts w:ascii="Calibri" w:hAnsi="Calibri" w:eastAsia="Calibri" w:cs="Calibri"/>
          <w:color w:val="000000" w:themeColor="text1"/>
        </w:rPr>
      </w:pPr>
      <w:r w:rsidRPr="77C3100C">
        <w:rPr>
          <w:rFonts w:ascii="Calibri" w:hAnsi="Calibri" w:eastAsia="Calibri" w:cs="Calibri"/>
          <w:b/>
          <w:bCs/>
          <w:color w:val="000000" w:themeColor="text1"/>
          <w:lang w:val="es-ES"/>
        </w:rPr>
        <w:t>Financiera:</w:t>
      </w:r>
      <w:r w:rsidRPr="77C3100C">
        <w:rPr>
          <w:rFonts w:ascii="Calibri" w:hAnsi="Calibri" w:eastAsia="Calibri" w:cs="Calibri"/>
          <w:color w:val="000000" w:themeColor="text1"/>
          <w:lang w:val="es-ES"/>
        </w:rPr>
        <w:t xml:space="preserve"> Encargada de matrículas, pagos,</w:t>
      </w:r>
    </w:p>
    <w:p w:rsidR="5B2EACE3" w:rsidP="77C3100C" w:rsidRDefault="5B2EACE3" w14:paraId="427C3A0E" w14:textId="75AE565B">
      <w:pPr>
        <w:jc w:val="both"/>
        <w:rPr>
          <w:rFonts w:ascii="Calibri" w:hAnsi="Calibri" w:eastAsia="Calibri" w:cs="Calibri"/>
          <w:color w:val="000000" w:themeColor="text1"/>
        </w:rPr>
      </w:pPr>
      <w:r w:rsidRPr="77C3100C">
        <w:rPr>
          <w:rFonts w:ascii="Calibri" w:hAnsi="Calibri" w:eastAsia="Calibri" w:cs="Calibri"/>
          <w:b/>
          <w:bCs/>
          <w:color w:val="000000" w:themeColor="text1"/>
          <w:lang w:val="es-ES"/>
        </w:rPr>
        <w:t>Registro y control:</w:t>
      </w:r>
      <w:r w:rsidRPr="77C3100C">
        <w:rPr>
          <w:rFonts w:ascii="Calibri" w:hAnsi="Calibri" w:eastAsia="Calibri" w:cs="Calibri"/>
          <w:color w:val="000000" w:themeColor="text1"/>
          <w:lang w:val="es-ES"/>
        </w:rPr>
        <w:t xml:space="preserve"> Encargada de asignación de materias y salones para maestros y estudiantes. </w:t>
      </w:r>
    </w:p>
    <w:p w:rsidR="5B2EACE3" w:rsidP="77C3100C" w:rsidRDefault="5B2EACE3" w14:paraId="79EAB5FB" w14:textId="000017B5">
      <w:pPr>
        <w:jc w:val="both"/>
        <w:rPr>
          <w:rFonts w:ascii="Calibri" w:hAnsi="Calibri" w:eastAsia="Calibri" w:cs="Calibri"/>
          <w:color w:val="000000" w:themeColor="text1"/>
        </w:rPr>
      </w:pPr>
      <w:r w:rsidRPr="77C3100C">
        <w:rPr>
          <w:rFonts w:ascii="Calibri" w:hAnsi="Calibri" w:eastAsia="Calibri" w:cs="Calibri"/>
          <w:b/>
          <w:bCs/>
          <w:color w:val="000000" w:themeColor="text1"/>
          <w:lang w:val="es-ES"/>
        </w:rPr>
        <w:t>Centro de Ayuda Estudiantil:</w:t>
      </w:r>
      <w:r w:rsidRPr="77C3100C">
        <w:rPr>
          <w:rFonts w:ascii="Calibri" w:hAnsi="Calibri" w:eastAsia="Calibri" w:cs="Calibri"/>
          <w:color w:val="000000" w:themeColor="text1"/>
          <w:lang w:val="es-ES"/>
        </w:rPr>
        <w:t xml:space="preserve"> Esta se encarga de tramitar carnets estudiantiles, certificados y demás preguntas frecuentes. </w:t>
      </w:r>
    </w:p>
    <w:p w:rsidR="5B2EACE3" w:rsidP="77C3100C" w:rsidRDefault="5B2EACE3" w14:paraId="508A2EB8" w14:textId="1E13C395">
      <w:pPr>
        <w:jc w:val="both"/>
        <w:rPr>
          <w:rFonts w:ascii="Calibri" w:hAnsi="Calibri" w:eastAsia="Calibri" w:cs="Calibri"/>
          <w:color w:val="000000" w:themeColor="text1"/>
        </w:rPr>
      </w:pPr>
      <w:r w:rsidRPr="77C3100C">
        <w:rPr>
          <w:rFonts w:ascii="Calibri" w:hAnsi="Calibri" w:eastAsia="Calibri" w:cs="Calibri"/>
          <w:b/>
          <w:bCs/>
          <w:color w:val="000000" w:themeColor="text1"/>
          <w:lang w:val="es-ES"/>
        </w:rPr>
        <w:t>Biblioteca:</w:t>
      </w:r>
      <w:r w:rsidRPr="77C3100C">
        <w:rPr>
          <w:rFonts w:ascii="Calibri" w:hAnsi="Calibri" w:eastAsia="Calibri" w:cs="Calibri"/>
          <w:color w:val="000000" w:themeColor="text1"/>
          <w:lang w:val="es-ES"/>
        </w:rPr>
        <w:t xml:space="preserve"> préstamo de equipos de cómputo, libros, base de datos y libros virtuales. </w:t>
      </w:r>
    </w:p>
    <w:p w:rsidR="77C3100C" w:rsidP="77C3100C" w:rsidRDefault="77C3100C" w14:paraId="0521ACA2" w14:textId="1E003093">
      <w:pPr>
        <w:rPr>
          <w:rFonts w:ascii="Calibri" w:hAnsi="Calibri" w:eastAsia="Calibri" w:cs="Calibri"/>
          <w:color w:val="000000" w:themeColor="text1"/>
        </w:rPr>
      </w:pPr>
    </w:p>
    <w:p w:rsidR="77C3100C" w:rsidP="77C3100C" w:rsidRDefault="77C3100C" w14:paraId="5F881979" w14:textId="3C956025">
      <w:pPr>
        <w:spacing w:after="0" w:line="240" w:lineRule="auto"/>
        <w:jc w:val="both"/>
      </w:pPr>
    </w:p>
    <w:p w:rsidR="000F419C" w:rsidP="009F692C" w:rsidRDefault="000F419C" w14:paraId="1AF22725" w14:textId="56D4669F">
      <w:pPr>
        <w:spacing w:after="0" w:line="240" w:lineRule="auto"/>
        <w:jc w:val="both"/>
      </w:pPr>
    </w:p>
    <w:p w:rsidR="000F419C" w:rsidP="009F692C" w:rsidRDefault="000F419C" w14:paraId="2D71B3BC" w14:textId="7E090231">
      <w:pPr>
        <w:spacing w:after="0" w:line="240" w:lineRule="auto"/>
        <w:jc w:val="both"/>
      </w:pPr>
    </w:p>
    <w:p w:rsidR="000F419C" w:rsidP="009F692C" w:rsidRDefault="000F419C" w14:paraId="3AA61C45" w14:textId="11975052">
      <w:pPr>
        <w:spacing w:after="0" w:line="240" w:lineRule="auto"/>
        <w:jc w:val="both"/>
      </w:pPr>
    </w:p>
    <w:p w:rsidR="000F419C" w:rsidP="009F692C" w:rsidRDefault="000F419C" w14:paraId="74F117AD" w14:textId="60264966">
      <w:pPr>
        <w:spacing w:after="0" w:line="240" w:lineRule="auto"/>
        <w:jc w:val="both"/>
      </w:pPr>
    </w:p>
    <w:p w:rsidR="000F419C" w:rsidP="009F692C" w:rsidRDefault="000F419C" w14:paraId="37DAAA24" w14:textId="5ABE09FB">
      <w:pPr>
        <w:spacing w:after="0" w:line="240" w:lineRule="auto"/>
        <w:jc w:val="both"/>
      </w:pPr>
    </w:p>
    <w:p w:rsidR="000F419C" w:rsidP="009F692C" w:rsidRDefault="000F419C" w14:paraId="4791D965" w14:textId="414DD128">
      <w:pPr>
        <w:spacing w:after="0" w:line="240" w:lineRule="auto"/>
        <w:jc w:val="both"/>
      </w:pPr>
    </w:p>
    <w:p w:rsidR="000F419C" w:rsidP="009F692C" w:rsidRDefault="000F419C" w14:paraId="615DC0B9" w14:textId="64B76733">
      <w:pPr>
        <w:spacing w:after="0" w:line="240" w:lineRule="auto"/>
        <w:jc w:val="both"/>
      </w:pPr>
    </w:p>
    <w:p w:rsidR="000F419C" w:rsidP="009F692C" w:rsidRDefault="000F419C" w14:paraId="6AFF023E" w14:textId="5405E1E2">
      <w:pPr>
        <w:spacing w:after="0" w:line="240" w:lineRule="auto"/>
        <w:jc w:val="both"/>
      </w:pPr>
    </w:p>
    <w:p w:rsidR="000F419C" w:rsidP="009F692C" w:rsidRDefault="000F419C" w14:paraId="00B78188" w14:textId="1AF0FD80">
      <w:pPr>
        <w:spacing w:after="0" w:line="240" w:lineRule="auto"/>
        <w:jc w:val="both"/>
      </w:pPr>
    </w:p>
    <w:p w:rsidR="000F419C" w:rsidP="009F692C" w:rsidRDefault="000F419C" w14:paraId="2A39C8BB" w14:textId="05D679E1">
      <w:pPr>
        <w:spacing w:after="0" w:line="240" w:lineRule="auto"/>
        <w:jc w:val="both"/>
      </w:pPr>
    </w:p>
    <w:p w:rsidRPr="00296872" w:rsidR="00296872" w:rsidP="00296872" w:rsidRDefault="00296872" w14:paraId="100E5098" w14:textId="10369A9F">
      <w:pPr>
        <w:spacing w:after="0" w:line="240" w:lineRule="auto"/>
        <w:jc w:val="both"/>
      </w:pPr>
    </w:p>
    <w:p w:rsidR="7FE12235" w:rsidP="7FE12235" w:rsidRDefault="7FE12235" w14:paraId="162728D0" w14:textId="27ED698A">
      <w:pPr>
        <w:spacing w:after="0" w:line="240" w:lineRule="auto"/>
        <w:jc w:val="both"/>
      </w:pPr>
    </w:p>
    <w:p w:rsidR="002D19F7" w:rsidP="7FE12235" w:rsidRDefault="002D19F7" w14:paraId="39815A2E" w14:textId="77777777">
      <w:pPr>
        <w:spacing w:after="0" w:line="240" w:lineRule="auto"/>
        <w:jc w:val="both"/>
      </w:pPr>
    </w:p>
    <w:p w:rsidRPr="00920D01" w:rsidR="00920D01" w:rsidP="00920D01" w:rsidRDefault="00920D01" w14:paraId="29C33712" w14:textId="77777777">
      <w:pPr>
        <w:spacing w:after="0" w:line="240" w:lineRule="auto"/>
        <w:jc w:val="both"/>
      </w:pPr>
    </w:p>
    <w:p w:rsidR="002D19F7" w:rsidP="7FE12235" w:rsidRDefault="002D19F7" w14:paraId="2FF4B6B9" w14:textId="77777777">
      <w:pPr>
        <w:spacing w:after="0" w:line="240" w:lineRule="auto"/>
        <w:jc w:val="both"/>
      </w:pPr>
    </w:p>
    <w:p w:rsidR="16040A58" w:rsidP="16040A58" w:rsidRDefault="16040A58" w14:paraId="43ABC97E" w14:textId="188149F6">
      <w:pPr>
        <w:pStyle w:val="Normal"/>
        <w:spacing w:after="0" w:line="240" w:lineRule="auto"/>
        <w:jc w:val="both"/>
      </w:pPr>
    </w:p>
    <w:p w:rsidR="16040A58" w:rsidP="16040A58" w:rsidRDefault="16040A58" w14:paraId="41070C0A" w14:textId="7600608F">
      <w:pPr>
        <w:pStyle w:val="Normal"/>
        <w:spacing w:after="0" w:line="240" w:lineRule="auto"/>
        <w:jc w:val="both"/>
      </w:pPr>
    </w:p>
    <w:p w:rsidR="16040A58" w:rsidP="16040A58" w:rsidRDefault="16040A58" w14:paraId="71EDDCD3" w14:textId="343C036C">
      <w:pPr>
        <w:pStyle w:val="Normal"/>
        <w:spacing w:after="0" w:line="240" w:lineRule="auto"/>
        <w:jc w:val="both"/>
      </w:pPr>
    </w:p>
    <w:p w:rsidR="000F419C" w:rsidP="009F692C" w:rsidRDefault="000F419C" w14:paraId="6D4FCCC7" w14:textId="562DACEA">
      <w:pPr>
        <w:spacing w:after="0" w:line="240" w:lineRule="auto"/>
        <w:jc w:val="both"/>
      </w:pPr>
    </w:p>
    <w:p w:rsidR="000F419C" w:rsidP="000F419C" w:rsidRDefault="5AFD0CCB" w14:paraId="314F7A2F" w14:textId="1CB1DFF1">
      <w:pPr>
        <w:spacing w:after="0" w:line="240" w:lineRule="auto"/>
        <w:jc w:val="center"/>
        <w:rPr>
          <w:b/>
          <w:bCs/>
          <w:sz w:val="28"/>
          <w:szCs w:val="28"/>
        </w:rPr>
      </w:pPr>
      <w:r w:rsidRPr="435846DB">
        <w:rPr>
          <w:b/>
          <w:bCs/>
          <w:sz w:val="28"/>
          <w:szCs w:val="28"/>
        </w:rPr>
        <w:t>R</w:t>
      </w:r>
      <w:r w:rsidRPr="435846DB" w:rsidR="027A1A71">
        <w:rPr>
          <w:b/>
          <w:bCs/>
          <w:sz w:val="28"/>
          <w:szCs w:val="28"/>
        </w:rPr>
        <w:t>EQUERIMIENTOS</w:t>
      </w:r>
    </w:p>
    <w:p w:rsidR="000E3F6D" w:rsidP="000F419C" w:rsidRDefault="000E3F6D" w14:paraId="7A10B9FF" w14:textId="77777777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511559" w:rsidP="00511559" w:rsidRDefault="00511559" w14:paraId="7A7E9482" w14:textId="5EF63B9F">
      <w:pPr>
        <w:spacing w:after="0" w:line="240" w:lineRule="auto"/>
        <w:rPr>
          <w:lang w:val="es-MX"/>
        </w:rPr>
      </w:pPr>
    </w:p>
    <w:tbl>
      <w:tblPr>
        <w:tblW w:w="864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w:rsidRPr="000E3F6D" w:rsidR="000E3F6D" w:rsidTr="007F3F8D" w14:paraId="7A54B4F5" w14:textId="77777777"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0E3F6D" w:rsidP="000E3F6D" w:rsidRDefault="000E3F6D" w14:paraId="7C5FCDD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00E3F6D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s-ES" w:eastAsia="es-CO"/>
              </w:rPr>
              <w:t>Identificación del requerimiento:</w:t>
            </w:r>
            <w:r w:rsidRPr="000E3F6D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0E3F6D" w:rsidP="000E3F6D" w:rsidRDefault="009F51C9" w14:paraId="0268676F" w14:textId="420045C2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 </w:t>
            </w:r>
            <w:r w:rsidRPr="000E3F6D" w:rsidR="000E3F6D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>RFM1.1</w:t>
            </w:r>
            <w:r w:rsidRPr="000E3F6D" w:rsidR="000E3F6D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Pr="000E3F6D" w:rsidR="000E3F6D" w:rsidTr="007F3F8D" w14:paraId="6FC7FFBB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0E3F6D" w:rsidP="000E3F6D" w:rsidRDefault="000E3F6D" w14:paraId="1EAF1E9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00E3F6D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s-ES" w:eastAsia="es-CO"/>
              </w:rPr>
              <w:t>Nombre del Requerimiento:</w:t>
            </w:r>
            <w:r w:rsidRPr="000E3F6D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0E3F6D" w:rsidP="000E3F6D" w:rsidRDefault="00A7086C" w14:paraId="3F35032F" w14:textId="4A254F79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 xml:space="preserve"> Registro Usuario</w:t>
            </w:r>
          </w:p>
        </w:tc>
      </w:tr>
      <w:tr w:rsidRPr="000E3F6D" w:rsidR="000E3F6D" w:rsidTr="007F3F8D" w14:paraId="03F8D163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0E3F6D" w:rsidP="000E3F6D" w:rsidRDefault="000E3F6D" w14:paraId="66AAAB1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00E3F6D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s-ES" w:eastAsia="es-CO"/>
              </w:rPr>
              <w:t>Características:</w:t>
            </w:r>
            <w:r w:rsidRPr="000E3F6D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0E3F6D" w:rsidP="000E3F6D" w:rsidRDefault="00A7086C" w14:paraId="3C72321A" w14:textId="19EA064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Los </w:t>
            </w:r>
            <w:r w:rsidR="00335E69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>usuarios</w:t>
            </w:r>
            <w:r w:rsidR="00E367B7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 ingresaran su</w:t>
            </w:r>
            <w:r w:rsidR="009E31E9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 nombre, correo electrónico de la </w:t>
            </w:r>
            <w:r w:rsidR="009F51C9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>universidad</w:t>
            </w:r>
            <w:r w:rsidR="009E31E9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 y la </w:t>
            </w:r>
            <w:r w:rsidR="009F51C9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>facultada</w:t>
            </w:r>
            <w:r w:rsidR="009E31E9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 a la</w:t>
            </w:r>
            <w:r w:rsidR="00335E69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 </w:t>
            </w:r>
            <w:r w:rsidR="009F51C9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>que pertenecen</w:t>
            </w:r>
          </w:p>
        </w:tc>
      </w:tr>
      <w:tr w:rsidRPr="000E3F6D" w:rsidR="000E3F6D" w:rsidTr="007F3F8D" w14:paraId="775DE17E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0E3F6D" w:rsidP="000E3F6D" w:rsidRDefault="000E3F6D" w14:paraId="7B85707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00E3F6D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s-ES" w:eastAsia="es-CO"/>
              </w:rPr>
              <w:t>Descripción del requerimiento:</w:t>
            </w:r>
            <w:r w:rsidRPr="000E3F6D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0E3F6D" w:rsidP="000E3F6D" w:rsidRDefault="00055408" w14:paraId="4937A912" w14:textId="19FB88E2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Esta información será almacenada en una base de datos para usarla como información de las personas que has ingresado a la </w:t>
            </w:r>
            <w:r w:rsidR="00874A27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>aplicación web</w:t>
            </w:r>
          </w:p>
        </w:tc>
      </w:tr>
      <w:tr w:rsidRPr="000E3F6D" w:rsidR="000E3F6D" w:rsidTr="007F3F8D" w14:paraId="535D0F40" w14:textId="77777777">
        <w:trPr>
          <w:trHeight w:val="300"/>
        </w:trPr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0E3F6D" w:rsidP="000E3F6D" w:rsidRDefault="000E3F6D" w14:paraId="67A08353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00E3F6D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s-ES" w:eastAsia="es-CO"/>
              </w:rPr>
              <w:t>Prioridad del requerimiento:</w:t>
            </w:r>
            <w:r w:rsidRPr="000E3F6D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0E3F6D" w:rsidP="000E3F6D" w:rsidRDefault="000E3F6D" w14:paraId="13DAFE5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00E3F6D">
              <w:rPr>
                <w:rFonts w:ascii="Arial" w:hAnsi="Arial" w:eastAsia="Times New Roman" w:cs="Arial"/>
                <w:color w:val="000000"/>
                <w:lang w:val="es-ES" w:eastAsia="es-CO"/>
              </w:rPr>
              <w:t>Alta</w:t>
            </w:r>
            <w:r w:rsidRPr="000E3F6D">
              <w:rPr>
                <w:rFonts w:ascii="Arial" w:hAnsi="Arial" w:eastAsia="Times New Roman" w:cs="Arial"/>
                <w:color w:val="000000"/>
                <w:lang w:eastAsia="es-CO"/>
              </w:rPr>
              <w:t> </w:t>
            </w:r>
          </w:p>
        </w:tc>
      </w:tr>
    </w:tbl>
    <w:p w:rsidRPr="00E367B7" w:rsidR="00E367B7" w:rsidP="00E367B7" w:rsidRDefault="00E367B7" w14:paraId="49AC4925" w14:textId="77777777">
      <w:pPr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02D9853A" w:rsidTr="02D9853A" w14:paraId="28F90CA9" w14:textId="77777777"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2D9853A" w:rsidP="02D9853A" w:rsidRDefault="02D9853A" w14:paraId="57E311B4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2D9853A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Identificación del requerimiento:</w:t>
            </w:r>
            <w:r w:rsidRPr="02D9853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2D9853A" w:rsidP="02D9853A" w:rsidRDefault="02D9853A" w14:paraId="6D9C1765" w14:textId="59FE0AF1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2D9853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RFM1.</w:t>
            </w:r>
            <w:r w:rsidR="00874A27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2</w:t>
            </w:r>
            <w:r w:rsidRPr="02D9853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</w:tr>
      <w:tr w:rsidR="02D9853A" w:rsidTr="02D9853A" w14:paraId="773934BB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2D9853A" w:rsidP="02D9853A" w:rsidRDefault="02D9853A" w14:paraId="740A14BF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2D9853A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Nombre del Requerimiento:</w:t>
            </w:r>
            <w:r w:rsidRPr="02D9853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2D9853A" w:rsidP="02D9853A" w:rsidRDefault="00153E8B" w14:paraId="6477BEE7" w14:textId="019E6298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3BE81A50"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 xml:space="preserve"> Barra Menú </w:t>
            </w:r>
          </w:p>
        </w:tc>
      </w:tr>
      <w:tr w:rsidR="02D9853A" w:rsidTr="02D9853A" w14:paraId="2A379E58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2D9853A" w:rsidP="02D9853A" w:rsidRDefault="02D9853A" w14:paraId="6B64942C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2D9853A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Características:</w:t>
            </w:r>
            <w:r w:rsidRPr="02D9853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2D9853A" w:rsidP="02D9853A" w:rsidRDefault="67A73578" w14:paraId="3D0FA649" w14:textId="44F93926">
            <w:pPr>
              <w:spacing w:after="0" w:line="240" w:lineRule="auto"/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</w:pPr>
            <w:r w:rsidRPr="7959BB60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En esta se </w:t>
            </w:r>
            <w:r w:rsidRPr="6A1FF2A2" w:rsidR="196DA75F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encontrarán</w:t>
            </w:r>
            <w:r w:rsidRPr="6A1FF2A2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</w:t>
            </w:r>
            <w:r w:rsidRPr="6A1FF2A2" w:rsidR="1AD1F4A9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las</w:t>
            </w:r>
            <w:r w:rsidRPr="7959BB60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diferentes opciones que </w:t>
            </w:r>
            <w:r w:rsidRPr="6A1FF2A2" w:rsidR="7D24710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tendrá</w:t>
            </w:r>
            <w:r w:rsidRPr="7959BB60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el usuario los cuales son</w:t>
            </w:r>
            <w:r w:rsidRPr="6A1FF2A2" w:rsidR="63239DEE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,</w:t>
            </w:r>
            <w:r w:rsidRPr="6A1FF2A2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“</w:t>
            </w:r>
            <w:r w:rsidRPr="141631F3" w:rsidR="02802A6F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Inicio</w:t>
            </w:r>
            <w:r w:rsidRPr="141631F3" w:rsidR="515EE7A9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", "</w:t>
            </w:r>
            <w:r w:rsidRPr="141631F3" w:rsidR="0AC01AC8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R</w:t>
            </w:r>
            <w:r w:rsidRPr="141631F3" w:rsidR="515EE7A9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eglas</w:t>
            </w:r>
            <w:r w:rsidRPr="141631F3" w:rsidR="0DFD98F0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", "</w:t>
            </w:r>
            <w:r w:rsidRPr="141631F3" w:rsidR="69878A48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J</w:t>
            </w:r>
            <w:r w:rsidRPr="141631F3" w:rsidR="0DFD98F0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ugar</w:t>
            </w:r>
            <w:r w:rsidRPr="6A1FF2A2" w:rsidR="0DFD98F0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”</w:t>
            </w:r>
            <w:r w:rsidRPr="6A1FF2A2" w:rsidR="7C985B20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,</w:t>
            </w:r>
            <w:r w:rsidRPr="7959BB60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</w:t>
            </w:r>
            <w:r w:rsidRPr="7CB9526B" w:rsidR="7C985B20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“</w:t>
            </w:r>
            <w:r w:rsidRPr="405AF630" w:rsidR="25BF795D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Sobre nosotros</w:t>
            </w:r>
            <w:r w:rsidRPr="7CB9526B" w:rsidR="7C985B20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”</w:t>
            </w:r>
          </w:p>
        </w:tc>
      </w:tr>
      <w:tr w:rsidR="02D9853A" w:rsidTr="02D9853A" w14:paraId="3668B5C5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2D9853A" w:rsidP="02D9853A" w:rsidRDefault="02D9853A" w14:paraId="263D2AD5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2D9853A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Descripción del requerimiento:</w:t>
            </w:r>
            <w:r w:rsidRPr="02D9853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2D9853A" w:rsidP="02D9853A" w:rsidRDefault="02D9853A" w14:paraId="07A1F297" w14:textId="22EDC385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3A57FF48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El usuario podrá </w:t>
            </w:r>
            <w:r w:rsidRPr="4A3E073B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e</w:t>
            </w:r>
            <w:r w:rsidRPr="4A3E073B" w:rsidR="5AA1C82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legir la </w:t>
            </w:r>
            <w:r w:rsidRPr="2976DD1B" w:rsidR="5AA1C82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opción</w:t>
            </w:r>
            <w:r w:rsidRPr="4A3E073B" w:rsidR="5AA1C82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que</w:t>
            </w:r>
            <w:r w:rsidRPr="63CCD3CA" w:rsidR="5AA1C82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necesite de </w:t>
            </w:r>
            <w:r w:rsidRPr="25F78D40" w:rsidR="5AA1C82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acuerdo si quiere saber </w:t>
            </w:r>
            <w:r w:rsidRPr="278A7330" w:rsidR="07C44633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información</w:t>
            </w:r>
            <w:r w:rsidRPr="25F78D40" w:rsidR="5AA1C82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de la universidad </w:t>
            </w:r>
            <w:r w:rsidRPr="0D65872D" w:rsidR="5AA1C82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o </w:t>
            </w:r>
            <w:r w:rsidRPr="278A7330" w:rsidR="05D2CD46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configuración</w:t>
            </w:r>
            <w:r w:rsidRPr="1EAC852B" w:rsidR="4EDE1BFF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, saber acerca de las </w:t>
            </w:r>
            <w:r w:rsidRPr="556C120B" w:rsidR="4EDE1BFF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reglas del juego </w:t>
            </w:r>
            <w:r w:rsidRPr="556C120B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</w:tr>
      <w:tr w:rsidR="02D9853A" w:rsidTr="02D9853A" w14:paraId="659C1D3A" w14:textId="77777777">
        <w:trPr>
          <w:trHeight w:val="300"/>
        </w:trPr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2D9853A" w:rsidP="02D9853A" w:rsidRDefault="02D9853A" w14:paraId="6A91AADB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2D9853A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Prioridad del requerimiento:</w:t>
            </w:r>
            <w:r w:rsidRPr="02D9853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2D9853A" w:rsidP="02D9853A" w:rsidRDefault="02D9853A" w14:paraId="414E5018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2D9853A">
              <w:rPr>
                <w:rFonts w:ascii="Arial" w:hAnsi="Arial" w:eastAsia="Times New Roman" w:cs="Arial"/>
                <w:color w:val="000000" w:themeColor="text1"/>
                <w:lang w:val="es-ES" w:eastAsia="es-CO"/>
              </w:rPr>
              <w:t>Alta</w:t>
            </w:r>
            <w:r w:rsidRPr="02D9853A">
              <w:rPr>
                <w:rFonts w:ascii="Arial" w:hAnsi="Arial" w:eastAsia="Times New Roman" w:cs="Arial"/>
                <w:color w:val="000000" w:themeColor="text1"/>
                <w:lang w:eastAsia="es-CO"/>
              </w:rPr>
              <w:t> </w:t>
            </w:r>
          </w:p>
        </w:tc>
      </w:tr>
    </w:tbl>
    <w:p w:rsidR="00874A27" w:rsidP="001A6040" w:rsidRDefault="00874A27" w14:paraId="6AAE9153" w14:textId="77777777">
      <w:pPr>
        <w:spacing w:after="0" w:line="240" w:lineRule="auto"/>
        <w:rPr>
          <w:b/>
          <w:bCs/>
          <w:sz w:val="28"/>
          <w:szCs w:val="28"/>
        </w:rPr>
      </w:pP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008925D6" w:rsidTr="000C3C7C" w14:paraId="59CE24D1" w14:textId="77777777"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925D6" w:rsidP="000C3C7C" w:rsidRDefault="008925D6" w14:paraId="059FE963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2D9853A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Identificación del requerimiento:</w:t>
            </w:r>
            <w:r w:rsidRPr="02D9853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925D6" w:rsidP="000C3C7C" w:rsidRDefault="008925D6" w14:paraId="62C92646" w14:textId="3947A6A8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2D9853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RFM1.</w:t>
            </w:r>
            <w:r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2.1</w:t>
            </w:r>
            <w:r w:rsidRPr="02D9853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</w:tr>
      <w:tr w:rsidR="008925D6" w:rsidTr="000C3C7C" w14:paraId="0466FCBC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925D6" w:rsidP="000C3C7C" w:rsidRDefault="008925D6" w14:paraId="54675A83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2D9853A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Nombre del Requerimiento:</w:t>
            </w:r>
            <w:r w:rsidRPr="02D9853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925D6" w:rsidP="000C3C7C" w:rsidRDefault="008925D6" w14:paraId="1C0845B5" w14:textId="5B8DAB41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3BE81A50"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 xml:space="preserve"> Barra Menú </w:t>
            </w:r>
            <w:r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>Fija</w:t>
            </w:r>
          </w:p>
        </w:tc>
      </w:tr>
      <w:tr w:rsidR="008925D6" w:rsidTr="000C3C7C" w14:paraId="65993B0E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925D6" w:rsidP="000C3C7C" w:rsidRDefault="008925D6" w14:paraId="7DFA72D0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2D9853A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Características:</w:t>
            </w:r>
            <w:r w:rsidRPr="02D9853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925D6" w:rsidP="000C3C7C" w:rsidRDefault="008925D6" w14:paraId="0C139073" w14:textId="15DA70DE">
            <w:pPr>
              <w:spacing w:after="0" w:line="240" w:lineRule="auto"/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</w:pPr>
            <w:r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La barra de menú </w:t>
            </w:r>
            <w:r w:rsidR="003036CF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tendrá que esta</w:t>
            </w:r>
            <w:r w:rsidR="0046709C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r fija en la parte de arriba</w:t>
            </w:r>
          </w:p>
        </w:tc>
      </w:tr>
      <w:tr w:rsidR="008925D6" w:rsidTr="000C3C7C" w14:paraId="0177B485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925D6" w:rsidP="000C3C7C" w:rsidRDefault="008925D6" w14:paraId="427B7987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2D9853A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Descripción del requerimiento:</w:t>
            </w:r>
            <w:r w:rsidRPr="02D9853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925D6" w:rsidP="000C3C7C" w:rsidRDefault="004B5B0A" w14:paraId="15F20A09" w14:textId="157E2611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Si hace scroll hacia abajo</w:t>
            </w:r>
            <w:r w:rsidRPr="556C120B" w:rsidR="008925D6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</w:t>
            </w:r>
            <w:r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la barra de menú siempre aparecerá visible</w:t>
            </w:r>
            <w:r w:rsidRPr="556C120B" w:rsidR="008925D6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  <w:r w:rsidR="001C07A9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en la parte superior de la pantalla</w:t>
            </w:r>
          </w:p>
        </w:tc>
      </w:tr>
      <w:tr w:rsidR="008925D6" w:rsidTr="000C3C7C" w14:paraId="576A0868" w14:textId="77777777">
        <w:trPr>
          <w:trHeight w:val="300"/>
        </w:trPr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925D6" w:rsidP="000C3C7C" w:rsidRDefault="008925D6" w14:paraId="6854FD19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2D9853A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Prioridad del requerimiento:</w:t>
            </w:r>
            <w:r w:rsidRPr="02D9853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8925D6" w:rsidP="000C3C7C" w:rsidRDefault="001C07A9" w14:paraId="1F7E9D6C" w14:textId="691BD58A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>Baja</w:t>
            </w:r>
          </w:p>
        </w:tc>
      </w:tr>
    </w:tbl>
    <w:p w:rsidR="008925D6" w:rsidP="001A6040" w:rsidRDefault="008925D6" w14:paraId="049D788D" w14:textId="6E9AABEF">
      <w:pPr>
        <w:spacing w:after="0" w:line="240" w:lineRule="auto"/>
        <w:rPr>
          <w:b/>
          <w:bCs/>
          <w:sz w:val="28"/>
          <w:szCs w:val="28"/>
        </w:rPr>
      </w:pPr>
    </w:p>
    <w:tbl>
      <w:tblPr>
        <w:tblW w:w="864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w:rsidRPr="000E3F6D" w:rsidR="00874A27" w:rsidTr="000C3C7C" w14:paraId="1A3E7890" w14:textId="77777777"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874A27" w:rsidP="000C3C7C" w:rsidRDefault="00874A27" w14:paraId="409A781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00E3F6D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s-ES" w:eastAsia="es-CO"/>
              </w:rPr>
              <w:t>Identificación del requerimiento:</w:t>
            </w:r>
            <w:r w:rsidRPr="000E3F6D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874A27" w:rsidP="000C3C7C" w:rsidRDefault="00874A27" w14:paraId="00FD8E08" w14:textId="384D3889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 </w:t>
            </w:r>
            <w:r w:rsidRPr="000E3F6D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>RFM1.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>3</w:t>
            </w:r>
            <w:r w:rsidRPr="000E3F6D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Pr="000E3F6D" w:rsidR="00874A27" w:rsidTr="000C3C7C" w14:paraId="20DD7B49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874A27" w:rsidP="000C3C7C" w:rsidRDefault="00874A27" w14:paraId="69A3F3D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00E3F6D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s-ES" w:eastAsia="es-CO"/>
              </w:rPr>
              <w:t>Nombre del Requerimiento:</w:t>
            </w:r>
            <w:r w:rsidRPr="000E3F6D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874A27" w:rsidP="000C3C7C" w:rsidRDefault="00874A27" w14:paraId="51CF82E5" w14:textId="14C57482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 xml:space="preserve"> Sección “</w:t>
            </w:r>
            <w:r w:rsidR="003723A7"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>Inicio</w:t>
            </w:r>
            <w:r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>”</w:t>
            </w:r>
          </w:p>
        </w:tc>
      </w:tr>
      <w:tr w:rsidRPr="000E3F6D" w:rsidR="00874A27" w:rsidTr="000C3C7C" w14:paraId="6A8F8120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874A27" w:rsidP="000C3C7C" w:rsidRDefault="00874A27" w14:paraId="6BCF6F2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00E3F6D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s-ES" w:eastAsia="es-CO"/>
              </w:rPr>
              <w:t>Características:</w:t>
            </w:r>
            <w:r w:rsidRPr="000E3F6D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874A27" w:rsidP="000C3C7C" w:rsidRDefault="008C6DB0" w14:paraId="0FE8A1AF" w14:textId="64242B9D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En la sección menú se </w:t>
            </w:r>
            <w:r w:rsidR="00C96B0E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>encontrará</w:t>
            </w:r>
            <w:r w:rsidR="006F2675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 </w:t>
            </w:r>
            <w:r w:rsidR="00856C8A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>información general acerca de</w:t>
            </w:r>
            <w:r w:rsidR="00B9670B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 </w:t>
            </w:r>
            <w:r w:rsidR="007D3820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>Unipanamericana, así como información acerca de</w:t>
            </w:r>
            <w:r w:rsidR="00A60F1F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 las sedes de la universidad</w:t>
            </w:r>
            <w:r w:rsidR="00D20394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>.</w:t>
            </w:r>
          </w:p>
        </w:tc>
      </w:tr>
      <w:tr w:rsidRPr="000E3F6D" w:rsidR="00874A27" w:rsidTr="000C3C7C" w14:paraId="725BF44E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874A27" w:rsidP="000C3C7C" w:rsidRDefault="00874A27" w14:paraId="1E599E9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00E3F6D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s-ES" w:eastAsia="es-CO"/>
              </w:rPr>
              <w:t>Descripción del requerimiento:</w:t>
            </w:r>
            <w:r w:rsidRPr="000E3F6D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874A27" w:rsidP="000C3C7C" w:rsidRDefault="004A1732" w14:paraId="6F24D067" w14:textId="766C2196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Abra </w:t>
            </w:r>
            <w:r w:rsidR="00183B04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información detallada </w:t>
            </w:r>
            <w:r w:rsidR="00206DCA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 xml:space="preserve">acerca de cada </w:t>
            </w:r>
            <w:r w:rsidR="001679DF">
              <w:rPr>
                <w:rFonts w:ascii="Arial" w:hAnsi="Arial" w:eastAsia="Times New Roman" w:cs="Arial"/>
                <w:color w:val="000000"/>
                <w:sz w:val="20"/>
                <w:szCs w:val="20"/>
                <w:lang w:val="es-ES" w:eastAsia="es-CO"/>
              </w:rPr>
              <w:t>sede de la universidad y que servicios podrá encontrar en las mismas.</w:t>
            </w:r>
          </w:p>
        </w:tc>
      </w:tr>
      <w:tr w:rsidRPr="000E3F6D" w:rsidR="00874A27" w:rsidTr="000C3C7C" w14:paraId="23BA02F6" w14:textId="77777777">
        <w:trPr>
          <w:trHeight w:val="300"/>
        </w:trPr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874A27" w:rsidP="000C3C7C" w:rsidRDefault="00874A27" w14:paraId="4CB83BF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00E3F6D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val="es-ES" w:eastAsia="es-CO"/>
              </w:rPr>
              <w:t>Prioridad del requerimiento:</w:t>
            </w:r>
            <w:r w:rsidRPr="000E3F6D">
              <w:rPr>
                <w:rFonts w:ascii="Arial" w:hAnsi="Arial" w:eastAsia="Times New Roman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0E3F6D" w:rsidR="00874A27" w:rsidP="000C3C7C" w:rsidRDefault="00874A27" w14:paraId="52E12E4C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000E3F6D">
              <w:rPr>
                <w:rFonts w:ascii="Arial" w:hAnsi="Arial" w:eastAsia="Times New Roman" w:cs="Arial"/>
                <w:color w:val="000000"/>
                <w:lang w:val="es-ES" w:eastAsia="es-CO"/>
              </w:rPr>
              <w:t>Alta</w:t>
            </w:r>
            <w:r w:rsidRPr="000E3F6D">
              <w:rPr>
                <w:rFonts w:ascii="Arial" w:hAnsi="Arial" w:eastAsia="Times New Roman" w:cs="Arial"/>
                <w:color w:val="000000"/>
                <w:lang w:eastAsia="es-CO"/>
              </w:rPr>
              <w:t> </w:t>
            </w:r>
          </w:p>
        </w:tc>
      </w:tr>
    </w:tbl>
    <w:p w:rsidRPr="00970327" w:rsidR="00970327" w:rsidP="00970327" w:rsidRDefault="00970327" w14:paraId="0AD8F778" w14:textId="77777777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9A9165" w:rsidP="009A9165" w:rsidRDefault="009A9165" w14:paraId="77F0282C" w14:textId="0C382A8D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Pr="001A6040" w:rsidR="001B5F73" w:rsidP="001A6040" w:rsidRDefault="001B5F73" w14:paraId="7BFE4F1E" w14:textId="77777777">
      <w:pPr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261B51D5" w:rsidTr="261B51D5" w14:paraId="08386FC5" w14:textId="77777777"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261B51D5" w:rsidP="261B51D5" w:rsidRDefault="261B51D5" w14:paraId="23DA4333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261B51D5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Identificación del requerimiento:</w:t>
            </w: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261B51D5" w:rsidP="261B51D5" w:rsidRDefault="261B51D5" w14:paraId="736F7B27" w14:textId="57DB1CC9">
            <w:pPr>
              <w:spacing w:after="0" w:line="240" w:lineRule="auto"/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</w:pP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RFM1.</w:t>
            </w:r>
            <w:r w:rsidRPr="261B51D5" w:rsidR="10199DD7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4</w:t>
            </w:r>
          </w:p>
        </w:tc>
      </w:tr>
      <w:tr w:rsidR="261B51D5" w:rsidTr="261B51D5" w14:paraId="2DD6B8EB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261B51D5" w:rsidP="261B51D5" w:rsidRDefault="261B51D5" w14:paraId="7112BC48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261B51D5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Nombre del Requerimiento:</w:t>
            </w: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261B51D5" w:rsidP="261B51D5" w:rsidRDefault="5EDD0D2A" w14:paraId="3D71F559" w14:textId="60CF4093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39E42AC6"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 xml:space="preserve"> </w:t>
            </w:r>
            <w:r w:rsidRPr="39E42AC6" w:rsidR="004A1732"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>Sección</w:t>
            </w:r>
            <w:r w:rsidRPr="39E42AC6" w:rsidR="626B5913"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 xml:space="preserve"> “Reglas”</w:t>
            </w:r>
          </w:p>
        </w:tc>
      </w:tr>
      <w:tr w:rsidR="261B51D5" w:rsidTr="261B51D5" w14:paraId="09AEA9D8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261B51D5" w:rsidP="261B51D5" w:rsidRDefault="261B51D5" w14:paraId="55935F0C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261B51D5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Características:</w:t>
            </w: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261B51D5" w:rsidP="261B51D5" w:rsidRDefault="431A790E" w14:paraId="08D150A7" w14:textId="528C2302">
            <w:pPr>
              <w:spacing w:after="0" w:line="240" w:lineRule="auto"/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</w:pPr>
            <w:r w:rsidRPr="051B41B2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Esta </w:t>
            </w:r>
            <w:r w:rsidRPr="051B41B2" w:rsidR="004A1732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sección</w:t>
            </w:r>
            <w:r w:rsidRPr="051B41B2" w:rsidR="40890327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</w:t>
            </w:r>
            <w:r w:rsidRPr="051B41B2" w:rsidR="09462BFF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el usuario encontrara </w:t>
            </w:r>
            <w:r w:rsidRPr="38CBA1DA" w:rsidR="09462BFF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información</w:t>
            </w:r>
            <w:r w:rsidRPr="051B41B2" w:rsidR="09462BFF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correspondiente </w:t>
            </w:r>
            <w:r w:rsidRPr="11F5DA1A" w:rsidR="62B4A833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a la interacción con el juego</w:t>
            </w:r>
            <w:r w:rsidRPr="38CBA1DA" w:rsidR="09462BFF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</w:t>
            </w:r>
          </w:p>
        </w:tc>
      </w:tr>
      <w:tr w:rsidR="261B51D5" w:rsidTr="261B51D5" w14:paraId="39DBDD6E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261B51D5" w:rsidP="261B51D5" w:rsidRDefault="261B51D5" w14:paraId="3CAE3CC5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261B51D5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Descripción del requerimiento:</w:t>
            </w: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261B51D5" w:rsidP="7C82DDE0" w:rsidRDefault="1F6392C4" w14:paraId="79B8D58E" w14:textId="2CC28879">
            <w:pPr>
              <w:spacing w:after="0" w:line="240" w:lineRule="auto"/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</w:pPr>
            <w:r w:rsidRPr="7C82DDE0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Esta sección se le mostrará al usuario una introducción de como jugar, las reglas o interacciones que deberá hacer para completar el juego  </w:t>
            </w:r>
          </w:p>
          <w:p w:rsidR="261B51D5" w:rsidP="261B51D5" w:rsidRDefault="261B51D5" w14:paraId="5D1E8173" w14:textId="262CAD50">
            <w:pPr>
              <w:spacing w:after="0" w:line="240" w:lineRule="auto"/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261B51D5" w:rsidTr="261B51D5" w14:paraId="0554239D" w14:textId="77777777">
        <w:trPr>
          <w:trHeight w:val="300"/>
        </w:trPr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261B51D5" w:rsidP="261B51D5" w:rsidRDefault="261B51D5" w14:paraId="04E11F54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261B51D5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Prioridad del requerimiento:</w:t>
            </w: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261B51D5" w:rsidP="261B51D5" w:rsidRDefault="000D21EF" w14:paraId="2A247430" w14:textId="6E3A441C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>
              <w:rPr>
                <w:rFonts w:ascii="Arial" w:hAnsi="Arial" w:eastAsia="Times New Roman" w:cs="Arial"/>
                <w:color w:val="000000" w:themeColor="text1"/>
                <w:lang w:val="es-ES" w:eastAsia="es-CO"/>
              </w:rPr>
              <w:t>Media</w:t>
            </w:r>
          </w:p>
        </w:tc>
      </w:tr>
    </w:tbl>
    <w:p w:rsidR="006C080D" w:rsidP="00970327" w:rsidRDefault="006C080D" w14:paraId="2E42F7A5" w14:textId="61DE92FF">
      <w:pPr>
        <w:spacing w:after="0" w:line="240" w:lineRule="auto"/>
        <w:rPr>
          <w:b/>
          <w:bCs/>
          <w:sz w:val="28"/>
          <w:szCs w:val="28"/>
        </w:rPr>
      </w:pP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006C080D" w:rsidTr="000C3C7C" w14:paraId="6C2B0DE9" w14:textId="77777777"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6C080D" w:rsidP="000C3C7C" w:rsidRDefault="006C080D" w14:paraId="0E6B2B30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261B51D5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Identificación del requerimiento:</w:t>
            </w: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6C080D" w:rsidP="000C3C7C" w:rsidRDefault="006C080D" w14:paraId="40648ABB" w14:textId="277E4CEA">
            <w:pPr>
              <w:spacing w:after="0" w:line="240" w:lineRule="auto"/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</w:pP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RFM1.</w:t>
            </w:r>
            <w:r w:rsidR="0017560F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5</w:t>
            </w:r>
          </w:p>
        </w:tc>
      </w:tr>
      <w:tr w:rsidR="006C080D" w:rsidTr="000C3C7C" w14:paraId="60E3B550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6C080D" w:rsidP="000C3C7C" w:rsidRDefault="006C080D" w14:paraId="4AC185A7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261B51D5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Nombre del Requerimiento:</w:t>
            </w: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6C080D" w:rsidP="000C3C7C" w:rsidRDefault="006C080D" w14:paraId="7D31219E" w14:textId="40A5BC05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39E42AC6"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 xml:space="preserve"> Sección “</w:t>
            </w:r>
            <w:r w:rsidR="00A528FA"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>Jugar</w:t>
            </w:r>
            <w:r w:rsidRPr="39E42AC6"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>”</w:t>
            </w:r>
          </w:p>
        </w:tc>
      </w:tr>
      <w:tr w:rsidR="006C080D" w:rsidTr="000C3C7C" w14:paraId="21038163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6C080D" w:rsidP="000C3C7C" w:rsidRDefault="006C080D" w14:paraId="1AAFB547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261B51D5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Características:</w:t>
            </w: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6C080D" w:rsidP="000C3C7C" w:rsidRDefault="006C080D" w14:paraId="61CA17E4" w14:textId="07065E05">
            <w:pPr>
              <w:spacing w:after="0" w:line="240" w:lineRule="auto"/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</w:pPr>
            <w:r w:rsidRPr="30C0C644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Esta sección </w:t>
            </w:r>
            <w:r w:rsidR="00A528F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se </w:t>
            </w:r>
            <w:r w:rsidR="00E87B6E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ejecutará</w:t>
            </w:r>
            <w:r w:rsidR="00A528FA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el juego </w:t>
            </w:r>
            <w:r w:rsidR="00B8336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hecho en Unity para WebGL</w:t>
            </w:r>
            <w:r w:rsidR="009C6999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, </w:t>
            </w:r>
            <w:r w:rsidR="004A2E8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así como los controles que se usaran </w:t>
            </w:r>
            <w:r w:rsidR="00E87B6E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para el juego</w:t>
            </w:r>
            <w:r w:rsidRPr="678AD7F8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</w:t>
            </w:r>
          </w:p>
        </w:tc>
      </w:tr>
      <w:tr w:rsidR="006C080D" w:rsidTr="000C3C7C" w14:paraId="75331573" w14:textId="77777777">
        <w:trPr>
          <w:trHeight w:val="300"/>
        </w:trPr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6C080D" w:rsidP="000C3C7C" w:rsidRDefault="006C080D" w14:paraId="692DCA59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261B51D5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Prioridad del requerimiento:</w:t>
            </w: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6C080D" w:rsidP="000C3C7C" w:rsidRDefault="006C080D" w14:paraId="1CB8B637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261B51D5">
              <w:rPr>
                <w:rFonts w:ascii="Arial" w:hAnsi="Arial" w:eastAsia="Times New Roman" w:cs="Arial"/>
                <w:color w:val="000000" w:themeColor="text1"/>
                <w:lang w:val="es-ES" w:eastAsia="es-CO"/>
              </w:rPr>
              <w:t>Alta</w:t>
            </w:r>
            <w:r w:rsidRPr="261B51D5">
              <w:rPr>
                <w:rFonts w:ascii="Arial" w:hAnsi="Arial" w:eastAsia="Times New Roman" w:cs="Arial"/>
                <w:color w:val="000000" w:themeColor="text1"/>
                <w:lang w:eastAsia="es-CO"/>
              </w:rPr>
              <w:t> </w:t>
            </w:r>
          </w:p>
        </w:tc>
      </w:tr>
    </w:tbl>
    <w:p w:rsidR="006C080D" w:rsidP="261B51D5" w:rsidRDefault="006C080D" w14:paraId="1461C50F" w14:textId="45113AB3">
      <w:pPr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00091CC1" w:rsidTr="000C3C7C" w14:paraId="52563991" w14:textId="77777777"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091CC1" w:rsidP="000C3C7C" w:rsidRDefault="00091CC1" w14:paraId="2668A64D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261B51D5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Identificación del requerimiento:</w:t>
            </w: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091CC1" w:rsidP="000C3C7C" w:rsidRDefault="00091CC1" w14:paraId="17C09664" w14:textId="56060BA1">
            <w:pPr>
              <w:spacing w:after="0" w:line="240" w:lineRule="auto"/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</w:pP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RFM1.</w:t>
            </w:r>
            <w:r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6</w:t>
            </w:r>
          </w:p>
        </w:tc>
      </w:tr>
      <w:tr w:rsidR="00091CC1" w:rsidTr="000C3C7C" w14:paraId="343C4075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091CC1" w:rsidP="000C3C7C" w:rsidRDefault="00091CC1" w14:paraId="50EB5534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261B51D5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Nombre del Requerimiento:</w:t>
            </w: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091CC1" w:rsidP="000C3C7C" w:rsidRDefault="00091CC1" w14:paraId="6F308A73" w14:textId="13EDEDAF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39E42AC6"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 xml:space="preserve"> Sección “</w:t>
            </w:r>
            <w:r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>Sobre Nosotros</w:t>
            </w:r>
            <w:r w:rsidRPr="39E42AC6"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>”</w:t>
            </w:r>
          </w:p>
        </w:tc>
      </w:tr>
      <w:tr w:rsidR="00091CC1" w:rsidTr="000C3C7C" w14:paraId="197B2381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091CC1" w:rsidP="000C3C7C" w:rsidRDefault="00091CC1" w14:paraId="0681AAE3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261B51D5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Características:</w:t>
            </w: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091CC1" w:rsidP="000C3C7C" w:rsidRDefault="001A0B31" w14:paraId="37858CE6" w14:textId="3E8AE913">
            <w:pPr>
              <w:spacing w:after="0" w:line="240" w:lineRule="auto"/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</w:pPr>
            <w:r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Se </w:t>
            </w:r>
            <w:r w:rsidR="00CA379F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encontrará</w:t>
            </w:r>
            <w:r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la informació</w:t>
            </w:r>
            <w:r w:rsidR="00CA379F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n </w:t>
            </w:r>
            <w:r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acerca</w:t>
            </w:r>
            <w:r w:rsidR="00CA379F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</w:t>
            </w:r>
            <w:r w:rsidR="003768E1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de</w:t>
            </w:r>
            <w:r w:rsidR="004F0584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los creadores de la plataforma</w:t>
            </w:r>
          </w:p>
        </w:tc>
      </w:tr>
      <w:tr w:rsidR="00091CC1" w:rsidTr="000C3C7C" w14:paraId="588272B8" w14:textId="77777777">
        <w:trPr>
          <w:trHeight w:val="300"/>
        </w:trPr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091CC1" w:rsidP="000C3C7C" w:rsidRDefault="00091CC1" w14:paraId="6958F472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261B51D5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Prioridad del requerimiento:</w:t>
            </w:r>
            <w:r w:rsidRPr="261B51D5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 w:rsidR="00091CC1" w:rsidP="000C3C7C" w:rsidRDefault="00091CC1" w14:paraId="14A6A7DD" w14:textId="0FE7BF46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>
              <w:rPr>
                <w:rFonts w:ascii="Arial" w:hAnsi="Arial" w:eastAsia="Times New Roman" w:cs="Arial"/>
                <w:color w:val="000000" w:themeColor="text1"/>
                <w:lang w:val="es-ES" w:eastAsia="es-CO"/>
              </w:rPr>
              <w:t>Baja</w:t>
            </w:r>
          </w:p>
        </w:tc>
      </w:tr>
    </w:tbl>
    <w:p w:rsidRPr="00296872" w:rsidR="00296872" w:rsidP="00296872" w:rsidRDefault="00296872" w14:paraId="75FBAEFC" w14:textId="7D2A2FE9">
      <w:pPr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6AF79422" w:rsidTr="798410BC" w14:paraId="228765C0" w14:textId="77777777"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="6AF79422" w:rsidP="6AF79422" w:rsidRDefault="6AF79422" w14:paraId="75890981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6AF79422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Identificación del requerimiento:</w:t>
            </w:r>
            <w:r w:rsidRPr="6AF79422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="6AF79422" w:rsidP="6AF79422" w:rsidRDefault="6AF79422" w14:paraId="5A31CC7B" w14:textId="59B1AA60">
            <w:pPr>
              <w:spacing w:after="0" w:line="240" w:lineRule="auto"/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</w:pPr>
            <w:r w:rsidRPr="798410BC" w:rsidR="6AF79422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s-ES" w:eastAsia="es-CO"/>
              </w:rPr>
              <w:t>RFM1.</w:t>
            </w:r>
            <w:r w:rsidRPr="798410BC" w:rsidR="252CB1A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val="es-ES" w:eastAsia="es-CO"/>
              </w:rPr>
              <w:t>7</w:t>
            </w:r>
          </w:p>
        </w:tc>
      </w:tr>
      <w:tr w:rsidR="6AF79422" w:rsidTr="798410BC" w14:paraId="5AC1D2AA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="6AF79422" w:rsidP="6AF79422" w:rsidRDefault="6AF79422" w14:paraId="1A005783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6AF79422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Nombre del Requerimiento:</w:t>
            </w:r>
            <w:r w:rsidRPr="6AF79422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="6AF79422" w:rsidP="6AF79422" w:rsidRDefault="6AF79422" w14:paraId="4C1591F9" w14:textId="1269C772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6AF79422"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 xml:space="preserve"> </w:t>
            </w:r>
            <w:r w:rsidR="001D7ADE"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  <w:t>Consulta Base Datos</w:t>
            </w:r>
          </w:p>
        </w:tc>
      </w:tr>
      <w:tr w:rsidR="6AF79422" w:rsidTr="798410BC" w14:paraId="41588BCC" w14:textId="77777777"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="6AF79422" w:rsidP="6AF79422" w:rsidRDefault="6AF79422" w14:paraId="37480BDB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6AF79422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Características:</w:t>
            </w:r>
            <w:r w:rsidRPr="6AF79422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="6AF79422" w:rsidP="6AF79422" w:rsidRDefault="00EF0A18" w14:paraId="58DAE288" w14:textId="284B1D53">
            <w:pPr>
              <w:spacing w:after="0" w:line="240" w:lineRule="auto"/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</w:pPr>
            <w:r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>Se podrá visualizar la gente que ha entrado a la página, así</w:t>
            </w:r>
            <w:r w:rsidR="00756DBF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como</w:t>
            </w:r>
            <w:r w:rsidR="001B5F73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val="es-ES" w:eastAsia="es-CO"/>
              </w:rPr>
              <w:t xml:space="preserve"> su información registrada y la cantidad de veces que ha entrado</w:t>
            </w:r>
          </w:p>
        </w:tc>
      </w:tr>
      <w:tr w:rsidR="6AF79422" w:rsidTr="798410BC" w14:paraId="3DC088EA" w14:textId="77777777">
        <w:trPr>
          <w:trHeight w:val="300"/>
        </w:trPr>
        <w:tc>
          <w:tcPr>
            <w:tcW w:w="19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="6AF79422" w:rsidP="6AF79422" w:rsidRDefault="6AF79422" w14:paraId="594E9BE1" w14:textId="7777777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6AF79422">
              <w:rPr>
                <w:rFonts w:ascii="Arial" w:hAnsi="Arial" w:eastAsia="Times New Roman" w:cs="Arial"/>
                <w:b/>
                <w:bCs/>
                <w:color w:val="000000" w:themeColor="text1"/>
                <w:sz w:val="20"/>
                <w:szCs w:val="20"/>
                <w:lang w:val="es-ES" w:eastAsia="es-CO"/>
              </w:rPr>
              <w:t>Prioridad del requerimiento:</w:t>
            </w:r>
            <w:r w:rsidRPr="6AF79422">
              <w:rPr>
                <w:rFonts w:ascii="Arial" w:hAnsi="Arial" w:eastAsia="Times New Roman" w:cs="Arial"/>
                <w:color w:val="000000" w:themeColor="text1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69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center"/>
          </w:tcPr>
          <w:p w:rsidR="6AF79422" w:rsidP="6AF79422" w:rsidRDefault="6AF79422" w14:paraId="04FDAAD5" w14:textId="0FE7BF46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lang w:eastAsia="es-CO"/>
              </w:rPr>
            </w:pPr>
            <w:r w:rsidRPr="6AF79422">
              <w:rPr>
                <w:rFonts w:ascii="Arial" w:hAnsi="Arial" w:eastAsia="Times New Roman" w:cs="Arial"/>
                <w:color w:val="000000" w:themeColor="text1"/>
                <w:lang w:val="es-ES" w:eastAsia="es-CO"/>
              </w:rPr>
              <w:t>Baja</w:t>
            </w:r>
          </w:p>
        </w:tc>
      </w:tr>
    </w:tbl>
    <w:p w:rsidR="5FED1649" w:rsidP="5FED1649" w:rsidRDefault="5FED1649" w14:paraId="4BE4FA27" w14:textId="709B547B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5FED1649" w:rsidP="5FED1649" w:rsidRDefault="5FED1649" w14:paraId="61846B06" w14:textId="7D2A2F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5FED1649" w:rsidP="5FED1649" w:rsidRDefault="5FED1649" w14:paraId="5FBC72E7" w14:textId="7D2A2F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5FED1649" w:rsidP="5FED1649" w:rsidRDefault="5FED1649" w14:paraId="789195C0" w14:textId="7D2A2FE9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5FED1649" w:rsidP="5FED1649" w:rsidRDefault="5FED1649" w14:paraId="7F5D9F30" w14:textId="742FFB1D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5FED1649" w:rsidP="5FED1649" w:rsidRDefault="5FED1649" w14:paraId="5A4390D4" w14:textId="4022B117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5FED1649" w:rsidP="5FED1649" w:rsidRDefault="5FED1649" w14:paraId="5941CF34" w14:textId="27AA9E28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Pr="00920D01" w:rsidR="00920D01" w:rsidP="00920D01" w:rsidRDefault="00920D01" w14:paraId="77AD8F6E" w14:textId="3DE2A1B5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Pr="00970327" w:rsidR="00970327" w:rsidP="00970327" w:rsidRDefault="00970327" w14:paraId="2454DA96" w14:textId="1FAA52A0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9A9165" w:rsidP="009A9165" w:rsidRDefault="009A9165" w14:paraId="6C951FDC" w14:textId="69E6B948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5FED1649" w:rsidP="00920D01" w:rsidRDefault="5FED1649" w14:paraId="19F06B3E" w14:textId="667A8DD1">
      <w:pPr>
        <w:spacing w:after="0" w:line="240" w:lineRule="auto"/>
        <w:rPr>
          <w:b/>
          <w:bCs/>
          <w:sz w:val="28"/>
          <w:szCs w:val="28"/>
        </w:rPr>
      </w:pPr>
    </w:p>
    <w:p w:rsidR="007F3F8D" w:rsidP="007F3F8D" w:rsidRDefault="007F3F8D" w14:paraId="147F1167" w14:textId="6283FE12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Historias De Usuario</w:t>
      </w:r>
    </w:p>
    <w:p w:rsidR="007F3F8D" w:rsidP="007F3F8D" w:rsidRDefault="007F3F8D" w14:paraId="2BF1A936" w14:textId="77777777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7F3F8D" w:rsidP="007F3F8D" w:rsidRDefault="007F3F8D" w14:paraId="1676AEE5" w14:textId="77777777">
      <w:pPr>
        <w:spacing w:after="0" w:line="240" w:lineRule="auto"/>
        <w:rPr>
          <w:b/>
          <w:bCs/>
          <w:lang w:val="es-MX"/>
        </w:rPr>
      </w:pPr>
    </w:p>
    <w:tbl>
      <w:tblPr>
        <w:tblW w:w="8642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48"/>
        <w:gridCol w:w="4894"/>
      </w:tblGrid>
      <w:tr w:rsidRPr="007F3F8D" w:rsidR="007F3F8D" w:rsidTr="70E7D9C8" w14:paraId="0CFF3A50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7F3F8D" w:rsidP="007F3F8D" w:rsidRDefault="007F3F8D" w14:paraId="700BBA8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7F3F8D">
              <w:rPr>
                <w:rFonts w:ascii="Calibri" w:hAnsi="Calibri" w:eastAsia="Times New Roman" w:cs="Calibri"/>
                <w:color w:val="000000"/>
                <w:lang w:eastAsia="es-CO"/>
              </w:rPr>
              <w:t>Historias de Usuarios</w:t>
            </w:r>
          </w:p>
        </w:tc>
      </w:tr>
      <w:tr w:rsidRPr="007F3F8D" w:rsidR="007F3F8D" w:rsidTr="70E7D9C8" w14:paraId="276CEBFD" w14:textId="77777777">
        <w:trPr>
          <w:trHeight w:val="300"/>
        </w:trPr>
        <w:tc>
          <w:tcPr>
            <w:tcW w:w="37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7F3F8D" w:rsidP="007F3F8D" w:rsidRDefault="007F3F8D" w14:paraId="366CD951" w14:textId="09658CF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7F3F8D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Número: </w:t>
            </w:r>
            <w:r w:rsidRPr="70E7D9C8" w:rsidR="32DE12D6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1</w:t>
            </w:r>
          </w:p>
        </w:tc>
        <w:tc>
          <w:tcPr>
            <w:tcW w:w="48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7F3F8D" w:rsidP="007F3F8D" w:rsidRDefault="007F3F8D" w14:paraId="08D9D27E" w14:textId="3C1AB4F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7F3F8D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Nombre: </w:t>
            </w:r>
            <w:r w:rsidRPr="75C34171" w:rsidR="32B4AA88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Registro de </w:t>
            </w:r>
            <w:r w:rsidRPr="5955F44E" w:rsidR="32B4AA88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usuario</w:t>
            </w:r>
          </w:p>
        </w:tc>
      </w:tr>
      <w:tr w:rsidRPr="007F3F8D" w:rsidR="007F3F8D" w:rsidTr="70E7D9C8" w14:paraId="36A4678A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7F3F8D" w:rsidP="007F3F8D" w:rsidRDefault="007F3F8D" w14:paraId="18A615F0" w14:textId="0286AFB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7F3F8D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Usuario:</w:t>
            </w:r>
            <w:r w:rsidRPr="62B86350" w:rsidR="002273BE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</w:t>
            </w:r>
            <w:r w:rsidRPr="62B86350" w:rsidR="7BC5B338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Usuario </w:t>
            </w:r>
          </w:p>
        </w:tc>
      </w:tr>
      <w:tr w:rsidRPr="007F3F8D" w:rsidR="007F3F8D" w:rsidTr="70E7D9C8" w14:paraId="1C47EAF3" w14:textId="77777777">
        <w:trPr>
          <w:trHeight w:val="825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7F3F8D" w:rsidR="007F3F8D" w:rsidP="007F3F8D" w:rsidRDefault="007F3F8D" w14:paraId="236607DA" w14:textId="05B5D0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2F10830E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Descripción:</w:t>
            </w:r>
            <w:r>
              <w:br/>
            </w:r>
            <w:r w:rsidRPr="2F10830E" w:rsidR="1F2C8594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El usuario </w:t>
            </w:r>
            <w:r w:rsidRPr="114F84C7" w:rsidR="3A30694C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deberá</w:t>
            </w:r>
            <w:r w:rsidRPr="2F10830E" w:rsidR="1F2C8594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llenar los </w:t>
            </w:r>
            <w:r w:rsidRPr="0B900736" w:rsidR="1F2C8594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campos solicitados </w:t>
            </w:r>
            <w:r w:rsidRPr="1DE8229F" w:rsidR="1F2C8594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(Nombre y </w:t>
            </w:r>
            <w:r w:rsidRPr="77B88838" w:rsidR="1F2C8594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Apellido, Correo </w:t>
            </w:r>
            <w:r w:rsidRPr="114F84C7" w:rsidR="2CE33739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Electrónico</w:t>
            </w:r>
            <w:r w:rsidRPr="3E3F5F84" w:rsidR="2CE33739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y Facultad</w:t>
            </w:r>
            <w:r w:rsidRPr="372CE7FD" w:rsidR="2CE33739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) </w:t>
            </w:r>
            <w:r w:rsidRPr="7A192F98" w:rsidR="2CE33739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para llevar un </w:t>
            </w:r>
            <w:r w:rsidRPr="700E5F94" w:rsidR="2CE33739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registro de ingreso a la pagina </w:t>
            </w:r>
          </w:p>
        </w:tc>
      </w:tr>
      <w:tr w:rsidRPr="007F3F8D" w:rsidR="007F3F8D" w:rsidTr="70E7D9C8" w14:paraId="27D00910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7F3F8D" w:rsidP="007F3F8D" w:rsidRDefault="007F3F8D" w14:paraId="0E0D1AF6" w14:textId="6130878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7F3F8D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OBSERCIONES</w:t>
            </w:r>
            <w:r w:rsidRPr="296EDE9B" w:rsidR="1238EDE3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:</w:t>
            </w:r>
          </w:p>
        </w:tc>
      </w:tr>
    </w:tbl>
    <w:p w:rsidR="00691B62" w:rsidP="00691B62" w:rsidRDefault="00691B62" w14:paraId="78492D22" w14:textId="5C0FEAAD">
      <w:pPr>
        <w:spacing w:after="0" w:line="240" w:lineRule="auto"/>
        <w:rPr>
          <w:b/>
          <w:bCs/>
          <w:lang w:val="es-MX"/>
        </w:rPr>
      </w:pPr>
    </w:p>
    <w:tbl>
      <w:tblPr>
        <w:tblW w:w="8642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48"/>
        <w:gridCol w:w="4894"/>
      </w:tblGrid>
      <w:tr w:rsidRPr="007F3F8D" w:rsidR="00691B62" w:rsidTr="000C3C7C" w14:paraId="297F5718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691B62" w:rsidP="000C3C7C" w:rsidRDefault="00691B62" w14:paraId="2A5567E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7F3F8D">
              <w:rPr>
                <w:rFonts w:ascii="Calibri" w:hAnsi="Calibri" w:eastAsia="Times New Roman" w:cs="Calibri"/>
                <w:color w:val="000000"/>
                <w:lang w:eastAsia="es-CO"/>
              </w:rPr>
              <w:t>Historias de Usuarios</w:t>
            </w:r>
          </w:p>
        </w:tc>
      </w:tr>
      <w:tr w:rsidRPr="007F3F8D" w:rsidR="00691B62" w:rsidTr="000C3C7C" w14:paraId="09123F70" w14:textId="77777777">
        <w:trPr>
          <w:trHeight w:val="300"/>
        </w:trPr>
        <w:tc>
          <w:tcPr>
            <w:tcW w:w="37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691B62" w:rsidP="000C3C7C" w:rsidRDefault="00691B62" w14:paraId="153CEF37" w14:textId="0356CC1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7F3F8D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Número: </w:t>
            </w:r>
            <w:r w:rsidR="00E6583C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2</w:t>
            </w:r>
          </w:p>
        </w:tc>
        <w:tc>
          <w:tcPr>
            <w:tcW w:w="48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691B62" w:rsidP="000C3C7C" w:rsidRDefault="00691B62" w14:paraId="5DB1CCFF" w14:textId="228C9B9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7F3F8D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Nombre:</w:t>
            </w:r>
            <w:r w:rsidR="00283859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</w:t>
            </w:r>
            <w:r w:rsidR="001B5CD8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Inicio</w:t>
            </w:r>
          </w:p>
        </w:tc>
      </w:tr>
      <w:tr w:rsidRPr="007F3F8D" w:rsidR="00691B62" w:rsidTr="000C3C7C" w14:paraId="6C8C3100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691B62" w:rsidP="000C3C7C" w:rsidRDefault="00691B62" w14:paraId="1C1855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7F3F8D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Usuario:</w:t>
            </w:r>
            <w:r w:rsidRPr="62B86350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Usuario </w:t>
            </w:r>
          </w:p>
        </w:tc>
      </w:tr>
      <w:tr w:rsidRPr="007F3F8D" w:rsidR="00691B62" w:rsidTr="000C3C7C" w14:paraId="21448CBB" w14:textId="77777777">
        <w:trPr>
          <w:trHeight w:val="825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11001E" w:rsidP="000C3C7C" w:rsidRDefault="00691B62" w14:paraId="0FEB1FAB" w14:textId="6C022F3D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2F10830E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Descripción:</w:t>
            </w:r>
            <w:r>
              <w:br/>
            </w:r>
            <w:r w:rsidR="00874390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E</w:t>
            </w:r>
            <w:r w:rsidR="00BD3592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s la </w:t>
            </w:r>
            <w:r w:rsidRPr="0E1E64EF" w:rsidR="591DEF37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página</w:t>
            </w:r>
            <w:r w:rsidR="00ED3E60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que se abre después de llenar el</w:t>
            </w:r>
            <w:r w:rsidR="00EF72B0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registro</w:t>
            </w:r>
            <w:r w:rsidR="002B2A6C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de usuario. </w:t>
            </w:r>
          </w:p>
          <w:p w:rsidRPr="007F3F8D" w:rsidR="00691B62" w:rsidP="000C3C7C" w:rsidRDefault="002B2A6C" w14:paraId="5940AD48" w14:textId="137DFAF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Se podrá acceder a </w:t>
            </w:r>
            <w:r w:rsidR="00E12228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“Inicio” desde las</w:t>
            </w:r>
            <w:r w:rsidR="00283859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secciones de “Reglas”, “Jugar” y “Sobre Nosotros”</w:t>
            </w:r>
            <w:r w:rsidR="00260D61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.</w:t>
            </w:r>
            <w:r w:rsidR="007C3F12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Si se da a</w:t>
            </w:r>
            <w:r w:rsidR="004B1A6B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“Inicio” estando en la </w:t>
            </w:r>
            <w:r w:rsidR="00923503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página</w:t>
            </w:r>
            <w:r w:rsidR="00052E4D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, se le llevara al usuario al inicio de </w:t>
            </w:r>
            <w:r w:rsidR="00633E14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la </w:t>
            </w:r>
            <w:r w:rsidR="001B5F73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página</w:t>
            </w:r>
            <w:r w:rsidR="00633E14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.</w:t>
            </w:r>
          </w:p>
        </w:tc>
      </w:tr>
      <w:tr w:rsidRPr="007F3F8D" w:rsidR="00691B62" w:rsidTr="000C3C7C" w14:paraId="37E6D121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691B62" w:rsidP="000C3C7C" w:rsidRDefault="00691B62" w14:paraId="5DD7B9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7F3F8D">
              <w:rPr>
                <w:rFonts w:ascii="Calibri" w:hAnsi="Calibri" w:eastAsia="Times New Roman" w:cs="Calibri"/>
                <w:color w:val="000000"/>
                <w:lang w:eastAsia="es-CO"/>
              </w:rPr>
              <w:t>OBSERCIONES</w:t>
            </w:r>
          </w:p>
        </w:tc>
      </w:tr>
    </w:tbl>
    <w:p w:rsidRPr="007F3F8D" w:rsidR="007F3F8D" w:rsidP="007F3F8D" w:rsidRDefault="007F3F8D" w14:paraId="710383CE" w14:textId="6F156FC1">
      <w:pPr>
        <w:spacing w:after="0" w:line="240" w:lineRule="auto"/>
        <w:rPr>
          <w:b/>
          <w:bCs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48"/>
        <w:gridCol w:w="4894"/>
      </w:tblGrid>
      <w:tr w:rsidR="657B60E7" w:rsidTr="657B60E7" w14:paraId="3A7790F7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57B60E7" w:rsidP="657B60E7" w:rsidRDefault="657B60E7" w14:paraId="3323A7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657B60E7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Historias de Usuarios</w:t>
            </w:r>
          </w:p>
        </w:tc>
      </w:tr>
      <w:tr w:rsidR="657B60E7" w:rsidTr="657B60E7" w14:paraId="3DBBCCA3" w14:textId="77777777">
        <w:trPr>
          <w:trHeight w:val="300"/>
        </w:trPr>
        <w:tc>
          <w:tcPr>
            <w:tcW w:w="37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57B60E7" w:rsidP="657B60E7" w:rsidRDefault="657B60E7" w14:paraId="4AD150DA" w14:textId="651FF5C0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657B60E7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Número: </w:t>
            </w:r>
            <w:r w:rsidRPr="657B60E7" w:rsidR="6F4DAA21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3</w:t>
            </w:r>
          </w:p>
        </w:tc>
        <w:tc>
          <w:tcPr>
            <w:tcW w:w="48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57B60E7" w:rsidP="657B60E7" w:rsidRDefault="53279CC4" w14:paraId="03492426" w14:textId="15E79290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53279CC4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Nombre: </w:t>
            </w:r>
            <w:r w:rsidRPr="0098A2C6" w:rsidR="0FF80A9A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Reglas</w:t>
            </w:r>
          </w:p>
        </w:tc>
      </w:tr>
      <w:tr w:rsidR="657B60E7" w:rsidTr="657B60E7" w14:paraId="339018CB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57B60E7" w:rsidP="657B60E7" w:rsidRDefault="657B60E7" w14:paraId="26E7CE68" w14:textId="0286AFBD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657B60E7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Usuario: Usuario </w:t>
            </w:r>
          </w:p>
        </w:tc>
      </w:tr>
      <w:tr w:rsidR="657B60E7" w:rsidTr="657B60E7" w14:paraId="33A1595F" w14:textId="77777777">
        <w:trPr>
          <w:trHeight w:val="825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657B60E7" w:rsidP="1ADA0847" w:rsidRDefault="53279CC4" w14:paraId="1A142CE3" w14:textId="4AE5DDBB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53279CC4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Descripción:</w:t>
            </w:r>
            <w:r w:rsidRPr="0098A2C6" w:rsidR="2D15302C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</w:t>
            </w:r>
          </w:p>
          <w:p w:rsidR="657B60E7" w:rsidP="657B60E7" w:rsidRDefault="2D15302C" w14:paraId="78470580" w14:textId="22922A1F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>
              <w:t xml:space="preserve">El usuario antes de jugar </w:t>
            </w:r>
            <w:r w:rsidR="5EC5BF66">
              <w:t>deberá</w:t>
            </w:r>
            <w:r>
              <w:t xml:space="preserve"> </w:t>
            </w:r>
            <w:r w:rsidR="630267B2">
              <w:t>leer</w:t>
            </w:r>
            <w:r w:rsidR="5A7DC06E">
              <w:t xml:space="preserve"> las reglas las cuales le indicaran al usuario </w:t>
            </w:r>
            <w:r w:rsidR="0527DB72">
              <w:t>co</w:t>
            </w:r>
            <w:r w:rsidR="270AA884">
              <w:t xml:space="preserve">mo interactuar con el juego y como jugarlo </w:t>
            </w:r>
            <w:r>
              <w:br/>
            </w:r>
          </w:p>
        </w:tc>
      </w:tr>
      <w:tr w:rsidR="657B60E7" w:rsidTr="657B60E7" w14:paraId="24DDBB16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657B60E7" w:rsidP="657B60E7" w:rsidRDefault="657B60E7" w14:paraId="208B1B76" w14:textId="61308789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657B60E7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OBSERCIONES:</w:t>
            </w:r>
          </w:p>
        </w:tc>
      </w:tr>
    </w:tbl>
    <w:p w:rsidRPr="007C3F12" w:rsidR="003D1340" w:rsidP="007C3F12" w:rsidRDefault="003D1340" w14:paraId="2927CC9E" w14:textId="77777777">
      <w:pPr>
        <w:spacing w:after="0" w:line="240" w:lineRule="auto"/>
        <w:rPr>
          <w:b/>
          <w:bCs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48"/>
        <w:gridCol w:w="4894"/>
      </w:tblGrid>
      <w:tr w:rsidR="55112256" w:rsidTr="55112256" w14:paraId="79A6D498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55112256" w:rsidP="55112256" w:rsidRDefault="55112256" w14:paraId="2B2B21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55112256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Historias de Usuarios</w:t>
            </w:r>
          </w:p>
        </w:tc>
      </w:tr>
      <w:tr w:rsidR="55112256" w:rsidTr="55112256" w14:paraId="7C75169C" w14:textId="77777777">
        <w:trPr>
          <w:trHeight w:val="300"/>
        </w:trPr>
        <w:tc>
          <w:tcPr>
            <w:tcW w:w="37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55112256" w:rsidP="55112256" w:rsidRDefault="55112256" w14:paraId="06F05CE5" w14:textId="7F54C3FB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55112256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Número: </w:t>
            </w:r>
            <w:r w:rsidRPr="0884F606" w:rsidR="5C5D3609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4</w:t>
            </w:r>
          </w:p>
        </w:tc>
        <w:tc>
          <w:tcPr>
            <w:tcW w:w="48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55112256" w:rsidP="55112256" w:rsidRDefault="55112256" w14:paraId="4DE50040" w14:textId="4B731DB5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55112256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Nombre: </w:t>
            </w:r>
            <w:r w:rsidRPr="55112256" w:rsidR="034FBE35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Jugar</w:t>
            </w:r>
          </w:p>
        </w:tc>
      </w:tr>
      <w:tr w:rsidR="55112256" w:rsidTr="55112256" w14:paraId="5A3DC0D2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55112256" w:rsidP="55112256" w:rsidRDefault="55112256" w14:paraId="126DE9CC" w14:textId="0286AFBD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55112256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Usuario: Usuario </w:t>
            </w:r>
          </w:p>
        </w:tc>
      </w:tr>
      <w:tr w:rsidR="55112256" w:rsidTr="55112256" w14:paraId="2621C977" w14:textId="77777777">
        <w:trPr>
          <w:trHeight w:val="825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55112256" w:rsidP="55112256" w:rsidRDefault="55112256" w14:paraId="4D98A93B" w14:textId="5658B770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55112256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Descripción:</w:t>
            </w:r>
            <w:r>
              <w:br/>
            </w:r>
            <w:r w:rsidRPr="55112256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El usuario </w:t>
            </w:r>
            <w:r w:rsidRPr="55112256" w:rsidR="21B7AA9E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después de completar </w:t>
            </w:r>
            <w:r w:rsidRPr="5B5E9BFF" w:rsidR="21B7AA9E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leer </w:t>
            </w:r>
            <w:r w:rsidRPr="55112256" w:rsidR="21B7AA9E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las reglas </w:t>
            </w:r>
            <w:r w:rsidRPr="4228D61F" w:rsidR="21B7AA9E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y </w:t>
            </w:r>
            <w:r w:rsidRPr="6A57126C" w:rsidR="21B7AA9E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tenga entendimiento del juego </w:t>
            </w:r>
            <w:r w:rsidRPr="55112256" w:rsidR="21B7AA9E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se le dirigirá </w:t>
            </w:r>
            <w:r w:rsidRPr="5B5E9BFF" w:rsidR="21B7AA9E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al </w:t>
            </w:r>
            <w:r w:rsidRPr="1F360C1D" w:rsidR="21B7AA9E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videojue</w:t>
            </w:r>
            <w:r w:rsidRPr="1F360C1D" w:rsidR="6CEBD29A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go</w:t>
            </w:r>
            <w:r w:rsidRPr="6A57126C" w:rsidR="21B7AA9E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</w:t>
            </w:r>
            <w:r w:rsidRPr="29FED424" w:rsidR="21B7AA9E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para que lo pueda disfrutar </w:t>
            </w:r>
            <w:r w:rsidRPr="1F360C1D" w:rsidR="27AE5660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e interactuar con este </w:t>
            </w:r>
          </w:p>
        </w:tc>
      </w:tr>
      <w:tr w:rsidR="55112256" w:rsidTr="55112256" w14:paraId="1C33B68B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55112256" w:rsidP="55112256" w:rsidRDefault="55112256" w14:paraId="1B5E4045" w14:textId="61308789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55112256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OBSERCIONES:</w:t>
            </w:r>
          </w:p>
        </w:tc>
      </w:tr>
    </w:tbl>
    <w:p w:rsidR="00970327" w:rsidP="00970327" w:rsidRDefault="00970327" w14:paraId="74DB8FF1" w14:textId="77777777">
      <w:pPr>
        <w:spacing w:after="0" w:line="240" w:lineRule="auto"/>
        <w:rPr>
          <w:b/>
          <w:bCs/>
          <w:lang w:val="es-MX"/>
        </w:rPr>
      </w:pPr>
    </w:p>
    <w:p w:rsidRPr="00970327" w:rsidR="00496710" w:rsidP="00970327" w:rsidRDefault="00496710" w14:paraId="02392D24" w14:textId="7A92799F">
      <w:pPr>
        <w:spacing w:after="0" w:line="240" w:lineRule="auto"/>
        <w:rPr>
          <w:b/>
          <w:bCs/>
          <w:lang w:val="es-MX"/>
        </w:rPr>
      </w:pPr>
    </w:p>
    <w:p w:rsidR="009A9165" w:rsidP="009A9165" w:rsidRDefault="009A9165" w14:paraId="022A6782" w14:textId="59B832A2">
      <w:pPr>
        <w:spacing w:after="0" w:line="240" w:lineRule="auto"/>
        <w:rPr>
          <w:b/>
          <w:bCs/>
          <w:lang w:val="es-MX"/>
        </w:rPr>
      </w:pPr>
    </w:p>
    <w:p w:rsidR="00970327" w:rsidP="00970327" w:rsidRDefault="00970327" w14:paraId="509BC9FB" w14:textId="77777777">
      <w:pPr>
        <w:spacing w:after="0" w:line="240" w:lineRule="auto"/>
        <w:rPr>
          <w:b/>
          <w:bCs/>
          <w:lang w:val="es-MX"/>
        </w:rPr>
      </w:pPr>
    </w:p>
    <w:p w:rsidRPr="00970327" w:rsidR="000E722F" w:rsidP="00970327" w:rsidRDefault="000E722F" w14:paraId="24A6130F" w14:textId="77777777">
      <w:pPr>
        <w:spacing w:after="0" w:line="240" w:lineRule="auto"/>
        <w:rPr>
          <w:b/>
          <w:bCs/>
          <w:lang w:val="es-MX"/>
        </w:rPr>
      </w:pPr>
    </w:p>
    <w:p w:rsidR="009A9165" w:rsidP="009A9165" w:rsidRDefault="009A9165" w14:paraId="246AA4E4" w14:textId="23D7DD8D">
      <w:pPr>
        <w:spacing w:after="0" w:line="240" w:lineRule="auto"/>
        <w:rPr>
          <w:b/>
          <w:bCs/>
          <w:lang w:val="es-MX"/>
        </w:rPr>
      </w:pPr>
    </w:p>
    <w:p w:rsidR="001D7ADE" w:rsidP="00296872" w:rsidRDefault="001D7ADE" w14:paraId="3E752758" w14:textId="77777777">
      <w:pPr>
        <w:spacing w:after="0" w:line="240" w:lineRule="auto"/>
        <w:rPr>
          <w:b/>
          <w:bCs/>
          <w:lang w:val="es-MX"/>
        </w:rPr>
      </w:pPr>
    </w:p>
    <w:tbl>
      <w:tblPr>
        <w:tblW w:w="8642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48"/>
        <w:gridCol w:w="4894"/>
      </w:tblGrid>
      <w:tr w:rsidRPr="007F3F8D" w:rsidR="00393455" w:rsidTr="000C3C7C" w14:paraId="1CBEF6D7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393455" w:rsidP="000C3C7C" w:rsidRDefault="00393455" w14:paraId="0F7F2BC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7F3F8D">
              <w:rPr>
                <w:rFonts w:ascii="Calibri" w:hAnsi="Calibri" w:eastAsia="Times New Roman" w:cs="Calibri"/>
                <w:color w:val="000000"/>
                <w:lang w:eastAsia="es-CO"/>
              </w:rPr>
              <w:t>Historias de Usuarios</w:t>
            </w:r>
          </w:p>
        </w:tc>
      </w:tr>
      <w:tr w:rsidRPr="007F3F8D" w:rsidR="00393455" w:rsidTr="000C3C7C" w14:paraId="5F45CF27" w14:textId="77777777">
        <w:trPr>
          <w:trHeight w:val="300"/>
        </w:trPr>
        <w:tc>
          <w:tcPr>
            <w:tcW w:w="37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393455" w:rsidP="000C3C7C" w:rsidRDefault="00393455" w14:paraId="65105A83" w14:textId="4B2505C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7F3F8D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Número: </w:t>
            </w:r>
            <w:r w:rsidRPr="50250404" w:rsidR="022E2F94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5</w:t>
            </w:r>
          </w:p>
        </w:tc>
        <w:tc>
          <w:tcPr>
            <w:tcW w:w="48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393455" w:rsidP="000C3C7C" w:rsidRDefault="00393455" w14:paraId="3F6D4D93" w14:textId="40DBD59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78A1D4B0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Nombre: </w:t>
            </w:r>
            <w:r w:rsidRPr="78A1D4B0" w:rsidR="3117CE45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</w:t>
            </w:r>
            <w:r w:rsidRPr="78A1D4B0" w:rsidR="55DD7109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Consultado de base de datos </w:t>
            </w:r>
          </w:p>
        </w:tc>
      </w:tr>
      <w:tr w:rsidRPr="007F3F8D" w:rsidR="00393455" w:rsidTr="000C3C7C" w14:paraId="7F5975BB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393455" w:rsidP="000C3C7C" w:rsidRDefault="00393455" w14:paraId="1428E157" w14:textId="39DD881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7F3F8D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Usuario:</w:t>
            </w:r>
            <w:r w:rsidRPr="62B86350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</w:t>
            </w:r>
            <w:r w:rsidRPr="78A1D4B0" w:rsidR="220A4E1A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Administrador</w:t>
            </w:r>
          </w:p>
        </w:tc>
      </w:tr>
      <w:tr w:rsidRPr="007F3F8D" w:rsidR="00393455" w:rsidTr="000C3C7C" w14:paraId="1651DA41" w14:textId="77777777">
        <w:trPr>
          <w:trHeight w:val="825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7F3F8D" w:rsidR="003D1340" w:rsidP="003D1340" w:rsidRDefault="00393455" w14:paraId="260690CE" w14:textId="04234BA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78A1D4B0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Descripción:</w:t>
            </w:r>
            <w:r>
              <w:br/>
            </w:r>
            <w:r w:rsidRPr="78A1D4B0" w:rsidR="3CE76DCA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El administrador podrá verificar o consultar la cantidad de usuarios que ha ingresado y se ha registrado </w:t>
            </w:r>
            <w:r w:rsidRPr="342F20F6" w:rsidR="6EAEFEF0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en</w:t>
            </w:r>
            <w:r w:rsidRPr="78A1D4B0" w:rsidR="3CE76DCA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la </w:t>
            </w:r>
            <w:r w:rsidRPr="2A5F119A" w:rsidR="295F51A3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página</w:t>
            </w:r>
            <w:r w:rsidRPr="342F20F6" w:rsidR="295F51A3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, llevando </w:t>
            </w:r>
            <w:r w:rsidRPr="2A5F119A" w:rsidR="295F51A3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así</w:t>
            </w:r>
            <w:r w:rsidRPr="342F20F6" w:rsidR="295F51A3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un registro de estudiantes que ingresan de cada </w:t>
            </w:r>
            <w:r w:rsidRPr="2A5F119A" w:rsidR="295F51A3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facultad </w:t>
            </w:r>
            <w:r w:rsidRPr="342F20F6" w:rsidR="7EF75C56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</w:t>
            </w:r>
          </w:p>
          <w:p w:rsidRPr="007F3F8D" w:rsidR="00393455" w:rsidP="000C3C7C" w:rsidRDefault="00393455" w14:paraId="64EDEAB4" w14:textId="3E1CB56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</w:p>
        </w:tc>
      </w:tr>
      <w:tr w:rsidRPr="007F3F8D" w:rsidR="00393455" w:rsidTr="000C3C7C" w14:paraId="60F43DDF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7F3F8D" w:rsidR="00393455" w:rsidP="000C3C7C" w:rsidRDefault="00393455" w14:paraId="5D2EA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 w:rsidRPr="007F3F8D">
              <w:rPr>
                <w:rFonts w:ascii="Calibri" w:hAnsi="Calibri" w:eastAsia="Times New Roman" w:cs="Calibri"/>
                <w:color w:val="000000"/>
                <w:lang w:eastAsia="es-CO"/>
              </w:rPr>
              <w:t>OBSERCIONES</w:t>
            </w:r>
          </w:p>
        </w:tc>
      </w:tr>
    </w:tbl>
    <w:p w:rsidR="00393455" w:rsidP="00296872" w:rsidRDefault="00393455" w14:paraId="67A0663D" w14:textId="77777777">
      <w:pPr>
        <w:spacing w:after="0" w:line="240" w:lineRule="auto"/>
        <w:rPr>
          <w:b/>
          <w:bCs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48"/>
        <w:gridCol w:w="4894"/>
      </w:tblGrid>
      <w:tr w:rsidR="001B5F73" w:rsidTr="798410BC" w14:paraId="38DA166E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</w:tcPr>
          <w:p w:rsidR="001B5F73" w:rsidP="000C3C7C" w:rsidRDefault="001B5F73" w14:paraId="0E67A2B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55112256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Historias de Usuarios</w:t>
            </w:r>
          </w:p>
        </w:tc>
      </w:tr>
      <w:tr w:rsidR="001B5F73" w:rsidTr="798410BC" w14:paraId="23EC9270" w14:textId="77777777">
        <w:trPr>
          <w:trHeight w:val="300"/>
        </w:trPr>
        <w:tc>
          <w:tcPr>
            <w:tcW w:w="37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</w:tcPr>
          <w:p w:rsidR="001B5F73" w:rsidP="000C3C7C" w:rsidRDefault="001B5F73" w14:paraId="219B4C89" w14:textId="559242CA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798410BC" w:rsidR="001B5F73">
              <w:rPr>
                <w:rFonts w:ascii="Calibri" w:hAnsi="Calibri" w:eastAsia="Times New Roman" w:cs="Calibri"/>
                <w:color w:val="000000" w:themeColor="text1" w:themeTint="FF" w:themeShade="FF"/>
                <w:lang w:eastAsia="es-CO"/>
              </w:rPr>
              <w:t>Número: </w:t>
            </w:r>
            <w:r w:rsidRPr="798410BC" w:rsidR="34AE4868">
              <w:rPr>
                <w:rFonts w:ascii="Calibri" w:hAnsi="Calibri" w:eastAsia="Times New Roman" w:cs="Calibri"/>
                <w:color w:val="000000" w:themeColor="text1" w:themeTint="FF" w:themeShade="FF"/>
                <w:lang w:eastAsia="es-CO"/>
              </w:rPr>
              <w:t>6</w:t>
            </w:r>
            <w:r w:rsidRPr="798410BC" w:rsidR="000C3C7C">
              <w:rPr>
                <w:rFonts w:ascii="Calibri" w:hAnsi="Calibri" w:eastAsia="Times New Roman" w:cs="Calibri"/>
                <w:color w:val="000000" w:themeColor="text1" w:themeTint="FF" w:themeShade="FF"/>
                <w:lang w:eastAsia="es-CO"/>
              </w:rPr>
              <w:t>6</w:t>
            </w:r>
          </w:p>
        </w:tc>
        <w:tc>
          <w:tcPr>
            <w:tcW w:w="48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</w:tcPr>
          <w:p w:rsidR="001B5F73" w:rsidP="000C3C7C" w:rsidRDefault="001B5F73" w14:paraId="5DD3DDB0" w14:textId="35D416BF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55112256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Nombre: </w:t>
            </w:r>
            <w:r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Sobre Nosotros</w:t>
            </w:r>
          </w:p>
        </w:tc>
      </w:tr>
      <w:tr w:rsidR="001B5F73" w:rsidTr="798410BC" w14:paraId="24099945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</w:tcPr>
          <w:p w:rsidR="001B5F73" w:rsidP="000C3C7C" w:rsidRDefault="001B5F73" w14:paraId="45BAA2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55112256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Usuario: Usuario </w:t>
            </w:r>
          </w:p>
        </w:tc>
      </w:tr>
      <w:tr w:rsidR="001B5F73" w:rsidTr="798410BC" w14:paraId="6AB8F848" w14:textId="77777777">
        <w:trPr>
          <w:trHeight w:val="825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B5F73" w:rsidP="000C3C7C" w:rsidRDefault="001B5F73" w14:paraId="1F49BBDE" w14:textId="20F96F94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55112256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Descripción:</w:t>
            </w:r>
            <w:r>
              <w:br/>
            </w:r>
            <w:r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El usuario encontrara en el </w:t>
            </w:r>
            <w:r w:rsidR="00F328D9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menú</w:t>
            </w:r>
            <w:r w:rsidRPr="1F360C1D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</w:t>
            </w:r>
            <w:r w:rsidR="00F328D9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un </w:t>
            </w:r>
            <w:r w:rsidR="007769E3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botón “Sobre Nosotros”. Si se le da clic, este </w:t>
            </w:r>
            <w:r w:rsidR="00ED5F2F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llevara al usuario a la pagina “Sobre Nosotros”</w:t>
            </w:r>
            <w:r w:rsidR="008635B4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donde vera información acerca de</w:t>
            </w:r>
            <w:r w:rsidR="00ED5F2F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</w:t>
            </w:r>
            <w:r w:rsidR="00D01E91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los </w:t>
            </w:r>
            <w:r w:rsidR="00F71DEC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creadores</w:t>
            </w:r>
            <w:r w:rsidR="00D01E91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 xml:space="preserve"> del sitio y </w:t>
            </w:r>
            <w:r w:rsidR="00F71DEC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el juego</w:t>
            </w:r>
          </w:p>
        </w:tc>
      </w:tr>
      <w:tr w:rsidR="001B5F73" w:rsidTr="798410BC" w14:paraId="59815DF6" w14:textId="77777777">
        <w:trPr>
          <w:trHeight w:val="300"/>
        </w:trPr>
        <w:tc>
          <w:tcPr>
            <w:tcW w:w="86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bottom"/>
          </w:tcPr>
          <w:p w:rsidR="001B5F73" w:rsidP="000C3C7C" w:rsidRDefault="001B5F73" w14:paraId="5519CA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s-CO"/>
              </w:rPr>
            </w:pPr>
            <w:r w:rsidRPr="55112256">
              <w:rPr>
                <w:rFonts w:ascii="Calibri" w:hAnsi="Calibri" w:eastAsia="Times New Roman" w:cs="Calibri"/>
                <w:color w:val="000000" w:themeColor="text1"/>
                <w:lang w:eastAsia="es-CO"/>
              </w:rPr>
              <w:t>OBSERCIONES:</w:t>
            </w:r>
          </w:p>
        </w:tc>
      </w:tr>
    </w:tbl>
    <w:p w:rsidRPr="00296872" w:rsidR="001B5F73" w:rsidP="00296872" w:rsidRDefault="001B5F73" w14:paraId="4966F8E7" w14:textId="77777777">
      <w:pPr>
        <w:spacing w:after="0" w:line="240" w:lineRule="auto"/>
        <w:rPr>
          <w:b/>
          <w:bCs/>
          <w:lang w:val="es-MX"/>
        </w:rPr>
      </w:pPr>
    </w:p>
    <w:sectPr w:rsidRPr="00296872" w:rsidR="001B5F7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03505"/>
    <w:multiLevelType w:val="hybridMultilevel"/>
    <w:tmpl w:val="5DDE9F5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7F74BA9"/>
    <w:multiLevelType w:val="hybridMultilevel"/>
    <w:tmpl w:val="C6E4D6E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5B"/>
    <w:rsid w:val="00000462"/>
    <w:rsid w:val="00031C7A"/>
    <w:rsid w:val="00033944"/>
    <w:rsid w:val="00052E4D"/>
    <w:rsid w:val="00055408"/>
    <w:rsid w:val="00091CC1"/>
    <w:rsid w:val="000953DB"/>
    <w:rsid w:val="000B1A91"/>
    <w:rsid w:val="000B2065"/>
    <w:rsid w:val="000C3C7C"/>
    <w:rsid w:val="000D21EF"/>
    <w:rsid w:val="000D4BBB"/>
    <w:rsid w:val="000D5C5B"/>
    <w:rsid w:val="000E3F6D"/>
    <w:rsid w:val="000E722F"/>
    <w:rsid w:val="000F419C"/>
    <w:rsid w:val="00103F6D"/>
    <w:rsid w:val="0011001E"/>
    <w:rsid w:val="00153E8B"/>
    <w:rsid w:val="001679DF"/>
    <w:rsid w:val="001752C0"/>
    <w:rsid w:val="0017560F"/>
    <w:rsid w:val="00183B04"/>
    <w:rsid w:val="001A0B31"/>
    <w:rsid w:val="001A578E"/>
    <w:rsid w:val="001A6040"/>
    <w:rsid w:val="001B5CD8"/>
    <w:rsid w:val="001B5F73"/>
    <w:rsid w:val="001C07A9"/>
    <w:rsid w:val="001C10C2"/>
    <w:rsid w:val="001D7ADE"/>
    <w:rsid w:val="00206DCA"/>
    <w:rsid w:val="002273BE"/>
    <w:rsid w:val="00227EC7"/>
    <w:rsid w:val="00260D61"/>
    <w:rsid w:val="00263BD6"/>
    <w:rsid w:val="002662D4"/>
    <w:rsid w:val="00283859"/>
    <w:rsid w:val="00296872"/>
    <w:rsid w:val="002B2A6C"/>
    <w:rsid w:val="002D19F7"/>
    <w:rsid w:val="002D6565"/>
    <w:rsid w:val="002E13B2"/>
    <w:rsid w:val="003036CF"/>
    <w:rsid w:val="00335E69"/>
    <w:rsid w:val="003365E6"/>
    <w:rsid w:val="00362F26"/>
    <w:rsid w:val="003723A7"/>
    <w:rsid w:val="003768E1"/>
    <w:rsid w:val="00382BC3"/>
    <w:rsid w:val="00393455"/>
    <w:rsid w:val="003A3260"/>
    <w:rsid w:val="003D1340"/>
    <w:rsid w:val="00422C08"/>
    <w:rsid w:val="0046709C"/>
    <w:rsid w:val="0046785B"/>
    <w:rsid w:val="00474AE9"/>
    <w:rsid w:val="004829CB"/>
    <w:rsid w:val="00496710"/>
    <w:rsid w:val="004A1732"/>
    <w:rsid w:val="004A2E85"/>
    <w:rsid w:val="004B1A6B"/>
    <w:rsid w:val="004B5B0A"/>
    <w:rsid w:val="004B6AFD"/>
    <w:rsid w:val="004F0584"/>
    <w:rsid w:val="004F2862"/>
    <w:rsid w:val="00511559"/>
    <w:rsid w:val="005203EE"/>
    <w:rsid w:val="00562AF4"/>
    <w:rsid w:val="00597F66"/>
    <w:rsid w:val="005D4E6C"/>
    <w:rsid w:val="005F7AA4"/>
    <w:rsid w:val="00621B35"/>
    <w:rsid w:val="006321E4"/>
    <w:rsid w:val="00633E14"/>
    <w:rsid w:val="006615D0"/>
    <w:rsid w:val="00672070"/>
    <w:rsid w:val="00685F54"/>
    <w:rsid w:val="00691B62"/>
    <w:rsid w:val="0069CF02"/>
    <w:rsid w:val="006C080D"/>
    <w:rsid w:val="006E089F"/>
    <w:rsid w:val="006F2675"/>
    <w:rsid w:val="00736691"/>
    <w:rsid w:val="007547B7"/>
    <w:rsid w:val="00756DBF"/>
    <w:rsid w:val="007752DF"/>
    <w:rsid w:val="007769E3"/>
    <w:rsid w:val="00797B2D"/>
    <w:rsid w:val="007C3F12"/>
    <w:rsid w:val="007D3820"/>
    <w:rsid w:val="007F3F8D"/>
    <w:rsid w:val="00811F20"/>
    <w:rsid w:val="00855B09"/>
    <w:rsid w:val="00856C8A"/>
    <w:rsid w:val="008635B4"/>
    <w:rsid w:val="00874390"/>
    <w:rsid w:val="00874A27"/>
    <w:rsid w:val="00877A7B"/>
    <w:rsid w:val="008925D6"/>
    <w:rsid w:val="008B2467"/>
    <w:rsid w:val="008C6DB0"/>
    <w:rsid w:val="008D3FB6"/>
    <w:rsid w:val="00920D01"/>
    <w:rsid w:val="00923503"/>
    <w:rsid w:val="00970327"/>
    <w:rsid w:val="00975889"/>
    <w:rsid w:val="00977943"/>
    <w:rsid w:val="0098A2C6"/>
    <w:rsid w:val="009A9165"/>
    <w:rsid w:val="009C6999"/>
    <w:rsid w:val="009E31E9"/>
    <w:rsid w:val="009F51C9"/>
    <w:rsid w:val="009F692C"/>
    <w:rsid w:val="00A25B23"/>
    <w:rsid w:val="00A26078"/>
    <w:rsid w:val="00A3420B"/>
    <w:rsid w:val="00A528FA"/>
    <w:rsid w:val="00A60F1F"/>
    <w:rsid w:val="00A63AD7"/>
    <w:rsid w:val="00A6711B"/>
    <w:rsid w:val="00A7086C"/>
    <w:rsid w:val="00A85833"/>
    <w:rsid w:val="00A92314"/>
    <w:rsid w:val="00AB078B"/>
    <w:rsid w:val="00AC50EB"/>
    <w:rsid w:val="00AF046A"/>
    <w:rsid w:val="00B40B6B"/>
    <w:rsid w:val="00B83365"/>
    <w:rsid w:val="00B9670B"/>
    <w:rsid w:val="00BD055B"/>
    <w:rsid w:val="00BD3592"/>
    <w:rsid w:val="00BE74CB"/>
    <w:rsid w:val="00BF40E3"/>
    <w:rsid w:val="00C1638E"/>
    <w:rsid w:val="00C27C8E"/>
    <w:rsid w:val="00C96B0E"/>
    <w:rsid w:val="00CA379F"/>
    <w:rsid w:val="00CE46FA"/>
    <w:rsid w:val="00CE4819"/>
    <w:rsid w:val="00CE56B1"/>
    <w:rsid w:val="00D01E91"/>
    <w:rsid w:val="00D20394"/>
    <w:rsid w:val="00D24115"/>
    <w:rsid w:val="00D677FF"/>
    <w:rsid w:val="00DC2768"/>
    <w:rsid w:val="00DD51B1"/>
    <w:rsid w:val="00DE22A5"/>
    <w:rsid w:val="00E12228"/>
    <w:rsid w:val="00E218C3"/>
    <w:rsid w:val="00E367B7"/>
    <w:rsid w:val="00E464F4"/>
    <w:rsid w:val="00E6583C"/>
    <w:rsid w:val="00E76BC5"/>
    <w:rsid w:val="00E87B6E"/>
    <w:rsid w:val="00EA1A4B"/>
    <w:rsid w:val="00EC1DB9"/>
    <w:rsid w:val="00ED27C3"/>
    <w:rsid w:val="00ED33DB"/>
    <w:rsid w:val="00ED3E60"/>
    <w:rsid w:val="00ED5F2F"/>
    <w:rsid w:val="00EE44D5"/>
    <w:rsid w:val="00EF0A18"/>
    <w:rsid w:val="00EF0ECE"/>
    <w:rsid w:val="00EF72B0"/>
    <w:rsid w:val="00F328D9"/>
    <w:rsid w:val="00F479FF"/>
    <w:rsid w:val="00F71DEC"/>
    <w:rsid w:val="00FE6B3D"/>
    <w:rsid w:val="019EBCD6"/>
    <w:rsid w:val="01BEADC6"/>
    <w:rsid w:val="022E2F94"/>
    <w:rsid w:val="02452D33"/>
    <w:rsid w:val="027A1A71"/>
    <w:rsid w:val="02802A6F"/>
    <w:rsid w:val="02D9853A"/>
    <w:rsid w:val="03198E9A"/>
    <w:rsid w:val="034FBE35"/>
    <w:rsid w:val="04A7D376"/>
    <w:rsid w:val="051B41B2"/>
    <w:rsid w:val="0527DB72"/>
    <w:rsid w:val="059C8E01"/>
    <w:rsid w:val="05B61613"/>
    <w:rsid w:val="05D2CD46"/>
    <w:rsid w:val="065F98D4"/>
    <w:rsid w:val="07C44633"/>
    <w:rsid w:val="07E9874F"/>
    <w:rsid w:val="0807AE98"/>
    <w:rsid w:val="083B21B0"/>
    <w:rsid w:val="0884F606"/>
    <w:rsid w:val="08B9327D"/>
    <w:rsid w:val="08BBA32F"/>
    <w:rsid w:val="09462BFF"/>
    <w:rsid w:val="09B94119"/>
    <w:rsid w:val="09E0AB00"/>
    <w:rsid w:val="0A030357"/>
    <w:rsid w:val="0A319295"/>
    <w:rsid w:val="0A67983B"/>
    <w:rsid w:val="0A8D8191"/>
    <w:rsid w:val="0AC01AC8"/>
    <w:rsid w:val="0AE500AF"/>
    <w:rsid w:val="0AF708DD"/>
    <w:rsid w:val="0B900736"/>
    <w:rsid w:val="0BD55968"/>
    <w:rsid w:val="0C179CDF"/>
    <w:rsid w:val="0C544654"/>
    <w:rsid w:val="0CCDB486"/>
    <w:rsid w:val="0D2076D8"/>
    <w:rsid w:val="0D65872D"/>
    <w:rsid w:val="0DFD98F0"/>
    <w:rsid w:val="0E1E64EF"/>
    <w:rsid w:val="0E5297A3"/>
    <w:rsid w:val="0FA1BFC2"/>
    <w:rsid w:val="0FF80A9A"/>
    <w:rsid w:val="10199DD7"/>
    <w:rsid w:val="109C6029"/>
    <w:rsid w:val="10AF617B"/>
    <w:rsid w:val="114F84C7"/>
    <w:rsid w:val="11C62CCA"/>
    <w:rsid w:val="11E0FCE7"/>
    <w:rsid w:val="11F5DA1A"/>
    <w:rsid w:val="1238EDE3"/>
    <w:rsid w:val="12950F6B"/>
    <w:rsid w:val="141631F3"/>
    <w:rsid w:val="1455013E"/>
    <w:rsid w:val="14B75BA8"/>
    <w:rsid w:val="14DB1A4D"/>
    <w:rsid w:val="14F95C38"/>
    <w:rsid w:val="14FAA3F2"/>
    <w:rsid w:val="15AB4E36"/>
    <w:rsid w:val="16040A58"/>
    <w:rsid w:val="196DA75F"/>
    <w:rsid w:val="1A49FB90"/>
    <w:rsid w:val="1AD1F4A9"/>
    <w:rsid w:val="1ADA0847"/>
    <w:rsid w:val="1DB21A29"/>
    <w:rsid w:val="1DE8229F"/>
    <w:rsid w:val="1EAC852B"/>
    <w:rsid w:val="1F2C8594"/>
    <w:rsid w:val="1F360C1D"/>
    <w:rsid w:val="1F6392C4"/>
    <w:rsid w:val="1FE20F06"/>
    <w:rsid w:val="20D91AAF"/>
    <w:rsid w:val="21B7AA9E"/>
    <w:rsid w:val="220A4E1A"/>
    <w:rsid w:val="2227ABF5"/>
    <w:rsid w:val="228967D5"/>
    <w:rsid w:val="22EC64C0"/>
    <w:rsid w:val="23BACFB1"/>
    <w:rsid w:val="252CB1A5"/>
    <w:rsid w:val="25BC15D0"/>
    <w:rsid w:val="25BF795D"/>
    <w:rsid w:val="25F78D40"/>
    <w:rsid w:val="26042C67"/>
    <w:rsid w:val="261B51D5"/>
    <w:rsid w:val="26442F3F"/>
    <w:rsid w:val="270AA884"/>
    <w:rsid w:val="27873CFE"/>
    <w:rsid w:val="278A7330"/>
    <w:rsid w:val="27AE5660"/>
    <w:rsid w:val="2809F8D6"/>
    <w:rsid w:val="2882BEB6"/>
    <w:rsid w:val="295F51A3"/>
    <w:rsid w:val="296EDE9B"/>
    <w:rsid w:val="2976DD1B"/>
    <w:rsid w:val="29FED424"/>
    <w:rsid w:val="2A0CAC97"/>
    <w:rsid w:val="2A39A885"/>
    <w:rsid w:val="2A5F119A"/>
    <w:rsid w:val="2B47A848"/>
    <w:rsid w:val="2B90582B"/>
    <w:rsid w:val="2BEAEF73"/>
    <w:rsid w:val="2C33B71D"/>
    <w:rsid w:val="2C90BE32"/>
    <w:rsid w:val="2C956377"/>
    <w:rsid w:val="2CE33739"/>
    <w:rsid w:val="2D15302C"/>
    <w:rsid w:val="2D316F36"/>
    <w:rsid w:val="2EFC15D2"/>
    <w:rsid w:val="2F10830E"/>
    <w:rsid w:val="2F6D84F6"/>
    <w:rsid w:val="30AC209E"/>
    <w:rsid w:val="30C0C644"/>
    <w:rsid w:val="3117CE45"/>
    <w:rsid w:val="3186B152"/>
    <w:rsid w:val="32467CAB"/>
    <w:rsid w:val="32520D3F"/>
    <w:rsid w:val="32697367"/>
    <w:rsid w:val="32B4AA88"/>
    <w:rsid w:val="32DE12D6"/>
    <w:rsid w:val="332428E3"/>
    <w:rsid w:val="342F20F6"/>
    <w:rsid w:val="34AE4868"/>
    <w:rsid w:val="3607BD73"/>
    <w:rsid w:val="36F1E7B5"/>
    <w:rsid w:val="372CE7FD"/>
    <w:rsid w:val="38CBA1DA"/>
    <w:rsid w:val="39E42AC6"/>
    <w:rsid w:val="3A30694C"/>
    <w:rsid w:val="3A57FF48"/>
    <w:rsid w:val="3A923E6E"/>
    <w:rsid w:val="3A9F00C9"/>
    <w:rsid w:val="3ABB60C5"/>
    <w:rsid w:val="3B27E799"/>
    <w:rsid w:val="3BE81A50"/>
    <w:rsid w:val="3C410E3E"/>
    <w:rsid w:val="3C7FA77A"/>
    <w:rsid w:val="3CE76DCA"/>
    <w:rsid w:val="3D7D6AD3"/>
    <w:rsid w:val="3E3F5F84"/>
    <w:rsid w:val="3E708392"/>
    <w:rsid w:val="3EF90649"/>
    <w:rsid w:val="404705E1"/>
    <w:rsid w:val="405AF630"/>
    <w:rsid w:val="40890327"/>
    <w:rsid w:val="42047335"/>
    <w:rsid w:val="4228D61F"/>
    <w:rsid w:val="4247FFD8"/>
    <w:rsid w:val="42774641"/>
    <w:rsid w:val="4286AF37"/>
    <w:rsid w:val="428B9569"/>
    <w:rsid w:val="431A790E"/>
    <w:rsid w:val="435846DB"/>
    <w:rsid w:val="4579B46B"/>
    <w:rsid w:val="46C9446E"/>
    <w:rsid w:val="46FCDF77"/>
    <w:rsid w:val="473589F2"/>
    <w:rsid w:val="4756A17B"/>
    <w:rsid w:val="47BD0C07"/>
    <w:rsid w:val="494C9060"/>
    <w:rsid w:val="49BBE99E"/>
    <w:rsid w:val="4A3E073B"/>
    <w:rsid w:val="4AD45A85"/>
    <w:rsid w:val="4B3B374F"/>
    <w:rsid w:val="4C675C73"/>
    <w:rsid w:val="4CA1535A"/>
    <w:rsid w:val="4CBEE5BD"/>
    <w:rsid w:val="4CBF70FE"/>
    <w:rsid w:val="4D006E53"/>
    <w:rsid w:val="4E30355D"/>
    <w:rsid w:val="4EDE1BFF"/>
    <w:rsid w:val="4F117428"/>
    <w:rsid w:val="4F6AA5F5"/>
    <w:rsid w:val="50250404"/>
    <w:rsid w:val="50428846"/>
    <w:rsid w:val="515EE7A9"/>
    <w:rsid w:val="51AC59B0"/>
    <w:rsid w:val="5286C6CD"/>
    <w:rsid w:val="53279CC4"/>
    <w:rsid w:val="53AA5BE8"/>
    <w:rsid w:val="53BD2A00"/>
    <w:rsid w:val="54CE772E"/>
    <w:rsid w:val="54DD929D"/>
    <w:rsid w:val="55112256"/>
    <w:rsid w:val="551D28B5"/>
    <w:rsid w:val="556C120B"/>
    <w:rsid w:val="55CCF2B6"/>
    <w:rsid w:val="55DD7109"/>
    <w:rsid w:val="5830684B"/>
    <w:rsid w:val="586BFED9"/>
    <w:rsid w:val="591DEF37"/>
    <w:rsid w:val="5955F44E"/>
    <w:rsid w:val="5A7DC06E"/>
    <w:rsid w:val="5AA1C82A"/>
    <w:rsid w:val="5AFD0CCB"/>
    <w:rsid w:val="5B2EACE3"/>
    <w:rsid w:val="5B5E9BFF"/>
    <w:rsid w:val="5C4F60AD"/>
    <w:rsid w:val="5C555093"/>
    <w:rsid w:val="5C5D3609"/>
    <w:rsid w:val="5D21C295"/>
    <w:rsid w:val="5D241A80"/>
    <w:rsid w:val="5DCB60B8"/>
    <w:rsid w:val="5EC5BF66"/>
    <w:rsid w:val="5EDD0D2A"/>
    <w:rsid w:val="5F2619E7"/>
    <w:rsid w:val="5FD6C1CC"/>
    <w:rsid w:val="5FED1649"/>
    <w:rsid w:val="60354993"/>
    <w:rsid w:val="606521C9"/>
    <w:rsid w:val="615151FA"/>
    <w:rsid w:val="626B5913"/>
    <w:rsid w:val="628A16FF"/>
    <w:rsid w:val="62B4A833"/>
    <w:rsid w:val="62B86350"/>
    <w:rsid w:val="630267B2"/>
    <w:rsid w:val="63239DEE"/>
    <w:rsid w:val="63A85E68"/>
    <w:rsid w:val="63CCD3CA"/>
    <w:rsid w:val="63D0441E"/>
    <w:rsid w:val="647D0FA5"/>
    <w:rsid w:val="64DCC1E9"/>
    <w:rsid w:val="64EE3DB3"/>
    <w:rsid w:val="65106D48"/>
    <w:rsid w:val="652E82A8"/>
    <w:rsid w:val="65426C5B"/>
    <w:rsid w:val="657B60E7"/>
    <w:rsid w:val="6606229D"/>
    <w:rsid w:val="678AD7F8"/>
    <w:rsid w:val="678F915A"/>
    <w:rsid w:val="67A73578"/>
    <w:rsid w:val="69878A48"/>
    <w:rsid w:val="6A1FF2A2"/>
    <w:rsid w:val="6A57126C"/>
    <w:rsid w:val="6AF79422"/>
    <w:rsid w:val="6B245E36"/>
    <w:rsid w:val="6BA00786"/>
    <w:rsid w:val="6C79EC0C"/>
    <w:rsid w:val="6CC4874D"/>
    <w:rsid w:val="6CDD41FF"/>
    <w:rsid w:val="6CEBD29A"/>
    <w:rsid w:val="6CF25C84"/>
    <w:rsid w:val="6D384084"/>
    <w:rsid w:val="6E2FACFC"/>
    <w:rsid w:val="6EAEFEF0"/>
    <w:rsid w:val="6F154405"/>
    <w:rsid w:val="6F4DAA21"/>
    <w:rsid w:val="700E5F94"/>
    <w:rsid w:val="70E7D9C8"/>
    <w:rsid w:val="72DAFA76"/>
    <w:rsid w:val="74498336"/>
    <w:rsid w:val="747F6BDF"/>
    <w:rsid w:val="751DA541"/>
    <w:rsid w:val="752193B4"/>
    <w:rsid w:val="75C34171"/>
    <w:rsid w:val="75DF3CC9"/>
    <w:rsid w:val="76481781"/>
    <w:rsid w:val="76A4EB77"/>
    <w:rsid w:val="772B6EFF"/>
    <w:rsid w:val="77B88838"/>
    <w:rsid w:val="77C3100C"/>
    <w:rsid w:val="78184F7F"/>
    <w:rsid w:val="78A1D4B0"/>
    <w:rsid w:val="7959BB60"/>
    <w:rsid w:val="7966AF2A"/>
    <w:rsid w:val="798410BC"/>
    <w:rsid w:val="7A192F98"/>
    <w:rsid w:val="7A239015"/>
    <w:rsid w:val="7BC5B338"/>
    <w:rsid w:val="7C82DDE0"/>
    <w:rsid w:val="7C985B20"/>
    <w:rsid w:val="7CB9526B"/>
    <w:rsid w:val="7D24710A"/>
    <w:rsid w:val="7ED4C8B0"/>
    <w:rsid w:val="7EF75C56"/>
    <w:rsid w:val="7F57199F"/>
    <w:rsid w:val="7F85DF48"/>
    <w:rsid w:val="7FE1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4330"/>
  <w15:chartTrackingRefBased/>
  <w15:docId w15:val="{1DEF7DA7-DDD9-4D0A-A4EE-6FEA3C15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68"/>
    <w:pPr>
      <w:ind w:left="720"/>
      <w:contextualSpacing/>
    </w:pPr>
  </w:style>
  <w:style w:type="paragraph" w:styleId="paragraph" w:customStyle="1">
    <w:name w:val="paragraph"/>
    <w:basedOn w:val="Normal"/>
    <w:rsid w:val="000E3F6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normaltextrun" w:customStyle="1">
    <w:name w:val="normaltextrun"/>
    <w:basedOn w:val="DefaultParagraphFont"/>
    <w:rsid w:val="000E3F6D"/>
  </w:style>
  <w:style w:type="character" w:styleId="eop" w:customStyle="1">
    <w:name w:val="eop"/>
    <w:basedOn w:val="DefaultParagraphFont"/>
    <w:rsid w:val="000E3F6D"/>
  </w:style>
  <w:style w:type="table" w:styleId="TableGrid">
    <w:name w:val="Table Grid"/>
    <w:basedOn w:val="TableNormal"/>
    <w:uiPriority w:val="59"/>
    <w:rsid w:val="009E31E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6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C5256618677D42BE2C705101193650" ma:contentTypeVersion="11" ma:contentTypeDescription="Crear nuevo documento." ma:contentTypeScope="" ma:versionID="8ce03441bc50947a1009b4f8e8295b65">
  <xsd:schema xmlns:xsd="http://www.w3.org/2001/XMLSchema" xmlns:xs="http://www.w3.org/2001/XMLSchema" xmlns:p="http://schemas.microsoft.com/office/2006/metadata/properties" xmlns:ns3="4666d9c5-b43a-4998-8436-ed4612e662b0" xmlns:ns4="e49984a8-0e45-40d7-8882-46a7a5dfa46f" targetNamespace="http://schemas.microsoft.com/office/2006/metadata/properties" ma:root="true" ma:fieldsID="7814f2bba0ea0d9289acf24ed4f7ac2d" ns3:_="" ns4:_="">
    <xsd:import namespace="4666d9c5-b43a-4998-8436-ed4612e662b0"/>
    <xsd:import namespace="e49984a8-0e45-40d7-8882-46a7a5dfa4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6d9c5-b43a-4998-8436-ed4612e6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984a8-0e45-40d7-8882-46a7a5dfa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9E2A7A-5076-48A9-8E94-19D8BA5FE1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13484E-75B4-4226-A394-02E43EC3F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7A4A2-37BD-4479-B3D8-29B25A0F6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6d9c5-b43a-4998-8436-ed4612e662b0"/>
    <ds:schemaRef ds:uri="e49984a8-0e45-40d7-8882-46a7a5dfa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Wilson Alexander Cruz Mesa</dc:creator>
  <keywords/>
  <dc:description/>
  <lastModifiedBy>Jhon Devisson Luna Prieto</lastModifiedBy>
  <revision>165</revision>
  <lastPrinted>2020-10-14T22:44:00.0000000Z</lastPrinted>
  <dcterms:created xsi:type="dcterms:W3CDTF">2020-10-14T21:31:00.0000000Z</dcterms:created>
  <dcterms:modified xsi:type="dcterms:W3CDTF">2020-11-03T21:31:36.9187062Z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0x010100C2C5256618677D42BE2C705101193650</vt:lpwstr>
  </property>
</Properties>
</file>