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Вопросы по микроконтроллерам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Весна 2021 года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Ваша фамилия, имя, отчество, номер группы.</w:t>
      </w:r>
      <w:r>
        <w:rPr>
          <w:sz w:val="24"/>
          <w:szCs w:val="24"/>
        </w:rPr>
        <w:br/>
        <w:t>Кошелев Сергей Маркович Б01-908</w:t>
        <w:br/>
        <w:t>Закирьянов Равиль Венерович Б01-908</w:t>
        <w:br/>
        <w:t>Титов Егор Михайлович Б01-909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Фамилия, имя, отчество лектора.</w:t>
        <w:br/>
      </w:r>
      <w:r>
        <w:rPr>
          <w:sz w:val="24"/>
          <w:szCs w:val="24"/>
        </w:rPr>
        <w:t>Донов Геннадий Иннокентьевич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Чем отличается микроконтроллер от микропроцессора.</w:t>
        <w:br/>
      </w:r>
      <w:r>
        <w:rPr>
          <w:sz w:val="24"/>
          <w:szCs w:val="24"/>
        </w:rPr>
        <w:t>Микроконтроллер имеет более сложную структуру, у него есть порты ввода-вывода, ОЗУ, память программ, таймеры и т.д. Микропроцессор – это лишь исполняющее ядро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Какие тактовые частоты могут быть у </w:t>
      </w:r>
      <w:r>
        <w:rPr>
          <w:b/>
          <w:bCs/>
          <w:sz w:val="24"/>
          <w:szCs w:val="24"/>
          <w:lang w:val="en-US"/>
        </w:rPr>
        <w:t>ATmega</w:t>
      </w:r>
      <w:r>
        <w:rPr>
          <w:b/>
          <w:bCs/>
          <w:sz w:val="24"/>
          <w:szCs w:val="24"/>
        </w:rPr>
        <w:t>8535.</w:t>
        <w:br/>
      </w:r>
      <w:r>
        <w:rPr>
          <w:sz w:val="24"/>
          <w:szCs w:val="24"/>
        </w:rPr>
        <w:t>0-16 МГц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(36Мгц — разгон (форум) 65Мгц (atmega328, жидкий азот))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Какие таймеры есть у </w:t>
      </w:r>
      <w:r>
        <w:rPr>
          <w:b/>
          <w:bCs/>
          <w:sz w:val="24"/>
          <w:szCs w:val="24"/>
          <w:lang w:val="en-US"/>
        </w:rPr>
        <w:t>ATmega</w:t>
      </w:r>
      <w:r>
        <w:rPr>
          <w:b/>
          <w:bCs/>
          <w:sz w:val="24"/>
          <w:szCs w:val="24"/>
        </w:rPr>
        <w:t>8535.</w:t>
        <w:br/>
      </w:r>
      <w:r>
        <w:rPr>
          <w:sz w:val="24"/>
          <w:szCs w:val="24"/>
        </w:rPr>
        <w:t>Таймер 0 (8bit), Таймер 1(16bit), Таймер 2</w:t>
      </w:r>
      <w:r>
        <w:rPr>
          <w:b w:val="false"/>
          <w:bCs w:val="false"/>
          <w:sz w:val="24"/>
          <w:szCs w:val="24"/>
        </w:rPr>
        <w:t>(8bit)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Внутренняя структура МК.</w:t>
        <w:br/>
      </w:r>
      <w:r>
        <w:rPr/>
        <w:drawing>
          <wp:inline distT="0" distB="0" distL="0" distR="0">
            <wp:extent cx="3408045" cy="2026920"/>
            <wp:effectExtent l="0" t="0" r="0" b="0"/>
            <wp:docPr id="1" name="Рисунок 1" descr="C:\Users\User\OneDrive\Документы\4_семестр\мк\внутр_м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OneDrive\Документы\4_семестр\мк\внутр_мк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Процессор – обработка информации, исполнение команд</w:t>
        <w:br/>
        <w:t>Память программ – хранит программу, в соответствии с которой работает МК</w:t>
        <w:br/>
        <w:t>ОЗУ (оперативное запоминающее устройство) – хранение промежуточных результатов (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>)</w:t>
        <w:br/>
        <w:t>Порты ввода/вывода – обмен информацией с внешнем миром</w:t>
        <w:br/>
        <w:t>Блок управления питанием – правильный запуск при включении питания</w:t>
        <w:br/>
        <w:t xml:space="preserve">Блок управления сбросом – установка в исходное состояние вместе с входом </w:t>
      </w:r>
      <w:r>
        <w:rPr>
          <w:sz w:val="24"/>
          <w:szCs w:val="24"/>
          <w:lang w:val="en-US"/>
        </w:rPr>
        <w:t>RESET</w:t>
      </w:r>
      <w:r>
        <w:rPr>
          <w:sz w:val="24"/>
          <w:szCs w:val="24"/>
        </w:rPr>
        <w:br/>
        <w:t>Блок синхронизации – выработка тактовых сигналов, необходимых для правильного взаимодействия всех внутренних блоков МК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Какие значения записаны в </w:t>
      </w:r>
      <w:r>
        <w:rPr>
          <w:b/>
          <w:bCs/>
          <w:sz w:val="24"/>
          <w:szCs w:val="24"/>
          <w:lang w:val="en-US"/>
        </w:rPr>
        <w:t>TCCR</w:t>
      </w:r>
      <w:r>
        <w:rPr>
          <w:b/>
          <w:bCs/>
          <w:sz w:val="24"/>
          <w:szCs w:val="24"/>
        </w:rPr>
        <w:t xml:space="preserve"> после сигнала </w:t>
      </w:r>
      <w:r>
        <w:rPr>
          <w:b/>
          <w:bCs/>
          <w:sz w:val="24"/>
          <w:szCs w:val="24"/>
          <w:lang w:val="en-US"/>
        </w:rPr>
        <w:t>RESET</w:t>
      </w:r>
      <w:r>
        <w:rPr>
          <w:b/>
          <w:bCs/>
          <w:sz w:val="24"/>
          <w:szCs w:val="24"/>
        </w:rPr>
        <w:t>.</w:t>
        <w:br/>
      </w:r>
      <w:r>
        <w:rPr>
          <w:sz w:val="24"/>
          <w:szCs w:val="24"/>
        </w:rPr>
        <w:t>Все биты станут нулями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Порт А. Сколько прерываний и сколько регистров ввода/вывода принадлежит порту А. Назначение этих регистров ввода/вывода.</w:t>
        <w:br/>
      </w:r>
      <w:r>
        <w:rPr>
          <w:sz w:val="24"/>
          <w:szCs w:val="24"/>
          <w:lang w:val="en-US"/>
        </w:rPr>
        <w:t>PORTA</w:t>
      </w:r>
      <w:r>
        <w:rPr>
          <w:sz w:val="24"/>
          <w:szCs w:val="24"/>
        </w:rPr>
        <w:t xml:space="preserve"> – регистр данных порта А</w:t>
        <w:br/>
      </w:r>
      <w:r>
        <w:rPr>
          <w:sz w:val="24"/>
          <w:szCs w:val="24"/>
          <w:lang w:val="en-US"/>
        </w:rPr>
        <w:t>DDRA</w:t>
      </w:r>
      <w:r>
        <w:rPr>
          <w:sz w:val="24"/>
          <w:szCs w:val="24"/>
        </w:rPr>
        <w:t xml:space="preserve"> – регистр выбора направления передачи данных порта А</w:t>
        <w:br/>
      </w:r>
      <w:r>
        <w:rPr>
          <w:sz w:val="24"/>
          <w:szCs w:val="24"/>
          <w:lang w:val="en-US"/>
        </w:rPr>
        <w:t>PINA</w:t>
      </w:r>
      <w:r>
        <w:rPr>
          <w:sz w:val="24"/>
          <w:szCs w:val="24"/>
        </w:rPr>
        <w:t xml:space="preserve"> – нельзя ничего записать, при чтении из него будет прочитано то, что в данный момент присутствует на выводах порта А</w:t>
        <w:br/>
        <w:t>Прерываний у порта А нет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Регистр </w:t>
      </w:r>
      <w:r>
        <w:rPr>
          <w:b/>
          <w:bCs/>
          <w:sz w:val="24"/>
          <w:szCs w:val="24"/>
          <w:lang w:val="en-US"/>
        </w:rPr>
        <w:t>SREG</w:t>
      </w:r>
      <w:r>
        <w:rPr>
          <w:b/>
          <w:bCs/>
          <w:sz w:val="24"/>
          <w:szCs w:val="24"/>
        </w:rPr>
        <w:t>. Назначение его разрядов.</w:t>
        <w:br/>
      </w:r>
      <w:r>
        <w:rPr>
          <w:sz w:val="24"/>
          <w:szCs w:val="24"/>
          <w:lang w:val="en-US"/>
        </w:rPr>
        <w:t>SREG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status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) – 8-разрядный регистр, регистр флагов.</w:t>
      </w:r>
      <w:r>
        <w:rPr>
          <w:b/>
          <w:bCs/>
          <w:sz w:val="24"/>
          <w:szCs w:val="24"/>
        </w:rPr>
        <w:t xml:space="preserve"> </w:t>
      </w:r>
      <w:r>
        <w:rPr/>
        <w:drawing>
          <wp:inline distT="0" distB="0" distL="0" distR="0">
            <wp:extent cx="3718560" cy="75311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Бит 0 – С: признак переноса</w:t>
        <w:br/>
        <w:t xml:space="preserve">Бит 1 –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: признак нуля</w:t>
        <w:br/>
        <w:t xml:space="preserve">Бит 2 –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: признак отрицательного результата</w:t>
        <w:br/>
        <w:t xml:space="preserve">Бит 3 – 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: признак переполнения</w:t>
        <w:br/>
        <w:t xml:space="preserve">Бит 4 –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: равен сумме по модулю 2 содержимого третьего и второго разрядов</w:t>
        <w:br/>
        <w:t xml:space="preserve">Бит 5 –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: признак переноса между полубайтами</w:t>
        <w:br/>
        <w:t xml:space="preserve">Бит 6 –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: временное хранение бита</w:t>
        <w:br/>
        <w:t xml:space="preserve">Бит 7 –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: глобальное разрешение прерывания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Почему после сигнала </w:t>
      </w:r>
      <w:r>
        <w:rPr>
          <w:b/>
          <w:bCs/>
          <w:sz w:val="24"/>
          <w:szCs w:val="24"/>
          <w:lang w:val="en-US"/>
        </w:rPr>
        <w:t>RESET</w:t>
      </w:r>
      <w:r>
        <w:rPr>
          <w:b/>
          <w:bCs/>
          <w:sz w:val="24"/>
          <w:szCs w:val="24"/>
        </w:rPr>
        <w:t xml:space="preserve"> все прерывания запрещены.</w:t>
        <w:br/>
      </w:r>
      <w:r>
        <w:rPr>
          <w:sz w:val="24"/>
          <w:szCs w:val="24"/>
        </w:rPr>
        <w:t>Для обеспечения корректной работы МК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Приведите пример использования разряда Т в регистре </w:t>
      </w:r>
      <w:r>
        <w:rPr>
          <w:b/>
          <w:bCs/>
          <w:sz w:val="24"/>
          <w:szCs w:val="24"/>
          <w:lang w:val="en-US"/>
        </w:rPr>
        <w:t>SREG</w:t>
      </w:r>
      <w:r>
        <w:rPr>
          <w:b/>
          <w:bCs/>
          <w:sz w:val="24"/>
          <w:szCs w:val="24"/>
        </w:rPr>
        <w:t>.</w:t>
        <w:br/>
      </w:r>
      <w:r>
        <w:rPr>
          <w:sz w:val="24"/>
          <w:szCs w:val="24"/>
        </w:rPr>
        <w:t>Передача битов из одного регистра общего назначения в другой:</w:t>
      </w:r>
    </w:p>
    <w:p>
      <w:pPr>
        <w:pStyle w:val="ListParagraph"/>
        <w:ind w:left="1416" w:hanging="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bst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</w:rPr>
        <w:t xml:space="preserve">31, 7; </w:t>
      </w:r>
      <w:r>
        <w:rPr>
          <w:sz w:val="24"/>
          <w:szCs w:val="24"/>
        </w:rPr>
        <w:t xml:space="preserve">запись значения седьмого разряда регистра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31 в </w:t>
      </w:r>
      <w:r>
        <w:rPr>
          <w:sz w:val="24"/>
          <w:szCs w:val="24"/>
          <w:lang w:val="en-US"/>
        </w:rPr>
        <w:t>T</w:t>
      </w:r>
    </w:p>
    <w:p>
      <w:pPr>
        <w:pStyle w:val="ListParagraph"/>
        <w:ind w:left="1416" w:hanging="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bld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</w:rPr>
        <w:t xml:space="preserve">0, 3; </w:t>
      </w:r>
      <w:r>
        <w:rPr>
          <w:sz w:val="24"/>
          <w:szCs w:val="24"/>
        </w:rPr>
        <w:t xml:space="preserve">запись из Т в третий разряд регистра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0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Таймер 0. Режимы работы, количество прерываний, регистры ввода/вывода, принадлежащие таймеру 0.</w:t>
        <w:br/>
      </w:r>
      <w:r>
        <w:rPr>
          <w:sz w:val="24"/>
          <w:szCs w:val="24"/>
        </w:rPr>
        <w:t>Режимы работы:</w:t>
        <w:br/>
      </w:r>
      <w:r>
        <w:rPr>
          <w:sz w:val="24"/>
          <w:szCs w:val="24"/>
          <w:lang w:val="en-US"/>
        </w:rPr>
        <w:t>Normal</w:t>
      </w:r>
      <w:r>
        <w:rPr>
          <w:sz w:val="24"/>
          <w:szCs w:val="24"/>
        </w:rPr>
        <w:t xml:space="preserve"> (режим 0) – обычный суммирующий счетчик;</w:t>
        <w:br/>
      </w:r>
      <w:r>
        <w:rPr>
          <w:sz w:val="24"/>
          <w:szCs w:val="24"/>
          <w:lang w:val="en-US"/>
        </w:rPr>
        <w:t>Phase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Correct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PWM</w:t>
      </w:r>
      <w:r>
        <w:rPr>
          <w:sz w:val="24"/>
          <w:szCs w:val="24"/>
        </w:rPr>
        <w:t xml:space="preserve"> (режим 1) – ШИМ с точной фазой;</w:t>
        <w:br/>
      </w:r>
      <w:r>
        <w:rPr>
          <w:sz w:val="24"/>
          <w:szCs w:val="24"/>
          <w:lang w:val="en-US"/>
        </w:rPr>
        <w:t>CTC</w:t>
      </w:r>
      <w:r>
        <w:rPr>
          <w:sz w:val="24"/>
          <w:szCs w:val="24"/>
        </w:rPr>
        <w:t xml:space="preserve"> (режим 2) – счет по модулю (регистр </w:t>
      </w:r>
      <w:r>
        <w:rPr>
          <w:sz w:val="24"/>
          <w:szCs w:val="24"/>
          <w:lang w:val="en-US"/>
        </w:rPr>
        <w:t>OCR</w:t>
      </w:r>
      <w:r>
        <w:rPr>
          <w:sz w:val="24"/>
          <w:szCs w:val="24"/>
        </w:rPr>
        <w:t>0);</w:t>
        <w:br/>
      </w:r>
      <w:r>
        <w:rPr>
          <w:sz w:val="24"/>
          <w:szCs w:val="24"/>
          <w:lang w:val="en-US"/>
        </w:rPr>
        <w:t>Fast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PWM</w:t>
      </w:r>
      <w:r>
        <w:rPr>
          <w:sz w:val="24"/>
          <w:szCs w:val="24"/>
        </w:rPr>
        <w:t xml:space="preserve"> (режим 3) – быстродействующий ШИМ.</w:t>
        <w:br/>
        <w:t xml:space="preserve">Прерывания 2: </w:t>
      </w:r>
      <w:r>
        <w:rPr>
          <w:sz w:val="24"/>
          <w:szCs w:val="24"/>
          <w:lang w:val="en-US"/>
        </w:rPr>
        <w:t>TIMER</w:t>
      </w:r>
      <w:r>
        <w:rPr>
          <w:sz w:val="24"/>
          <w:szCs w:val="24"/>
        </w:rPr>
        <w:t>0_</w:t>
      </w:r>
      <w:r>
        <w:rPr>
          <w:sz w:val="24"/>
          <w:szCs w:val="24"/>
          <w:lang w:val="en-US"/>
        </w:rPr>
        <w:t>OVF</w:t>
      </w:r>
      <w:r>
        <w:rPr>
          <w:sz w:val="24"/>
          <w:szCs w:val="24"/>
        </w:rPr>
        <w:t xml:space="preserve"> (переполнение) и </w:t>
      </w:r>
      <w:r>
        <w:rPr>
          <w:sz w:val="24"/>
          <w:szCs w:val="24"/>
          <w:lang w:val="en-US"/>
        </w:rPr>
        <w:t>TIMER</w:t>
      </w:r>
      <w:r>
        <w:rPr>
          <w:sz w:val="24"/>
          <w:szCs w:val="24"/>
        </w:rPr>
        <w:t>0_</w:t>
      </w:r>
      <w:r>
        <w:rPr>
          <w:sz w:val="24"/>
          <w:szCs w:val="24"/>
          <w:lang w:val="en-US"/>
        </w:rPr>
        <w:t>COMP</w:t>
      </w:r>
      <w:r>
        <w:rPr>
          <w:sz w:val="24"/>
          <w:szCs w:val="24"/>
        </w:rPr>
        <w:t xml:space="preserve"> (порог).</w:t>
        <w:br/>
        <w:t xml:space="preserve">Регистры ввода/вывода: </w:t>
      </w:r>
      <w:r>
        <w:rPr>
          <w:sz w:val="24"/>
          <w:szCs w:val="24"/>
          <w:lang w:val="en-US"/>
        </w:rPr>
        <w:t>TCNT</w:t>
      </w:r>
      <w:r>
        <w:rPr>
          <w:sz w:val="24"/>
          <w:szCs w:val="24"/>
        </w:rPr>
        <w:t xml:space="preserve">0, </w:t>
      </w:r>
      <w:r>
        <w:rPr>
          <w:sz w:val="24"/>
          <w:szCs w:val="24"/>
          <w:lang w:val="en-US"/>
        </w:rPr>
        <w:t>TCCR</w:t>
      </w:r>
      <w:r>
        <w:rPr>
          <w:sz w:val="24"/>
          <w:szCs w:val="24"/>
        </w:rPr>
        <w:t xml:space="preserve">0, </w:t>
      </w:r>
      <w:r>
        <w:rPr>
          <w:sz w:val="24"/>
          <w:szCs w:val="24"/>
          <w:lang w:val="en-US"/>
        </w:rPr>
        <w:t>SFIOR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TIMSK</w:t>
      </w:r>
      <w:r>
        <w:rPr>
          <w:sz w:val="24"/>
          <w:szCs w:val="24"/>
        </w:rPr>
        <w:t xml:space="preserve"> (совместно с таймером 1 и таймером 2), </w:t>
      </w:r>
      <w:r>
        <w:rPr>
          <w:sz w:val="24"/>
          <w:szCs w:val="24"/>
          <w:lang w:val="en-US"/>
        </w:rPr>
        <w:t>TIFR</w:t>
      </w:r>
      <w:r>
        <w:rPr>
          <w:sz w:val="24"/>
          <w:szCs w:val="24"/>
        </w:rPr>
        <w:t xml:space="preserve"> (совместно с таймером 1 и таймером 2)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каких режимах таймера 0 порог изменяется не сразу (двойная буферизация записи) при записи нового значения в регистр порога с помощью команды </w:t>
      </w:r>
      <w:r>
        <w:rPr>
          <w:b/>
          <w:bCs/>
          <w:sz w:val="24"/>
          <w:szCs w:val="24"/>
          <w:lang w:val="en-US"/>
        </w:rPr>
        <w:t>OUT</w:t>
      </w:r>
      <w:r>
        <w:rPr>
          <w:b/>
          <w:bCs/>
          <w:sz w:val="24"/>
          <w:szCs w:val="24"/>
        </w:rPr>
        <w:t>.</w:t>
        <w:br/>
      </w:r>
      <w:r>
        <w:rPr>
          <w:sz w:val="24"/>
          <w:szCs w:val="24"/>
        </w:rPr>
        <w:t>Режимы ШИМ (1 и 3)</w:t>
      </w:r>
      <w:r>
        <w:rPr>
          <w:b/>
          <w:bCs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Откуда приходит сигнал на вход </w:t>
      </w:r>
      <w:r>
        <w:rPr>
          <w:b/>
          <w:bCs/>
          <w:sz w:val="24"/>
          <w:szCs w:val="24"/>
          <w:lang w:val="en-US"/>
        </w:rPr>
        <w:t>TCNTO</w:t>
      </w:r>
      <w:r>
        <w:rPr>
          <w:b/>
          <w:bCs/>
          <w:sz w:val="24"/>
          <w:szCs w:val="24"/>
        </w:rPr>
        <w:t>.</w:t>
        <w:br/>
      </w:r>
      <w:r>
        <w:rPr>
          <w:sz w:val="24"/>
          <w:szCs w:val="24"/>
        </w:rPr>
        <w:t>С выхода управляемого предварительного делителя частоты (</w:t>
      </w:r>
      <w:r>
        <w:rPr>
          <w:sz w:val="24"/>
          <w:szCs w:val="24"/>
          <w:lang w:val="en-US"/>
        </w:rPr>
        <w:t>prescaler</w:t>
      </w:r>
      <w:r>
        <w:rPr>
          <w:sz w:val="24"/>
          <w:szCs w:val="24"/>
        </w:rPr>
        <w:t>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можно разрешить (запретить) прерывания по переполнению таймера 0.</w:t>
        <w:br/>
      </w:r>
      <w:r>
        <w:rPr>
          <w:sz w:val="24"/>
          <w:szCs w:val="24"/>
        </w:rPr>
        <w:t xml:space="preserve">С помощью 7 разряда регистра флагов </w:t>
      </w:r>
      <w:r>
        <w:rPr>
          <w:sz w:val="24"/>
          <w:szCs w:val="24"/>
          <w:lang w:val="en-US"/>
        </w:rPr>
        <w:t>SREG</w:t>
      </w:r>
      <w:r>
        <w:rPr>
          <w:sz w:val="24"/>
          <w:szCs w:val="24"/>
        </w:rPr>
        <w:t xml:space="preserve">, разрешающего общие прерывания и разряда 0 регистра флагов </w:t>
      </w:r>
      <w:r>
        <w:rPr>
          <w:sz w:val="24"/>
          <w:szCs w:val="24"/>
          <w:lang w:val="en-US"/>
        </w:rPr>
        <w:t>TIMSK</w:t>
      </w:r>
      <w:r>
        <w:rPr>
          <w:sz w:val="24"/>
          <w:szCs w:val="24"/>
        </w:rPr>
        <w:t xml:space="preserve"> (разрешено – обе единицы, запрещено – хотя бы один ноль).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Написать программу с использованием таймера 0, вырабатывающую симметричное прямоугольное колебание на одном из выходов порта А.</w:t>
        <w:br/>
      </w:r>
      <w:r>
        <w:rPr>
          <w:sz w:val="24"/>
          <w:szCs w:val="24"/>
        </w:rPr>
        <w:t>#include &lt;avr/io.h&gt;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#include &lt;avr/interrupt.h&gt;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.global  </w:t>
      </w:r>
      <w:r>
        <w:rPr>
          <w:sz w:val="24"/>
          <w:szCs w:val="24"/>
          <w:lang w:val="en-US"/>
        </w:rPr>
        <w:t>TIMER</w:t>
      </w:r>
      <w:r>
        <w:rPr>
          <w:sz w:val="24"/>
          <w:szCs w:val="24"/>
        </w:rPr>
        <w:t>0_</w:t>
      </w:r>
      <w:r>
        <w:rPr>
          <w:sz w:val="24"/>
          <w:szCs w:val="24"/>
          <w:lang w:val="en-US"/>
        </w:rPr>
        <w:t>COMP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sz w:val="24"/>
          <w:szCs w:val="24"/>
          <w:lang w:val="en-US"/>
        </w:rPr>
        <w:t>TIMER</w:t>
      </w:r>
      <w:r>
        <w:rPr>
          <w:sz w:val="24"/>
          <w:szCs w:val="24"/>
        </w:rPr>
        <w:t>0_</w:t>
      </w:r>
      <w:r>
        <w:rPr>
          <w:sz w:val="24"/>
          <w:szCs w:val="24"/>
          <w:lang w:val="en-US"/>
        </w:rPr>
        <w:t>COMP: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in r16, PORTA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eor r16, r17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out PORTA, r16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reti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.global main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main:</w:t>
        <w:tab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sbi DDRA, DDA0                     ;set PA0 as OUTPUT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cbi PORTA, PORTA0               ;pull PA0 to grownd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ldi r17, 1 &lt;&lt; PORTA0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sei                                            ;enable interrupts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ldi r16, 1 &lt;&lt; OCIE0                ;enable comparison interrupt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sz w:val="24"/>
          <w:szCs w:val="24"/>
        </w:rPr>
        <w:t>out TIMSK, r16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ldi r16, 0x7f                            ;treshold on 50%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sz w:val="24"/>
          <w:szCs w:val="24"/>
        </w:rPr>
        <w:t>out OCR0, r16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istParagraph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 xml:space="preserve">ldi r16, 1 &lt;&lt; WGM00 | 1 &lt;&lt; CS00  ;phase-correct PWM                             </w:t>
        <w:tab/>
        <w:tab/>
        <w:tab/>
        <w:tab/>
        <w:tab/>
        <w:tab/>
        <w:tab/>
        <w:tab/>
        <w:t xml:space="preserve">   ;no prescaling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sz w:val="24"/>
          <w:szCs w:val="24"/>
        </w:rPr>
        <w:t>out TCCR0, r16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loop:</w:t>
        <w:tab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nop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rjmp loop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Какие коэффициенты деления частоты позволяет получать предварительный делитель таймера 0.</w:t>
        <w:br/>
      </w:r>
      <w:r>
        <w:rPr>
          <w:sz w:val="24"/>
          <w:szCs w:val="24"/>
        </w:rPr>
        <w:t>8, 64, 256, 1024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Какой режим таймера 0 позволяет вырабатывать треугольные колебания, используя дополнительную интегрирующую цепочку.</w:t>
        <w:br/>
      </w:r>
      <w:r>
        <w:rPr>
          <w:sz w:val="24"/>
          <w:szCs w:val="24"/>
        </w:rPr>
        <w:t>Для треугольных колебаний необходимо прямоугольные перед интегрирующей цепочкой, поэтому подойдет любой режим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запрограммировать предварительный делитель таймера 0.</w:t>
        <w:br/>
      </w:r>
      <w:r>
        <w:rPr>
          <w:sz w:val="24"/>
          <w:szCs w:val="24"/>
        </w:rPr>
        <w:t xml:space="preserve">Используются три разряда регистра </w:t>
      </w:r>
      <w:r>
        <w:rPr>
          <w:sz w:val="24"/>
          <w:szCs w:val="24"/>
          <w:lang w:val="en-US"/>
        </w:rPr>
        <w:t>TCCR</w:t>
      </w:r>
      <w:r>
        <w:rPr>
          <w:sz w:val="24"/>
          <w:szCs w:val="24"/>
        </w:rPr>
        <w:t>0 (2, 1, 0). Значения разрядов программируют делитель согласно таблице:</w:t>
        <w:br/>
      </w:r>
      <w:r>
        <w:rPr/>
        <w:drawing>
          <wp:inline distT="0" distB="0" distL="0" distR="0">
            <wp:extent cx="3619500" cy="237109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Режим 0 таймера 0.</w:t>
        <w:br/>
      </w:r>
      <w:r>
        <w:rPr>
          <w:sz w:val="24"/>
          <w:szCs w:val="24"/>
          <w:lang w:val="en-US"/>
        </w:rPr>
        <w:t>Normal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TCNT</w:t>
      </w:r>
      <w:r>
        <w:rPr>
          <w:sz w:val="24"/>
          <w:szCs w:val="24"/>
        </w:rPr>
        <w:t xml:space="preserve">0 – обычный суммирующий счетчик. По каждому импульсу тактового сигнала, поступающего с выхода предварительного делителя, содержимое </w:t>
      </w:r>
      <w:r>
        <w:rPr>
          <w:sz w:val="24"/>
          <w:szCs w:val="24"/>
          <w:lang w:val="en-US"/>
        </w:rPr>
        <w:t>TCNT</w:t>
      </w:r>
      <w:r>
        <w:rPr>
          <w:sz w:val="24"/>
          <w:szCs w:val="24"/>
        </w:rPr>
        <w:t>0 увеличивается на единицу. При переполнении – прерывание по переполнению, счет продолжается с $00. Если достигнуто пороговое значение – прерывание по сравнению.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Режим 1 таймера 0.</w:t>
        <w:br/>
      </w:r>
      <w:r>
        <w:rPr>
          <w:sz w:val="24"/>
          <w:szCs w:val="24"/>
          <w:lang w:val="en-US"/>
        </w:rPr>
        <w:t>Phase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Correct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PWM</w:t>
      </w:r>
      <w:r>
        <w:rPr>
          <w:sz w:val="24"/>
          <w:szCs w:val="24"/>
        </w:rPr>
        <w:t xml:space="preserve">, ШИМ с точной фазой. Генерация сигналов с широтно-импульсной модуляцией. </w:t>
      </w:r>
      <w:r>
        <w:rPr>
          <w:sz w:val="24"/>
          <w:szCs w:val="24"/>
          <w:lang w:val="en-US"/>
        </w:rPr>
        <w:t>TCNT</w:t>
      </w:r>
      <w:r>
        <w:rPr>
          <w:sz w:val="24"/>
          <w:szCs w:val="24"/>
        </w:rPr>
        <w:t>0 как реверсивный счетчик, изменение состояния по каждому импульсу такового сигнала, поступающего от предварительного делителя. Состояние счетчика сначала увеличивается до максимума, потом уменьшается до нуля. Переполнение по возвращению в 0, изменение выхода по достижению порога.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Режим 2 таймера 0.</w:t>
        <w:br/>
      </w:r>
      <w:r>
        <w:rPr>
          <w:sz w:val="24"/>
          <w:szCs w:val="24"/>
          <w:lang w:val="en-US"/>
        </w:rPr>
        <w:t>CTC</w:t>
      </w:r>
      <w:r>
        <w:rPr>
          <w:sz w:val="24"/>
          <w:szCs w:val="24"/>
        </w:rPr>
        <w:t xml:space="preserve">, счет по модулю. Ообнуление </w:t>
      </w:r>
      <w:r>
        <w:rPr>
          <w:sz w:val="24"/>
          <w:szCs w:val="24"/>
          <w:lang w:val="en-US"/>
        </w:rPr>
        <w:t>TCNT</w:t>
      </w:r>
      <w:r>
        <w:rPr>
          <w:sz w:val="24"/>
          <w:szCs w:val="24"/>
        </w:rPr>
        <w:t xml:space="preserve">0 после того как содержимое сравняется с содержимым регистра </w:t>
      </w:r>
      <w:r>
        <w:rPr>
          <w:sz w:val="24"/>
          <w:szCs w:val="24"/>
          <w:lang w:val="en-US"/>
        </w:rPr>
        <w:t>OCR</w:t>
      </w:r>
      <w:r>
        <w:rPr>
          <w:sz w:val="24"/>
          <w:szCs w:val="24"/>
        </w:rPr>
        <w:t>0. Прерывание по переполнению при достижении верхней границы.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Режим 3 таймера 0.</w:t>
        <w:br/>
      </w:r>
      <w:r>
        <w:rPr>
          <w:sz w:val="24"/>
          <w:szCs w:val="24"/>
          <w:lang w:val="en-US"/>
        </w:rPr>
        <w:t>Fast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PWM</w:t>
      </w:r>
      <w:r>
        <w:rPr>
          <w:sz w:val="24"/>
          <w:szCs w:val="24"/>
        </w:rPr>
        <w:t>, быстрый ШИМ. Позволяет генерировать высокочастотный сигнал с широтно-импульсной модуляцией. Изменение от нуля до $</w:t>
      </w:r>
      <w:r>
        <w:rPr>
          <w:sz w:val="24"/>
          <w:szCs w:val="24"/>
          <w:lang w:val="en-US"/>
        </w:rPr>
        <w:t>FF</w:t>
      </w:r>
      <w:r>
        <w:rPr>
          <w:sz w:val="24"/>
          <w:szCs w:val="24"/>
        </w:rPr>
        <w:t>, потом прерывание по переполнению и снова обнуление. Доступно прерывания при достижении порога.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Когда меняется порог в режиме 3 таймера 0.</w:t>
        <w:br/>
      </w:r>
      <w:r>
        <w:rPr>
          <w:sz w:val="24"/>
          <w:szCs w:val="24"/>
        </w:rPr>
        <w:t>Особенность этого режима, что записываемое число сохраняется в специальном буферном регистре. Изменение содержимого порога происходит только после достижения счетчиком максимума $</w:t>
      </w:r>
      <w:r>
        <w:rPr>
          <w:sz w:val="24"/>
          <w:szCs w:val="24"/>
          <w:lang w:val="en-US"/>
        </w:rPr>
        <w:t>FF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Можно ли писать в </w:t>
      </w:r>
      <w:r>
        <w:rPr>
          <w:b/>
          <w:bCs/>
          <w:sz w:val="24"/>
          <w:szCs w:val="24"/>
          <w:lang w:val="en-US"/>
        </w:rPr>
        <w:t>TCNT</w:t>
      </w:r>
      <w:r>
        <w:rPr>
          <w:b/>
          <w:bCs/>
          <w:sz w:val="24"/>
          <w:szCs w:val="24"/>
        </w:rPr>
        <w:t>0 без остановки счета.</w:t>
        <w:br/>
      </w:r>
      <w:r>
        <w:rPr>
          <w:sz w:val="24"/>
          <w:szCs w:val="24"/>
        </w:rPr>
        <w:t>Можно, разработчики предприняли меры для записи и чтения без остановки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можно остановить счет в таймере 0.</w:t>
        <w:br/>
      </w:r>
      <w:r>
        <w:rPr>
          <w:sz w:val="24"/>
          <w:szCs w:val="24"/>
        </w:rPr>
        <w:t xml:space="preserve">Записать нули в соответствующие разряды регистра </w:t>
      </w:r>
      <w:r>
        <w:rPr>
          <w:sz w:val="24"/>
          <w:szCs w:val="24"/>
          <w:lang w:val="en-US"/>
        </w:rPr>
        <w:t>TCCR</w:t>
      </w:r>
      <w:r>
        <w:rPr>
          <w:sz w:val="24"/>
          <w:szCs w:val="24"/>
        </w:rPr>
        <w:t>0 (см таблицу из 19 вопроса).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Система прерываний микроконтроллера </w:t>
      </w:r>
      <w:r>
        <w:rPr>
          <w:b/>
          <w:bCs/>
          <w:sz w:val="24"/>
          <w:szCs w:val="24"/>
          <w:lang w:val="en-US"/>
        </w:rPr>
        <w:t>ATmega</w:t>
      </w:r>
      <w:r>
        <w:rPr>
          <w:b/>
          <w:bCs/>
          <w:sz w:val="24"/>
          <w:szCs w:val="24"/>
        </w:rPr>
        <w:t>8535.</w:t>
        <w:br/>
      </w:r>
      <w:r>
        <w:rPr>
          <w:sz w:val="24"/>
          <w:szCs w:val="24"/>
        </w:rPr>
        <w:t>Обнаружив запрос, система прерываний приостанавливает работы основной программы и запускает некоторую другую программу, которую называют программу обработки прерываний. Для каждого прерывания должна быть написана своя программа обработки. Закончив свою работу, программа обработки прерывания должна обеспечить возвращение к прерванной программе</w:t>
        <w:br/>
        <w:t>Запросы поступают на блок обработки; определяется его номер; проверяется, разрешено ли прерывание. Если разрешено, блокируются остальные, содержимое программного счетчика заносится в стек.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Сколько всего прерываний у </w:t>
      </w:r>
      <w:r>
        <w:rPr>
          <w:b/>
          <w:bCs/>
          <w:sz w:val="24"/>
          <w:szCs w:val="24"/>
          <w:lang w:val="en-US"/>
        </w:rPr>
        <w:t>ATmega</w:t>
      </w:r>
      <w:r>
        <w:rPr>
          <w:b/>
          <w:bCs/>
          <w:sz w:val="24"/>
          <w:szCs w:val="24"/>
        </w:rPr>
        <w:t>8535.</w:t>
        <w:br/>
      </w:r>
      <w:r>
        <w:rPr>
          <w:sz w:val="24"/>
          <w:szCs w:val="24"/>
        </w:rPr>
        <w:t>21: 4 из которых являются внешними, 7 – внутренними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организовать вложенные прерывания.</w:t>
        <w:br/>
      </w:r>
      <w:r>
        <w:rPr>
          <w:sz w:val="24"/>
          <w:szCs w:val="24"/>
        </w:rPr>
        <w:t>Нужно разрешить (запись единицы в 7 разряд регистра флагов) глобальные прерывания при обработке прерывания.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можно разрешить (запретить) одновременно все прерывания.</w:t>
        <w:br/>
      </w:r>
      <w:r>
        <w:rPr>
          <w:sz w:val="24"/>
          <w:szCs w:val="24"/>
          <w:lang w:val="en-US"/>
        </w:rPr>
        <w:t>cli</w:t>
      </w:r>
      <w:r>
        <w:rPr>
          <w:sz w:val="24"/>
          <w:szCs w:val="24"/>
        </w:rPr>
        <w:t xml:space="preserve"> – общее запрещение</w:t>
        <w:br/>
      </w:r>
      <w:r>
        <w:rPr>
          <w:sz w:val="24"/>
          <w:szCs w:val="24"/>
          <w:lang w:val="en-US"/>
        </w:rPr>
        <w:t>sei</w:t>
      </w:r>
      <w:r>
        <w:rPr>
          <w:sz w:val="24"/>
          <w:szCs w:val="24"/>
        </w:rPr>
        <w:t xml:space="preserve"> – общее разрешение 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Как организована система приоритетов при обработке прерываний. </w:t>
        <w:br/>
      </w:r>
      <w:r>
        <w:rPr>
          <w:sz w:val="24"/>
          <w:szCs w:val="24"/>
        </w:rPr>
        <w:t>Существует таблица прерываний:</w:t>
        <w:br/>
      </w:r>
      <w:r>
        <w:rPr/>
        <w:drawing>
          <wp:inline distT="0" distB="0" distL="0" distR="0">
            <wp:extent cx="3246120" cy="352552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Первым обрабатывается прерывание, имеющее наименьший номер.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Какое минимальное время требуется для преобразования в АЦП.</w:t>
        <w:br/>
      </w:r>
      <w:r>
        <w:rPr>
          <w:sz w:val="24"/>
          <w:szCs w:val="24"/>
        </w:rPr>
        <w:t>65 мкс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Чем сигнальный процессор отличается от МК.</w:t>
        <w:br/>
      </w:r>
      <w:r>
        <w:rPr>
          <w:sz w:val="24"/>
          <w:szCs w:val="24"/>
        </w:rPr>
        <w:t>У него есть специфичный набор команд и регистров, предназначенных для уменьшения времени обработки сигналов. Основная задача МК – работа с периферией.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Зачем в программе надо устанавливать начальное значение </w:t>
      </w:r>
      <w:r>
        <w:rPr>
          <w:b/>
          <w:bCs/>
          <w:sz w:val="24"/>
          <w:szCs w:val="24"/>
          <w:lang w:val="en-US"/>
        </w:rPr>
        <w:t>Stack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Pointer</w:t>
      </w:r>
      <w:r>
        <w:rPr>
          <w:b/>
          <w:bCs/>
          <w:sz w:val="24"/>
          <w:szCs w:val="24"/>
        </w:rPr>
        <w:t xml:space="preserve"> и чему это значение должно быть равно.</w:t>
        <w:br/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RESET</w:t>
      </w:r>
      <w:r>
        <w:rPr>
          <w:sz w:val="24"/>
          <w:szCs w:val="24"/>
        </w:rPr>
        <w:t xml:space="preserve"> правильное значение не гарантировано, поэтому надо ставить его вручную. Выставляется на конец памяти.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Сторожевой таймер и особенности его работы.</w:t>
        <w:br/>
      </w:r>
      <w:r>
        <w:rPr>
          <w:sz w:val="24"/>
          <w:szCs w:val="24"/>
          <w:lang w:val="en-US"/>
        </w:rPr>
        <w:t>WatchDog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Timer</w:t>
      </w:r>
      <w:r>
        <w:rPr>
          <w:sz w:val="24"/>
          <w:szCs w:val="24"/>
        </w:rPr>
        <w:t>. Предназначен для ликвидации последствий сбоев в работе МК, возникающих из-за различного рода помех.</w:t>
        <w:br/>
        <w:t xml:space="preserve">Если он включен, то через некоторых промежуток времени он вырабатывает сигнал сброса </w:t>
      </w:r>
      <w:r>
        <w:rPr>
          <w:sz w:val="24"/>
          <w:szCs w:val="24"/>
          <w:lang w:val="en-US"/>
        </w:rPr>
        <w:t>RESET</w:t>
      </w:r>
      <w:r>
        <w:rPr>
          <w:sz w:val="24"/>
          <w:szCs w:val="24"/>
        </w:rPr>
        <w:t>, перезапуская рабочую программу.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Что такое </w:t>
      </w:r>
      <w:r>
        <w:rPr>
          <w:b/>
          <w:bCs/>
          <w:sz w:val="24"/>
          <w:szCs w:val="24"/>
          <w:lang w:val="en-US"/>
        </w:rPr>
        <w:t>SPI</w:t>
      </w:r>
      <w:r>
        <w:rPr>
          <w:b/>
          <w:bCs/>
          <w:sz w:val="24"/>
          <w:szCs w:val="24"/>
        </w:rPr>
        <w:t xml:space="preserve"> и зачем он нужен.</w:t>
        <w:br/>
      </w:r>
      <w:r>
        <w:rPr>
          <w:sz w:val="24"/>
          <w:szCs w:val="24"/>
        </w:rPr>
        <w:t xml:space="preserve">Последовательный синхронный интерфейс. Позволяет с высокой скоростью передавать данные между МК </w:t>
      </w:r>
      <w:r>
        <w:rPr>
          <w:sz w:val="24"/>
          <w:szCs w:val="24"/>
          <w:lang w:val="en-US"/>
        </w:rPr>
        <w:t>Atmega</w:t>
      </w:r>
      <w:r>
        <w:rPr>
          <w:sz w:val="24"/>
          <w:szCs w:val="24"/>
        </w:rPr>
        <w:t>8535 и различными внешними устройствами.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Как инициировать передачу байта в </w:t>
      </w:r>
      <w:r>
        <w:rPr>
          <w:b/>
          <w:bCs/>
          <w:sz w:val="24"/>
          <w:szCs w:val="24"/>
          <w:lang w:val="en-US"/>
        </w:rPr>
        <w:t>SPI</w:t>
      </w:r>
      <w:r>
        <w:rPr>
          <w:b/>
          <w:bCs/>
          <w:sz w:val="24"/>
          <w:szCs w:val="24"/>
        </w:rPr>
        <w:t>.</w:t>
        <w:br/>
      </w:r>
      <w:r>
        <w:rPr>
          <w:sz w:val="24"/>
          <w:szCs w:val="24"/>
        </w:rPr>
        <w:t xml:space="preserve">Запись байта в </w:t>
      </w:r>
      <w:r>
        <w:rPr>
          <w:sz w:val="24"/>
          <w:szCs w:val="24"/>
          <w:lang w:val="en-US"/>
        </w:rPr>
        <w:t>SPDR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Сколько прерываний и сколько регистров ввода/вывода принадлежит </w:t>
      </w:r>
      <w:r>
        <w:rPr>
          <w:b/>
          <w:bCs/>
          <w:sz w:val="24"/>
          <w:szCs w:val="24"/>
          <w:lang w:val="en-US"/>
        </w:rPr>
        <w:t>SPI</w:t>
      </w:r>
      <w:r>
        <w:rPr>
          <w:b/>
          <w:bCs/>
          <w:sz w:val="24"/>
          <w:szCs w:val="24"/>
        </w:rPr>
        <w:t>.</w:t>
        <w:br/>
      </w:r>
      <w:r>
        <w:rPr>
          <w:sz w:val="24"/>
          <w:szCs w:val="24"/>
        </w:rPr>
        <w:t>Регистры:</w:t>
        <w:br/>
      </w:r>
      <w:r>
        <w:rPr>
          <w:sz w:val="24"/>
          <w:szCs w:val="24"/>
          <w:lang w:val="en-US"/>
        </w:rPr>
        <w:t>SPDR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Data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SPCR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Control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SPSR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Status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)</w:t>
        <w:br/>
        <w:t>1 прерывание: после передачи каждого байта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Далее пойдут вопросы про однопроводный интерфейс (сеть </w:t>
      </w:r>
      <w:r>
        <w:rPr>
          <w:b/>
          <w:bCs/>
          <w:sz w:val="24"/>
          <w:szCs w:val="24"/>
          <w:lang w:val="en-US"/>
        </w:rPr>
        <w:t>MicroLAN</w:t>
      </w:r>
      <w:r>
        <w:rPr>
          <w:b/>
          <w:bCs/>
          <w:sz w:val="24"/>
          <w:szCs w:val="24"/>
        </w:rPr>
        <w:t>).</w:t>
        <w:br/>
      </w:r>
      <w:r>
        <w:rPr>
          <w:sz w:val="24"/>
          <w:szCs w:val="24"/>
        </w:rPr>
        <w:t>Ок!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Сколько проводов необходимо для реализации однопроводного интерфейса.</w:t>
        <w:br/>
      </w:r>
      <w:r>
        <w:rPr>
          <w:sz w:val="24"/>
          <w:szCs w:val="24"/>
        </w:rPr>
        <w:t>1(только данные) 2 (данные + земля) 3 (как у нас: данные земля и питание). Зависит от устройства схемы.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выглядит физический ноль и физическая единица.</w:t>
        <w:br/>
      </w:r>
      <w:r>
        <w:rPr>
          <w:sz w:val="24"/>
          <w:szCs w:val="24"/>
        </w:rPr>
        <w:t>1: напряжение выше порогового</w:t>
        <w:br/>
        <w:t>0: напряжение ниже порогового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 в однопроводном интерфейсе передается информационный ноль и информационная единица? Какова максимальная скорость передачи?</w:t>
        <w:br/>
      </w:r>
      <w:r>
        <w:rPr>
          <w:sz w:val="24"/>
          <w:szCs w:val="24"/>
        </w:rPr>
        <w:t xml:space="preserve">Ноль – физический ноль 60 мкс (длительный импульс в начале тайм слота, потом возврат в 1) </w:t>
        <w:br/>
        <w:t>Единица –  физический ноль не более 15 мкс (короткий импульс в начале тайм слота, потом возврат в 1)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Очередная передача не раньше чем через 60 микросекунд после начала предыдущей (минимальный размер тайм слота)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Что такое серийный номер в однопроводном интерфейсе и какова его структура.</w:t>
        <w:br/>
      </w:r>
      <w:r>
        <w:rPr>
          <w:b w:val="false"/>
          <w:bCs w:val="false"/>
          <w:sz w:val="24"/>
          <w:szCs w:val="24"/>
        </w:rPr>
        <w:t>Первые 8 бит - код семейства, 48 бит - серийный номер, Последние 8 бит - контрольная сумма CRC8.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Какая команда позволяет </w:t>
      </w:r>
      <w:r>
        <w:rPr>
          <w:b/>
          <w:bCs/>
          <w:sz w:val="24"/>
          <w:szCs w:val="24"/>
          <w:lang w:val="en-US"/>
        </w:rPr>
        <w:t>Master</w:t>
      </w:r>
      <w:r>
        <w:rPr>
          <w:b/>
          <w:bCs/>
          <w:sz w:val="24"/>
          <w:szCs w:val="24"/>
        </w:rPr>
        <w:t xml:space="preserve"> определить номера всех </w:t>
      </w:r>
      <w:r>
        <w:rPr>
          <w:b/>
          <w:bCs/>
          <w:sz w:val="24"/>
          <w:szCs w:val="24"/>
          <w:lang w:val="en-US"/>
        </w:rPr>
        <w:t>Slave</w:t>
      </w:r>
      <w:r>
        <w:rPr>
          <w:b/>
          <w:bCs/>
          <w:sz w:val="24"/>
          <w:szCs w:val="24"/>
        </w:rPr>
        <w:t xml:space="preserve"> в сети </w:t>
      </w:r>
      <w:r>
        <w:rPr>
          <w:b/>
          <w:bCs/>
          <w:sz w:val="24"/>
          <w:szCs w:val="24"/>
          <w:lang w:val="en-US"/>
        </w:rPr>
        <w:t>MicroLAN</w:t>
      </w:r>
      <w:r>
        <w:rPr>
          <w:b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SEARCH_ROM (0xF0) или частный случай ALARM SEARCH (0xEC).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Как выглядит сигнал сброса в сети </w:t>
      </w:r>
      <w:r>
        <w:rPr>
          <w:b/>
          <w:bCs/>
          <w:sz w:val="24"/>
          <w:szCs w:val="24"/>
          <w:lang w:val="en-US"/>
        </w:rPr>
        <w:t>MicroLAN</w:t>
      </w:r>
      <w:r>
        <w:rPr>
          <w:b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Физический ноль на минимум 480мкс. Затем Физическая единица на 15-60мкс.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97117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b3bf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LibreOffice/7.1.2.2$Linux_X86_64 LibreOffice_project/10$Build-2</Application>
  <AppVersion>15.0000</AppVersion>
  <Pages>4</Pages>
  <Words>1352</Words>
  <Characters>8373</Characters>
  <CharactersWithSpaces>9885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2021-02-17T17:16:00Z</dcterms:created>
  <dc:creator>ПАПА</dc:creator>
  <dc:description/>
  <dc:language>ru-RU</dc:language>
  <cp:lastModifiedBy/>
  <dcterms:modified xsi:type="dcterms:W3CDTF">2021-04-20T00:38:08Z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