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5"/>
      </w:pPr>
      <w:r>
        <w:t xml:space="preserve">1.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sSub>
                <m:e>
                  <m:r>
                    <m:t>T</m:t>
                  </m:r>
                </m:e>
                <m:sub>
                  <m:r>
                    <m:t>L</m:t>
                  </m:r>
                </m:sub>
              </m:sSub>
            </m:e>
          </m:acc>
          <m:r>
            <m:rPr>
              <m:sty m:val="p"/>
            </m:rPr>
            <m:t>=</m:t>
          </m:r>
          <m:limLow>
            <m:e>
              <m:limLow>
                <m:e>
                  <m:r>
                    <m:rPr>
                      <m:sty m:val="p"/>
                    </m:rPr>
                    <m:t>−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t>​</m:t>
                              </m:r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t>M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Fagocitosis M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Infeccion Cn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μ</m:t>
                      </m:r>
                      <m:r>
                        <m:t>1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Muerte de parasito T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Replicacion T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4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Replicacion T</m:t>
              </m:r>
            </m:lim>
          </m:limLow>
        </m:oMath>
      </m:oMathPara>
    </w:p>
    <w:bookmarkEnd w:id="20"/>
    <w:bookmarkStart w:id="21" w:name="section-1"/>
    <w:p>
      <w:pPr>
        <w:pStyle w:val="Heading5"/>
      </w:pPr>
      <w:r>
        <w:t xml:space="preserve">2.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ν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Proliferacion M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t>M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Fagocitosis M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m:t>M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Muerte celular M</m:t>
              </m:r>
            </m:lim>
          </m:limLow>
        </m:oMath>
      </m:oMathPara>
    </w:p>
    <w:bookmarkEnd w:id="21"/>
    <w:bookmarkStart w:id="22" w:name="section-2"/>
    <w:p>
      <w:pPr>
        <w:pStyle w:val="Heading5"/>
      </w:pPr>
      <w:r>
        <w:t xml:space="preserve">3.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limLow>
            <m:e>
              <m:limLow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Infeccion Cn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Muerte celular Cn</m:t>
              </m:r>
            </m:lim>
          </m:limLow>
        </m:oMath>
      </m:oMathPara>
    </w:p>
    <w:bookmarkEnd w:id="22"/>
    <w:bookmarkStart w:id="23" w:name="section-3"/>
    <w:p>
      <w:pPr>
        <w:pStyle w:val="Heading5"/>
      </w:pPr>
      <w:r>
        <w:t xml:space="preserve">4.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t>M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Fagocitosis M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Muerte celular Mi</m:t>
              </m:r>
            </m:lim>
          </m:limLow>
        </m:oMath>
      </m:oMathPara>
    </w:p>
    <w:bookmarkEnd w:id="23"/>
    <w:bookmarkStart w:id="24" w:name="section-4"/>
    <w:p>
      <w:pPr>
        <w:pStyle w:val="Heading5"/>
      </w:pPr>
      <w:r>
        <w:t xml:space="preserve">5.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limLow>
            <m:e>
              <m:limLow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Infeccion Cn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T</m:t>
                              </m:r>
                              <m:r>
                                <m:t>N</m:t>
                              </m:r>
                              <m:sSup>
                                <m:e>
                                  <m:r>
                                    <m:t>F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Muerte celular Ci</m:t>
              </m:r>
            </m:lim>
          </m:limLow>
        </m:oMath>
      </m:oMathPara>
    </w:p>
    <w:bookmarkEnd w:id="24"/>
    <w:bookmarkStart w:id="25" w:name="section-5"/>
    <w:p>
      <w:pPr>
        <w:pStyle w:val="Heading5"/>
      </w:pPr>
      <w:r>
        <w:t xml:space="preserve">6.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T</m:t>
              </m:r>
              <m:r>
                <m:t>N</m:t>
              </m:r>
              <m:r>
                <m:t>F</m:t>
              </m:r>
            </m:e>
          </m:acc>
          <m:r>
            <m:rPr>
              <m:sty m:val="p"/>
            </m:rPr>
            <m:t>=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Secrecion Mi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7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N</m:t>
                      </m:r>
                      <m:r>
                        <m:t>F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q</m:t>
                      </m:r>
                      <m:r>
                        <m:t>T</m:t>
                      </m:r>
                      <m:r>
                        <m:t>N</m:t>
                      </m:r>
                      <m:r>
                        <m:t>F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Degradacion TNF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e>
                                  <m:r>
                                    <m:t>η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T</m:t>
                                      </m:r>
                                      <m:r>
                                        <m:t>N</m:t>
                                      </m:r>
                                      <m:r>
                                        <m:t>F</m:t>
                                      </m:r>
                                    </m:e>
                                  </m:d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I</m:t>
                                      </m:r>
                                      <m:r>
                                        <m:t>L</m:t>
                                      </m:r>
                                      <m:r>
                                        <m:t>10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I</m:t>
                              </m:r>
                              <m:r>
                                <m:t>L</m:t>
                              </m:r>
                              <m:sSup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h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Secrecion Ci</m:t>
              </m:r>
            </m:lim>
          </m:limLow>
        </m:oMath>
      </m:oMathPara>
    </w:p>
    <w:bookmarkEnd w:id="25"/>
    <w:bookmarkStart w:id="26" w:name="section-6"/>
    <w:p>
      <w:pPr>
        <w:pStyle w:val="Heading5"/>
      </w:pPr>
      <w:r>
        <w:t xml:space="preserve">7.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I</m:t>
              </m:r>
              <m:r>
                <m:t>L</m:t>
              </m:r>
              <m:r>
                <m:t>10</m:t>
              </m:r>
            </m:e>
          </m:acc>
          <m:r>
            <m:rPr>
              <m:sty m:val="p"/>
            </m:rPr>
            <m:t>=</m:t>
          </m:r>
          <m:limLow>
            <m:e>
              <m:limLow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7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Secrecion Mi</m:t>
              </m:r>
            </m:lim>
          </m:limLow>
          <m:r>
            <m:rPr>
              <m:sty m:val="p"/>
            </m:rPr>
            <m:t>−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9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L</m:t>
                      </m:r>
                      <m:r>
                        <m:t>10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q</m:t>
                      </m:r>
                      <m:r>
                        <m:t>I</m:t>
                      </m:r>
                      <m:r>
                        <m:t>L</m:t>
                      </m:r>
                      <m:r>
                        <m:t>10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Degradacion IL10</m:t>
              </m:r>
            </m:lim>
          </m:limLow>
        </m:oMath>
      </m:oMathPara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2025-04-02T19:40:58Z</dcterms:created>
  <dcterms:modified xsi:type="dcterms:W3CDTF">2025-04-02T19:40:58Z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