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Vision</w:t>
      </w:r>
    </w:p>
    <w:p>
      <w:pPr>
        <w:pStyle w:val="Heading2"/>
      </w:pPr>
      <w:r>
        <w:t>Онлайн-сервис для поиска дешевых авиабилетов</w:t>
      </w:r>
    </w:p>
    <w:p>
      <w:pPr>
        <w:pStyle w:val="Heading3"/>
      </w:pPr>
      <w:r>
        <w:t>Problem statement</w:t>
      </w:r>
    </w:p>
    <w:p>
      <w:r>
        <w:t>Пользователи, планирующие авиаперелеты, сталкиваются с рядом затруднений: значительная разница цен на разных сайтах и сложность их сравнения; внезапный рост цен, из-за которого пользователи не успевают купить билеты по выгодной стоимости; отсутствие использования неочевидных возможностей экономии (гибкие даты, соседние аэропорты, альтернативные маршруты); сложные и перегруженные интерфейсы существующих агрегаторов; отсутствие прозрачного понимания, является ли найденное предложение действительно лучшей ценой. Это приводит к дополнительным временным и финансовым затратам, а также снижает удовлетворенность пользователей процессом поиска авиабилетов.</w:t>
      </w:r>
    </w:p>
    <w:p>
      <w:pPr>
        <w:pStyle w:val="Heading3"/>
      </w:pPr>
      <w:r>
        <w:t>Business goals</w:t>
      </w:r>
    </w:p>
    <w:p>
      <w:pPr>
        <w:pStyle w:val="ListBullet"/>
      </w:pPr>
      <w:r>
        <w:t>Создать онлайн-сервис, позволяющий пользователям находить наиболее дешевые авиабилеты за счет сравнения цен разных авиакомпаний и агентств, использования гибких дат и альтернативных маршрутов.</w:t>
      </w:r>
    </w:p>
    <w:p>
      <w:pPr>
        <w:pStyle w:val="ListBullet"/>
      </w:pPr>
      <w:r>
        <w:t>Сократить время, которое пользователи тратят на поиск и сравнение авиабилетов на разных платформах.</w:t>
      </w:r>
    </w:p>
    <w:p>
      <w:pPr>
        <w:pStyle w:val="ListBullet"/>
      </w:pPr>
      <w:r>
        <w:t>Сократить расходы пользователей на авиаперелеты за счет предоставления более выгодных ценовых предложений и рекомендаций по оптимальному соотношению «цена / время».</w:t>
      </w:r>
    </w:p>
    <w:p>
      <w:pPr>
        <w:pStyle w:val="ListBullet"/>
      </w:pPr>
      <w:r>
        <w:t>Обеспечить удобный и понятный интерфейс поиска авиабилетов для целевой аудитории, включая мобильные устройства (mobile-friendly).</w:t>
      </w:r>
    </w:p>
    <w:p>
      <w:pPr>
        <w:pStyle w:val="ListBullet"/>
      </w:pPr>
      <w:r>
        <w:t>Обеспечить переход к покупке билетов через партнеров / API с целью монетизации трафика и формирования дохода с кликов и покупок.</w:t>
      </w:r>
    </w:p>
    <w:p>
      <w:pPr>
        <w:pStyle w:val="ListBullet"/>
      </w:pPr>
      <w:r>
        <w:t>Сформировать устойчивую пользовательскую базу с высокой возвращаемостью (retention) и удовлетворенностью (NPS).</w:t>
      </w:r>
    </w:p>
    <w:p>
      <w:pPr>
        <w:pStyle w:val="ListBullet"/>
      </w:pPr>
      <w:r>
        <w:t>Требует уточнения на основании исходных данных</w:t>
      </w:r>
    </w:p>
    <w:p>
      <w:pPr>
        <w:pStyle w:val="Heading3"/>
      </w:pPr>
      <w:r>
        <w:t>Target users</w:t>
      </w:r>
    </w:p>
    <w:p>
      <w:pPr>
        <w:pStyle w:val="ListBullet"/>
      </w:pPr>
      <w:r>
        <w:t>Студенты и молодежь, ориентированные на бюджетные перелеты.</w:t>
      </w:r>
    </w:p>
    <w:p>
      <w:pPr>
        <w:pStyle w:val="ListBullet"/>
      </w:pPr>
      <w:r>
        <w:t>Бюджетные путешественники, ищущие максимально выгодные предложения.</w:t>
      </w:r>
    </w:p>
    <w:p>
      <w:pPr>
        <w:pStyle w:val="ListBullet"/>
      </w:pPr>
      <w:r>
        <w:t>Люди, часто летающие по работе и заинтересованные в оптимизации затрат и времени.</w:t>
      </w:r>
    </w:p>
    <w:p>
      <w:pPr>
        <w:pStyle w:val="ListBullet"/>
      </w:pPr>
      <w:r>
        <w:t>Семьи, планирующие совместные поездки и ищущие выгодные варианты перелетов.</w:t>
      </w:r>
    </w:p>
    <w:p>
      <w:pPr>
        <w:pStyle w:val="ListBullet"/>
      </w:pPr>
      <w:r>
        <w:t>Туристы без жестких дат вылета и возвращения, готовые к гибкому планированию.</w:t>
      </w:r>
    </w:p>
    <w:p>
      <w:pPr>
        <w:pStyle w:val="ListBullet"/>
      </w:pPr>
      <w:r>
        <w:t>Digital-номады и фрилансеры, часто перемещающиеся между странами и городами.</w:t>
      </w:r>
    </w:p>
    <w:p>
      <w:pPr>
        <w:pStyle w:val="ListBullet"/>
      </w:pPr>
      <w:r>
        <w:t>Жители стран СНГ и Центральной Азии как основной географический рынок сервиса.</w:t>
      </w:r>
    </w:p>
    <w:p>
      <w:pPr>
        <w:pStyle w:val="Heading3"/>
      </w:pPr>
      <w:r>
        <w:t>Expected outcomes</w:t>
      </w:r>
    </w:p>
    <w:p>
      <w:pPr>
        <w:pStyle w:val="ListBullet"/>
      </w:pPr>
      <w:r>
        <w:t>Пользователь получает возможность в одном сервисе сравнивать цены десятков авиакомпаний и агентств по заданному маршруту.</w:t>
      </w:r>
    </w:p>
    <w:p>
      <w:pPr>
        <w:pStyle w:val="ListBullet"/>
      </w:pPr>
      <w:r>
        <w:t>Сервис предоставляет пользователю лучшие варианты перелета с точки зрения цены и времени, а также альтернативные маршруты и дни с минимальными ценами.</w:t>
      </w:r>
    </w:p>
    <w:p>
      <w:pPr>
        <w:pStyle w:val="ListBullet"/>
      </w:pPr>
      <w:r>
        <w:t>Пользователь может выбирать гибкие даты и получать рекомендации по наиболее дешевым дням вылета и возвращения.</w:t>
      </w:r>
    </w:p>
    <w:p>
      <w:pPr>
        <w:pStyle w:val="ListBullet"/>
      </w:pPr>
      <w:r>
        <w:t>Пользователь получает прозрачное понимание выгодности предложения (лучший вариант, альтернативы, относительная экономия).</w:t>
      </w:r>
    </w:p>
    <w:p>
      <w:pPr>
        <w:pStyle w:val="ListBullet"/>
      </w:pPr>
      <w:r>
        <w:t>Появляется возможность подписки на уведомления об изменении цен по интересующим маршрутам и сохранения маршрутов в «Избранное».</w:t>
      </w:r>
    </w:p>
    <w:p>
      <w:pPr>
        <w:pStyle w:val="ListBullet"/>
      </w:pPr>
      <w:r>
        <w:t>Пользователь может в 2 клика перейти к покупке билета через партнера / API из интерфейса сервиса.</w:t>
      </w:r>
    </w:p>
    <w:p>
      <w:pPr>
        <w:pStyle w:val="ListBullet"/>
      </w:pPr>
      <w:r>
        <w:t>Увеличение количества ежедневных поисков авиабилетов и переходов к покупке через партнеров.</w:t>
      </w:r>
    </w:p>
    <w:p>
      <w:pPr>
        <w:pStyle w:val="ListBullet"/>
      </w:pPr>
      <w:r>
        <w:t>Рост показателей вовлеченности: время в сервисе, количество сохраненных маршрутов, использование сортировок и фильтров.</w:t>
      </w:r>
    </w:p>
    <w:p>
      <w:pPr>
        <w:pStyle w:val="ListBullet"/>
      </w:pPr>
      <w:r>
        <w:t>Рост доли успешных поисков, при которых пользователь находит подходящий по цене и параметрам билет.</w:t>
      </w:r>
    </w:p>
    <w:p>
      <w:pPr>
        <w:pStyle w:val="ListBullet"/>
      </w:pPr>
      <w:r>
        <w:t>Требует уточнения на основании исходных данных</w:t>
      </w:r>
    </w:p>
    <w:p>
      <w:pPr>
        <w:pStyle w:val="Heading3"/>
      </w:pPr>
      <w:r>
        <w:t>Success criteria</w:t>
      </w:r>
    </w:p>
    <w:p>
      <w:pPr>
        <w:pStyle w:val="ListBullet"/>
      </w:pPr>
      <w:r>
        <w:t>Продуктовые метрики: количество поисков авиабилетов в день, CTR по билетам, среднее время, проведенное пользователем в сервисе, показатели возвращаемости (retention).</w:t>
      </w:r>
    </w:p>
    <w:p>
      <w:pPr>
        <w:pStyle w:val="ListBullet"/>
      </w:pPr>
      <w:r>
        <w:t>Бизнес-метрики: доход с клика по партнерским предложениям, количество покупок, совершенных через партнеров, доход на пользователя (ARPU), конверсия из поиска в покупку.</w:t>
      </w:r>
    </w:p>
    <w:p>
      <w:pPr>
        <w:pStyle w:val="ListBullet"/>
      </w:pPr>
      <w:r>
        <w:t>Пользовательские метрики: процент успешных поисков (наличие релевантных и выгодных предложений), уровень удовлетворенности сервисом (NPS), количество сохраненных маршрутов и подписок на уведомления.</w:t>
      </w:r>
    </w:p>
    <w:p>
      <w:pPr>
        <w:pStyle w:val="ListBullet"/>
      </w:pPr>
      <w:r>
        <w:t>Требует уточнения на основании исходных данных</w:t>
      </w:r>
    </w:p>
    <w:p>
      <w:pPr>
        <w:pStyle w:val="Heading3"/>
      </w:pPr>
      <w:r>
        <w:t>Risks and limitations</w:t>
      </w:r>
    </w:p>
    <w:p>
      <w:pPr>
        <w:pStyle w:val="ListBullet"/>
      </w:pPr>
      <w:r>
        <w:t>Технические ограничения: высокая стоимость доступа к внешним API авиаданных, лимиты по количеству запросов к API, возможная задержка обновления цен, сложность масштабирования инфраструктуры при росте нагрузки.</w:t>
      </w:r>
    </w:p>
    <w:p>
      <w:pPr>
        <w:pStyle w:val="ListBullet"/>
      </w:pPr>
      <w:r>
        <w:t>Бизнес-риски: высокая конкуренция со стороны крупных игроков рынка (например, Skyscanner, Aviasales), низкая маржинальность реферальной модели, зависимость от условий и стабильности партнерских программ.</w:t>
      </w:r>
    </w:p>
    <w:p>
      <w:pPr>
        <w:pStyle w:val="ListBullet"/>
      </w:pPr>
      <w:r>
        <w:t>Юридические ограничения: требования к лицензированию и использованию данных о рейсах и ценах, соблюдение норм по защите и обработке персональных данных (включая GDPR), необходимость соблюдения финансовых и договорных обязательств с партнерами.</w:t>
      </w:r>
    </w:p>
    <w:p>
      <w:pPr>
        <w:pStyle w:val="ListBullet"/>
      </w:pPr>
      <w:r>
        <w:t>Риск снижения качества сервиса при задержках или ограничениях со стороны поставщиков данных.</w:t>
      </w:r>
    </w:p>
    <w:p>
      <w:pPr>
        <w:pStyle w:val="ListBullet"/>
      </w:pPr>
      <w:r>
        <w:t>Требует уточнения на основании исходных данных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