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Vision сервиса для поиска дешевых авиабилетов</w:t>
      </w:r>
    </w:p>
    <w:p>
      <w:pPr>
        <w:pStyle w:val="Heading3"/>
      </w:pPr>
      <w:r>
        <w:t>Problem statement</w:t>
      </w:r>
    </w:p>
    <w:p>
      <w:r>
        <w:t>Пользователи, планирующие авиаперелёты, сталкиваются с рядом затруднений: значительная разница цен на разных сайтах и сложность их сравнения; внезапный рост стоимости билетов, из-за которого пользователи не успевают купить по выгодной цене; отсутствие использования неочевидных возможностей экономии (гибкие даты, соседние аэропорты, альтернативные маршруты); сложные и перегруженные интерфейсы существующих агрегаторов; отсутствие прозрачного понимания, является ли найденное предложение действительно лучшей ценой. Это приводит к дополнительным временным затратам, переплате за билеты и снижению удовлетворенности процессом поиска и покупки авиаперелетов.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Создать онлайн-сервис, который помогает пользователям находить самые дешевые авиабилеты за счет сравнения цен разных авиакомпаний и агентств, использования гибких дат, уведомлений об изменении цен и рекомендаций лучших вариантов по соотношению «цена / время».</w:t>
      </w:r>
    </w:p>
    <w:p>
      <w:pPr>
        <w:pStyle w:val="ListBullet"/>
      </w:pPr>
      <w:r>
        <w:t>Сократить время, которое пользователь тратит на поиск авиабилетов, за счет упрощенного и понятного интерфейса и оптимизированного процесса подбора вариантов.</w:t>
      </w:r>
    </w:p>
    <w:p>
      <w:pPr>
        <w:pStyle w:val="ListBullet"/>
      </w:pPr>
      <w:r>
        <w:t>Сократить денежные затраты пользователей на авиабилеты за счет предоставления более выгодных предложений и использования механизмов гибких дат и альтернативных маршрутов.</w:t>
      </w:r>
    </w:p>
    <w:p>
      <w:pPr>
        <w:pStyle w:val="ListBullet"/>
      </w:pPr>
      <w:r>
        <w:t>Обеспечить стабильный поток монетизации за счет переходов к покупке через партнеров / API и повышения конверсии в покупку.</w:t>
      </w:r>
    </w:p>
    <w:p>
      <w:pPr>
        <w:pStyle w:val="ListBullet"/>
      </w:pPr>
      <w:r>
        <w:t>Сформировать конкурентоспособный продукт на рынке агрегаторов авиабилетов с учетом высокой конкуренции и низкой маржинальности реферальной модели.</w:t>
      </w:r>
    </w:p>
    <w:p>
      <w:pPr>
        <w:pStyle w:val="Heading3"/>
      </w:pPr>
      <w:r>
        <w:t>Target users</w:t>
      </w:r>
    </w:p>
    <w:p>
      <w:pPr>
        <w:pStyle w:val="ListBullet"/>
      </w:pPr>
      <w:r>
        <w:t>Студенты и молодежь, ориентированные на бюджетные перелеты.</w:t>
      </w:r>
    </w:p>
    <w:p>
      <w:pPr>
        <w:pStyle w:val="ListBullet"/>
      </w:pPr>
      <w:r>
        <w:t>Бюджетные путешественники, стремящиеся минимизировать стоимость поездок.</w:t>
      </w:r>
    </w:p>
    <w:p>
      <w:pPr>
        <w:pStyle w:val="ListBullet"/>
      </w:pPr>
      <w:r>
        <w:t>Люди, часто летающие по работе и заинтересованные в оптимизации затрат и времени в пути.</w:t>
      </w:r>
    </w:p>
    <w:p>
      <w:pPr>
        <w:pStyle w:val="ListBullet"/>
      </w:pPr>
      <w:r>
        <w:t>Семьи, ищущие выгодные варианты перелетов с учетом бюджета.</w:t>
      </w:r>
    </w:p>
    <w:p>
      <w:pPr>
        <w:pStyle w:val="ListBullet"/>
      </w:pPr>
      <w:r>
        <w:t>Туристы без жестких дат вылета и возвращения, готовые к гибкому планированию.</w:t>
      </w:r>
    </w:p>
    <w:p>
      <w:pPr>
        <w:pStyle w:val="ListBullet"/>
      </w:pPr>
      <w:r>
        <w:t>Digital-номады и фрилансеры, регулярно перемещающиеся между странами и городами.</w:t>
      </w:r>
    </w:p>
    <w:p>
      <w:pPr>
        <w:pStyle w:val="ListBullet"/>
      </w:pPr>
      <w:r>
        <w:t>Жители стран СНГ и Центральной Азии как основной целевой рынок.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Пользователь получает единый онлайн-сервис, в котором может ввести маршрут и при необходимости гибкие даты, и получить подборку наиболее выгодных по цене и времени вариантов перелета.</w:t>
      </w:r>
    </w:p>
    <w:p>
      <w:pPr>
        <w:pStyle w:val="ListBullet"/>
      </w:pPr>
      <w:r>
        <w:t>Сервис анализирует цены множества авиакомпаний и агентств, альтернативные маршруты и дни с минимальными ценами и выдает пользователю лучший вариант, а также набор альтернативных предложений.</w:t>
      </w:r>
    </w:p>
    <w:p>
      <w:pPr>
        <w:pStyle w:val="ListBullet"/>
      </w:pPr>
      <w:r>
        <w:t>Пользователь получает прозрачную информацию о выгодности предложения (например, что вариант дешевле относительно других доступных), что повышает доверие к сервису и снижает ощущение неопределенности.</w:t>
      </w:r>
    </w:p>
    <w:p>
      <w:pPr>
        <w:pStyle w:val="ListBullet"/>
      </w:pPr>
      <w:r>
        <w:t>Пользователь может подписаться на уведомления об изменении цен по интересующим маршрутам и своевременно реагировать на снижение стоимости.</w:t>
      </w:r>
    </w:p>
    <w:p>
      <w:pPr>
        <w:pStyle w:val="ListBullet"/>
      </w:pPr>
      <w:r>
        <w:t>Процесс перехода к покупке билета через партнера / API становится максимально простым (минимальное количество шагов), что повышает конверсию в покупку.</w:t>
      </w:r>
    </w:p>
    <w:p>
      <w:pPr>
        <w:pStyle w:val="ListBullet"/>
      </w:pPr>
      <w:r>
        <w:t>Повышается удовлетворенность пользователей за счет экономии времени и денег при поиске авиабилетов и упрощения взаимодействия с сервисом.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Рост количества поисковых запросов авиабилетов в день как индикатор востребованности сервиса.</w:t>
      </w:r>
    </w:p>
    <w:p>
      <w:pPr>
        <w:pStyle w:val="ListBullet"/>
      </w:pPr>
      <w:r>
        <w:t>Увеличение CTR по билетам (доля кликов по предложенным вариантам) как показатель релевантности и привлекательности выдачи.</w:t>
      </w:r>
    </w:p>
    <w:p>
      <w:pPr>
        <w:pStyle w:val="ListBullet"/>
      </w:pPr>
      <w:r>
        <w:t>Увеличение среднего времени, проводимого пользователем в сервисе, при сохранении или росте конверсии, как индикатор вовлеченности.</w:t>
      </w:r>
    </w:p>
    <w:p>
      <w:pPr>
        <w:pStyle w:val="ListBullet"/>
      </w:pPr>
      <w:r>
        <w:t>Рост показателя retention (возвращаемости пользователей) как подтверждение ценности сервиса и повторного использования.</w:t>
      </w:r>
    </w:p>
    <w:p>
      <w:pPr>
        <w:pStyle w:val="ListBullet"/>
      </w:pPr>
      <w:r>
        <w:t>Рост дохода с клика и общего количества покупок, совершенных через партнеров, как ключевые бизнес-показатели.</w:t>
      </w:r>
    </w:p>
    <w:p>
      <w:pPr>
        <w:pStyle w:val="ListBullet"/>
      </w:pPr>
      <w:r>
        <w:t>Увеличение дохода на пользователя (ARPU) и конверсии из поиска в покупку.</w:t>
      </w:r>
    </w:p>
    <w:p>
      <w:pPr>
        <w:pStyle w:val="ListBullet"/>
      </w:pPr>
      <w:r>
        <w:t>Высокий процент успешных поисков (нахождение релевантных предложений) и рост NPS (удовлетворенности пользователей) за счет удобства и выгодности сервиса.</w:t>
      </w:r>
    </w:p>
    <w:p>
      <w:pPr>
        <w:pStyle w:val="ListBullet"/>
      </w:pPr>
      <w:r>
        <w:t>Увеличение количества сохраненных маршрутов и подписок на уведомления как индикатор интереса к дальнейшему использованию сервиса.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Технические ограничения, связанные с высокой стоимостью API-поставщиков данных по авиабилетам и лимитами по количеству запросов.</w:t>
      </w:r>
    </w:p>
    <w:p>
      <w:pPr>
        <w:pStyle w:val="ListBullet"/>
      </w:pPr>
      <w:r>
        <w:t>Риск задержек в обновлении цен, что может приводить к расхождению между отображаемой и фактической стоимостью билетов.</w:t>
      </w:r>
    </w:p>
    <w:p>
      <w:pPr>
        <w:pStyle w:val="ListBullet"/>
      </w:pPr>
      <w:r>
        <w:t>Сложности масштабирования сервиса при росте нагрузки и расширении числа интеграций с поставщиками данных.</w:t>
      </w:r>
    </w:p>
    <w:p>
      <w:pPr>
        <w:pStyle w:val="ListBullet"/>
      </w:pPr>
      <w:r>
        <w:t>Высокая конкуренция со стороны крупных игроков рынка (например, существующие агрегаторы авиабилетов), что усложняет привлечение и удержание пользователей.</w:t>
      </w:r>
    </w:p>
    <w:p>
      <w:pPr>
        <w:pStyle w:val="ListBullet"/>
      </w:pPr>
      <w:r>
        <w:t>Низкая маржа по реферальной модели монетизации и зависимость от условий партнерских программ.</w:t>
      </w:r>
    </w:p>
    <w:p>
      <w:pPr>
        <w:pStyle w:val="ListBullet"/>
      </w:pPr>
      <w:r>
        <w:t>Зависимость от партнеров по данным и покупке билетов, включая риски изменения условий сотрудничества или прекращения доступа к данным.</w:t>
      </w:r>
    </w:p>
    <w:p>
      <w:pPr>
        <w:pStyle w:val="ListBullet"/>
      </w:pPr>
      <w:r>
        <w:t>Юридические ограничения, связанные с лицензированием и использованием данных об авиаперелетах.</w:t>
      </w:r>
    </w:p>
    <w:p>
      <w:pPr>
        <w:pStyle w:val="ListBullet"/>
      </w:pPr>
      <w:r>
        <w:t>Необходимость соблюдения требований по защите и обработке персональных данных (включая GDPR и аналогичные регуляции), а также финансовых соглашений.</w:t>
      </w:r>
    </w:p>
    <w:p>
      <w:pPr>
        <w:pStyle w:val="ListBullet"/>
      </w:pPr>
      <w:r>
        <w:t>Часть деталей реализации и масштабирования сервиса требует уточнения на основании исходных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