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6DD" w:rsidRDefault="00725954">
      <w:pPr>
        <w:jc w:val="center"/>
        <w:rPr>
          <w:sz w:val="20"/>
          <w:szCs w:val="20"/>
        </w:rPr>
      </w:pPr>
      <w:bookmarkStart w:id="0" w:name="page1"/>
      <w:bookmarkStart w:id="1" w:name="_GoBack"/>
      <w:bookmarkEnd w:id="0"/>
      <w:bookmarkEnd w:id="1"/>
      <w:r>
        <w:rPr>
          <w:rFonts w:eastAsia="Times New Roman"/>
          <w:sz w:val="44"/>
          <w:szCs w:val="44"/>
        </w:rPr>
        <w:t>Frontier Guild</w:t>
      </w:r>
    </w:p>
    <w:p w:rsidR="004876DD" w:rsidRDefault="004876DD">
      <w:pPr>
        <w:spacing w:line="275" w:lineRule="exact"/>
        <w:rPr>
          <w:sz w:val="24"/>
          <w:szCs w:val="24"/>
        </w:rPr>
      </w:pPr>
    </w:p>
    <w:p w:rsidR="004876DD" w:rsidRDefault="00725954">
      <w:pPr>
        <w:rPr>
          <w:sz w:val="20"/>
          <w:szCs w:val="20"/>
        </w:rPr>
      </w:pPr>
      <w:r>
        <w:rPr>
          <w:rFonts w:eastAsia="Times New Roman"/>
          <w:sz w:val="24"/>
          <w:szCs w:val="24"/>
        </w:rPr>
        <w:t>Julian Greppin</w:t>
      </w:r>
    </w:p>
    <w:p w:rsidR="004876DD" w:rsidRDefault="004876DD">
      <w:pPr>
        <w:spacing w:line="242" w:lineRule="exact"/>
        <w:rPr>
          <w:sz w:val="24"/>
          <w:szCs w:val="24"/>
        </w:rPr>
      </w:pPr>
    </w:p>
    <w:p w:rsidR="004876DD" w:rsidRDefault="00725954">
      <w:pPr>
        <w:rPr>
          <w:sz w:val="20"/>
          <w:szCs w:val="20"/>
        </w:rPr>
      </w:pPr>
      <w:r>
        <w:rPr>
          <w:rFonts w:eastAsia="Times New Roman"/>
          <w:sz w:val="24"/>
          <w:szCs w:val="24"/>
        </w:rPr>
        <w:t>Brady Jessup</w:t>
      </w:r>
    </w:p>
    <w:p w:rsidR="004876DD" w:rsidRDefault="004876DD">
      <w:pPr>
        <w:spacing w:line="241" w:lineRule="exact"/>
        <w:rPr>
          <w:sz w:val="24"/>
          <w:szCs w:val="24"/>
        </w:rPr>
      </w:pPr>
    </w:p>
    <w:p w:rsidR="004876DD" w:rsidRDefault="00725954">
      <w:pPr>
        <w:rPr>
          <w:sz w:val="20"/>
          <w:szCs w:val="20"/>
        </w:rPr>
      </w:pPr>
      <w:r>
        <w:rPr>
          <w:rFonts w:eastAsia="Times New Roman"/>
          <w:sz w:val="24"/>
          <w:szCs w:val="24"/>
        </w:rPr>
        <w:t>Mohamad Kazma</w:t>
      </w:r>
    </w:p>
    <w:p w:rsidR="004876DD" w:rsidRDefault="004876DD">
      <w:pPr>
        <w:spacing w:line="242" w:lineRule="exact"/>
        <w:rPr>
          <w:sz w:val="24"/>
          <w:szCs w:val="24"/>
        </w:rPr>
      </w:pPr>
    </w:p>
    <w:p w:rsidR="008D0727" w:rsidRDefault="008D0727">
      <w:pPr>
        <w:rPr>
          <w:rFonts w:eastAsia="Times New Roman"/>
          <w:b/>
          <w:bCs/>
          <w:sz w:val="40"/>
          <w:szCs w:val="40"/>
          <w:u w:val="single"/>
        </w:rPr>
      </w:pPr>
    </w:p>
    <w:p w:rsidR="008D0727" w:rsidRDefault="008D0727">
      <w:pPr>
        <w:rPr>
          <w:rFonts w:eastAsia="Times New Roman"/>
          <w:b/>
          <w:bCs/>
          <w:sz w:val="40"/>
          <w:szCs w:val="40"/>
          <w:u w:val="single"/>
        </w:rPr>
      </w:pPr>
      <w:r>
        <w:rPr>
          <w:rFonts w:eastAsia="Times New Roman"/>
          <w:b/>
          <w:bCs/>
          <w:sz w:val="40"/>
          <w:szCs w:val="40"/>
          <w:u w:val="single"/>
        </w:rPr>
        <w:t>Technical Requirements:</w:t>
      </w:r>
    </w:p>
    <w:p w:rsidR="008D0727" w:rsidRPr="008D0727" w:rsidRDefault="008D0727">
      <w:pPr>
        <w:rPr>
          <w:rFonts w:eastAsia="Times New Roman"/>
          <w:b/>
          <w:bCs/>
          <w:sz w:val="40"/>
          <w:szCs w:val="40"/>
        </w:rPr>
      </w:pPr>
    </w:p>
    <w:p w:rsidR="008D0727" w:rsidRDefault="008D0727">
      <w:pPr>
        <w:rPr>
          <w:rFonts w:eastAsia="Times New Roman"/>
          <w:sz w:val="24"/>
          <w:szCs w:val="24"/>
        </w:rPr>
      </w:pPr>
      <w:proofErr w:type="spellStart"/>
      <w:r w:rsidRPr="008D0727">
        <w:rPr>
          <w:rFonts w:eastAsia="Times New Roman"/>
          <w:b/>
          <w:sz w:val="24"/>
          <w:szCs w:val="24"/>
        </w:rPr>
        <w:t>Pathfinding</w:t>
      </w:r>
      <w:proofErr w:type="spellEnd"/>
      <w:r>
        <w:rPr>
          <w:rFonts w:eastAsia="Times New Roman"/>
          <w:sz w:val="24"/>
          <w:szCs w:val="24"/>
        </w:rPr>
        <w:t xml:space="preserve">: Player units move around the map, seeking to points given through </w:t>
      </w:r>
      <w:proofErr w:type="spellStart"/>
      <w:r>
        <w:rPr>
          <w:rFonts w:eastAsia="Times New Roman"/>
          <w:sz w:val="24"/>
          <w:szCs w:val="24"/>
        </w:rPr>
        <w:t>raycasts</w:t>
      </w:r>
      <w:proofErr w:type="spellEnd"/>
      <w:r>
        <w:rPr>
          <w:rFonts w:eastAsia="Times New Roman"/>
          <w:sz w:val="24"/>
          <w:szCs w:val="24"/>
        </w:rPr>
        <w:t xml:space="preserve"> from the player’s mouse clicks, while the Enemy uses a wander AI to move around the map.</w:t>
      </w:r>
    </w:p>
    <w:p w:rsidR="008D0727" w:rsidRDefault="008D0727">
      <w:pPr>
        <w:rPr>
          <w:rFonts w:eastAsia="Times New Roman"/>
          <w:sz w:val="24"/>
          <w:szCs w:val="24"/>
        </w:rPr>
      </w:pPr>
      <w:r w:rsidRPr="008D0727">
        <w:rPr>
          <w:rFonts w:eastAsia="Times New Roman"/>
          <w:b/>
          <w:sz w:val="24"/>
          <w:szCs w:val="24"/>
        </w:rPr>
        <w:t xml:space="preserve">Semi-Automatic </w:t>
      </w:r>
      <w:r>
        <w:rPr>
          <w:rFonts w:eastAsia="Times New Roman"/>
          <w:b/>
          <w:sz w:val="24"/>
          <w:szCs w:val="24"/>
        </w:rPr>
        <w:t>A</w:t>
      </w:r>
      <w:r w:rsidRPr="008D0727">
        <w:rPr>
          <w:rFonts w:eastAsia="Times New Roman"/>
          <w:b/>
          <w:sz w:val="24"/>
          <w:szCs w:val="24"/>
        </w:rPr>
        <w:t>ctions</w:t>
      </w:r>
      <w:r>
        <w:rPr>
          <w:rFonts w:eastAsia="Times New Roman"/>
          <w:sz w:val="24"/>
          <w:szCs w:val="24"/>
        </w:rPr>
        <w:t xml:space="preserve">: </w:t>
      </w:r>
      <w:r w:rsidR="005F4FDF">
        <w:rPr>
          <w:rFonts w:eastAsia="Times New Roman"/>
          <w:sz w:val="24"/>
          <w:szCs w:val="24"/>
        </w:rPr>
        <w:t>Units in the player’s guild hall will participate in battle</w:t>
      </w:r>
    </w:p>
    <w:p w:rsidR="008D0727" w:rsidRDefault="008D0727">
      <w:pPr>
        <w:rPr>
          <w:rFonts w:eastAsia="Times New Roman"/>
          <w:sz w:val="24"/>
          <w:szCs w:val="24"/>
        </w:rPr>
      </w:pPr>
      <w:r w:rsidRPr="008D0727">
        <w:rPr>
          <w:rFonts w:eastAsia="Times New Roman"/>
          <w:b/>
          <w:sz w:val="24"/>
          <w:szCs w:val="24"/>
        </w:rPr>
        <w:t>Enemy AI:</w:t>
      </w:r>
      <w:r>
        <w:rPr>
          <w:rFonts w:eastAsia="Times New Roman"/>
          <w:sz w:val="24"/>
          <w:szCs w:val="24"/>
        </w:rPr>
        <w:t xml:space="preserve"> Both in combat and out of combat AI for the enemy.</w:t>
      </w:r>
    </w:p>
    <w:p w:rsidR="008D0727" w:rsidRDefault="008D0727">
      <w:pPr>
        <w:rPr>
          <w:rFonts w:eastAsia="Times New Roman"/>
          <w:sz w:val="24"/>
          <w:szCs w:val="24"/>
        </w:rPr>
      </w:pPr>
      <w:r w:rsidRPr="008D0727">
        <w:rPr>
          <w:rFonts w:eastAsia="Times New Roman"/>
          <w:b/>
          <w:sz w:val="24"/>
          <w:szCs w:val="24"/>
        </w:rPr>
        <w:t>Full Game Mechanics:</w:t>
      </w:r>
      <w:r>
        <w:rPr>
          <w:rFonts w:eastAsia="Times New Roman"/>
          <w:sz w:val="24"/>
          <w:szCs w:val="24"/>
        </w:rPr>
        <w:t xml:space="preserve"> Player units gain EXP, level up and become more powerful. Defeating enemies grants gold which </w:t>
      </w:r>
      <w:proofErr w:type="gramStart"/>
      <w:r>
        <w:rPr>
          <w:rFonts w:eastAsia="Times New Roman"/>
          <w:sz w:val="24"/>
          <w:szCs w:val="24"/>
        </w:rPr>
        <w:t>lets</w:t>
      </w:r>
      <w:proofErr w:type="gramEnd"/>
      <w:r>
        <w:rPr>
          <w:rFonts w:eastAsia="Times New Roman"/>
          <w:sz w:val="24"/>
          <w:szCs w:val="24"/>
        </w:rPr>
        <w:t xml:space="preserve"> the player invest in more units and upgrades.</w:t>
      </w:r>
    </w:p>
    <w:p w:rsidR="0023468F" w:rsidRDefault="0023468F">
      <w:pPr>
        <w:rPr>
          <w:rFonts w:eastAsia="Times New Roman"/>
          <w:sz w:val="24"/>
          <w:szCs w:val="24"/>
        </w:rPr>
      </w:pPr>
      <w:r>
        <w:rPr>
          <w:rFonts w:eastAsia="Times New Roman"/>
          <w:b/>
          <w:sz w:val="24"/>
          <w:szCs w:val="24"/>
        </w:rPr>
        <w:t xml:space="preserve">Feedback to the Player: </w:t>
      </w:r>
      <w:r>
        <w:rPr>
          <w:rFonts w:eastAsia="Times New Roman"/>
          <w:sz w:val="24"/>
          <w:szCs w:val="24"/>
        </w:rPr>
        <w:t>A resplendent GUI which fully describes the world to the player.</w:t>
      </w:r>
    </w:p>
    <w:p w:rsidR="0023468F" w:rsidRPr="0023468F" w:rsidRDefault="0023468F">
      <w:pPr>
        <w:rPr>
          <w:rFonts w:eastAsia="Times New Roman"/>
          <w:sz w:val="24"/>
          <w:szCs w:val="24"/>
        </w:rPr>
      </w:pPr>
    </w:p>
    <w:p w:rsidR="0023468F" w:rsidRDefault="0023468F">
      <w:pPr>
        <w:rPr>
          <w:rFonts w:eastAsia="Times New Roman"/>
          <w:sz w:val="24"/>
          <w:szCs w:val="24"/>
        </w:rPr>
      </w:pPr>
    </w:p>
    <w:p w:rsidR="0023468F" w:rsidRPr="0023468F" w:rsidRDefault="0023468F">
      <w:pPr>
        <w:rPr>
          <w:rFonts w:eastAsia="Times New Roman"/>
          <w:sz w:val="24"/>
          <w:szCs w:val="24"/>
        </w:rPr>
      </w:pPr>
      <w:r w:rsidRPr="0023468F">
        <w:rPr>
          <w:rFonts w:eastAsia="Times New Roman"/>
          <w:b/>
          <w:sz w:val="24"/>
          <w:szCs w:val="24"/>
        </w:rPr>
        <w:t>Project Proposal Update:</w:t>
      </w:r>
      <w:r>
        <w:rPr>
          <w:rFonts w:eastAsia="Times New Roman"/>
          <w:b/>
          <w:sz w:val="24"/>
          <w:szCs w:val="24"/>
        </w:rPr>
        <w:t xml:space="preserve"> </w:t>
      </w:r>
      <w:r>
        <w:rPr>
          <w:rFonts w:eastAsia="Times New Roman"/>
          <w:sz w:val="24"/>
          <w:szCs w:val="24"/>
        </w:rPr>
        <w:t>Got caught up in working on last minute bugs and feature implementations and wasn’t able to fully update the proposal</w:t>
      </w:r>
    </w:p>
    <w:p w:rsidR="008D0727" w:rsidRDefault="008D0727">
      <w:pPr>
        <w:rPr>
          <w:rFonts w:eastAsia="Times New Roman"/>
          <w:sz w:val="24"/>
          <w:szCs w:val="24"/>
        </w:rPr>
      </w:pPr>
    </w:p>
    <w:p w:rsidR="00700D3C" w:rsidRDefault="00700D3C" w:rsidP="00700D3C">
      <w:pPr>
        <w:rPr>
          <w:rFonts w:eastAsia="Times New Roman"/>
          <w:b/>
          <w:bCs/>
          <w:sz w:val="40"/>
          <w:szCs w:val="40"/>
          <w:u w:val="single"/>
        </w:rPr>
      </w:pPr>
    </w:p>
    <w:p w:rsidR="00700D3C" w:rsidRPr="008D0727" w:rsidRDefault="00700D3C" w:rsidP="00700D3C">
      <w:pPr>
        <w:rPr>
          <w:rFonts w:eastAsia="Times New Roman"/>
          <w:b/>
          <w:bCs/>
          <w:sz w:val="40"/>
          <w:szCs w:val="40"/>
        </w:rPr>
      </w:pPr>
      <w:r>
        <w:rPr>
          <w:rFonts w:eastAsia="Times New Roman"/>
          <w:b/>
          <w:bCs/>
          <w:sz w:val="40"/>
          <w:szCs w:val="40"/>
          <w:u w:val="single"/>
        </w:rPr>
        <w:t>Controls</w:t>
      </w:r>
      <w:r>
        <w:rPr>
          <w:rFonts w:eastAsia="Times New Roman"/>
          <w:b/>
          <w:bCs/>
          <w:sz w:val="40"/>
          <w:szCs w:val="40"/>
          <w:u w:val="single"/>
        </w:rPr>
        <w:t>:</w:t>
      </w:r>
      <w:r w:rsidRPr="008D0727">
        <w:rPr>
          <w:rFonts w:eastAsia="Times New Roman"/>
          <w:b/>
          <w:bCs/>
          <w:sz w:val="40"/>
          <w:szCs w:val="40"/>
        </w:rPr>
        <w:t xml:space="preserve"> </w:t>
      </w:r>
    </w:p>
    <w:p w:rsidR="008D0727" w:rsidRDefault="00700D3C" w:rsidP="00700D3C">
      <w:pPr>
        <w:rPr>
          <w:rFonts w:eastAsia="Times New Roman"/>
          <w:sz w:val="24"/>
          <w:szCs w:val="24"/>
        </w:rPr>
      </w:pPr>
      <w:r>
        <w:rPr>
          <w:rFonts w:eastAsia="Times New Roman"/>
          <w:b/>
          <w:sz w:val="24"/>
          <w:szCs w:val="24"/>
        </w:rPr>
        <w:t>Camera:</w:t>
      </w:r>
    </w:p>
    <w:p w:rsidR="00700D3C" w:rsidRDefault="00700D3C" w:rsidP="00700D3C">
      <w:pPr>
        <w:rPr>
          <w:rFonts w:eastAsia="Times New Roman"/>
          <w:sz w:val="24"/>
          <w:szCs w:val="24"/>
        </w:rPr>
      </w:pPr>
      <w:r>
        <w:rPr>
          <w:rFonts w:eastAsia="Times New Roman"/>
          <w:sz w:val="24"/>
          <w:szCs w:val="24"/>
        </w:rPr>
        <w:t>W</w:t>
      </w:r>
      <w:proofErr w:type="gramStart"/>
      <w:r>
        <w:rPr>
          <w:rFonts w:eastAsia="Times New Roman"/>
          <w:sz w:val="24"/>
          <w:szCs w:val="24"/>
        </w:rPr>
        <w:t>,A,S,D</w:t>
      </w:r>
      <w:proofErr w:type="gramEnd"/>
      <w:r>
        <w:rPr>
          <w:rFonts w:eastAsia="Times New Roman"/>
          <w:sz w:val="24"/>
          <w:szCs w:val="24"/>
        </w:rPr>
        <w:t xml:space="preserve"> =&gt; Orthogonal Camera Movement</w:t>
      </w:r>
    </w:p>
    <w:p w:rsidR="00700D3C" w:rsidRDefault="00700D3C" w:rsidP="00700D3C">
      <w:pPr>
        <w:rPr>
          <w:rFonts w:eastAsia="Times New Roman"/>
          <w:sz w:val="24"/>
          <w:szCs w:val="24"/>
        </w:rPr>
      </w:pPr>
      <w:r>
        <w:rPr>
          <w:rFonts w:eastAsia="Times New Roman"/>
          <w:sz w:val="24"/>
          <w:szCs w:val="24"/>
        </w:rPr>
        <w:t>Cursor at the edge of the screen also moves camera orthogonally</w:t>
      </w:r>
    </w:p>
    <w:p w:rsidR="00700D3C" w:rsidRDefault="00700D3C" w:rsidP="00700D3C">
      <w:pPr>
        <w:rPr>
          <w:rFonts w:eastAsia="Times New Roman"/>
          <w:b/>
          <w:sz w:val="24"/>
          <w:szCs w:val="24"/>
        </w:rPr>
      </w:pPr>
      <w:r>
        <w:rPr>
          <w:rFonts w:eastAsia="Times New Roman"/>
          <w:b/>
          <w:sz w:val="24"/>
          <w:szCs w:val="24"/>
        </w:rPr>
        <w:t>Unit:</w:t>
      </w:r>
    </w:p>
    <w:p w:rsidR="00700D3C" w:rsidRDefault="00700D3C" w:rsidP="00700D3C">
      <w:pPr>
        <w:rPr>
          <w:rFonts w:eastAsia="Times New Roman"/>
          <w:sz w:val="24"/>
          <w:szCs w:val="24"/>
        </w:rPr>
      </w:pPr>
      <w:r>
        <w:rPr>
          <w:rFonts w:eastAsia="Times New Roman"/>
          <w:sz w:val="24"/>
          <w:szCs w:val="24"/>
        </w:rPr>
        <w:t>Select with left click or click and drag a selection box over the desired unit.</w:t>
      </w:r>
    </w:p>
    <w:p w:rsidR="00700D3C" w:rsidRPr="00700D3C" w:rsidRDefault="00700D3C" w:rsidP="00700D3C">
      <w:pPr>
        <w:rPr>
          <w:rFonts w:eastAsia="Times New Roman"/>
          <w:sz w:val="24"/>
          <w:szCs w:val="24"/>
        </w:rPr>
      </w:pPr>
      <w:r>
        <w:rPr>
          <w:rFonts w:eastAsia="Times New Roman"/>
          <w:sz w:val="24"/>
          <w:szCs w:val="24"/>
        </w:rPr>
        <w:t>Right click terrain to move unit to that location.</w:t>
      </w:r>
    </w:p>
    <w:p w:rsidR="00700D3C" w:rsidRDefault="00700D3C" w:rsidP="00700D3C">
      <w:pPr>
        <w:rPr>
          <w:rFonts w:eastAsia="Times New Roman"/>
          <w:b/>
          <w:sz w:val="24"/>
          <w:szCs w:val="24"/>
        </w:rPr>
      </w:pPr>
      <w:r>
        <w:rPr>
          <w:rFonts w:eastAsia="Times New Roman"/>
          <w:b/>
          <w:sz w:val="24"/>
          <w:szCs w:val="24"/>
        </w:rPr>
        <w:t>Building:</w:t>
      </w:r>
    </w:p>
    <w:p w:rsidR="00700D3C" w:rsidRDefault="00700D3C" w:rsidP="00700D3C">
      <w:pPr>
        <w:rPr>
          <w:rFonts w:eastAsia="Times New Roman"/>
          <w:sz w:val="24"/>
          <w:szCs w:val="24"/>
        </w:rPr>
      </w:pPr>
      <w:r>
        <w:rPr>
          <w:rFonts w:eastAsia="Times New Roman"/>
          <w:sz w:val="24"/>
          <w:szCs w:val="24"/>
        </w:rPr>
        <w:t>Left click building to select it.</w:t>
      </w:r>
    </w:p>
    <w:p w:rsidR="00700D3C" w:rsidRPr="00700D3C" w:rsidRDefault="00700D3C" w:rsidP="00700D3C">
      <w:pPr>
        <w:rPr>
          <w:rFonts w:eastAsia="Times New Roman"/>
          <w:sz w:val="24"/>
          <w:szCs w:val="24"/>
        </w:rPr>
      </w:pPr>
      <w:r>
        <w:rPr>
          <w:rFonts w:eastAsia="Times New Roman"/>
          <w:sz w:val="24"/>
          <w:szCs w:val="24"/>
        </w:rPr>
        <w:t>Interact with GUI using the mouse and left click to control the building.</w:t>
      </w:r>
    </w:p>
    <w:p w:rsidR="00700D3C" w:rsidRPr="00700D3C" w:rsidRDefault="00700D3C" w:rsidP="00700D3C">
      <w:pPr>
        <w:rPr>
          <w:rFonts w:eastAsia="Times New Roman"/>
          <w:bCs/>
          <w:sz w:val="40"/>
          <w:szCs w:val="40"/>
          <w:u w:val="single"/>
        </w:rPr>
      </w:pPr>
    </w:p>
    <w:p w:rsidR="008D0727" w:rsidRDefault="008D0727">
      <w:pPr>
        <w:rPr>
          <w:rFonts w:eastAsia="Times New Roman"/>
          <w:b/>
          <w:bCs/>
          <w:sz w:val="40"/>
          <w:szCs w:val="40"/>
          <w:u w:val="single"/>
        </w:rPr>
      </w:pPr>
    </w:p>
    <w:p w:rsidR="008D0727" w:rsidRDefault="008D0727">
      <w:pPr>
        <w:rPr>
          <w:rFonts w:eastAsia="Times New Roman"/>
          <w:b/>
          <w:bCs/>
          <w:sz w:val="40"/>
          <w:szCs w:val="40"/>
          <w:u w:val="single"/>
        </w:rPr>
      </w:pPr>
    </w:p>
    <w:p w:rsidR="008D0727" w:rsidRDefault="008D0727">
      <w:pPr>
        <w:rPr>
          <w:rFonts w:eastAsia="Times New Roman"/>
          <w:b/>
          <w:bCs/>
          <w:sz w:val="40"/>
          <w:szCs w:val="40"/>
          <w:u w:val="single"/>
        </w:rPr>
      </w:pPr>
    </w:p>
    <w:p w:rsidR="004876DD" w:rsidRDefault="00725954">
      <w:pPr>
        <w:rPr>
          <w:sz w:val="20"/>
          <w:szCs w:val="20"/>
        </w:rPr>
      </w:pPr>
      <w:r>
        <w:rPr>
          <w:rFonts w:eastAsia="Times New Roman"/>
          <w:b/>
          <w:bCs/>
          <w:sz w:val="40"/>
          <w:szCs w:val="40"/>
          <w:u w:val="single"/>
        </w:rPr>
        <w:t>Summary:</w:t>
      </w:r>
    </w:p>
    <w:p w:rsidR="004876DD" w:rsidRDefault="004876DD">
      <w:pPr>
        <w:spacing w:line="280" w:lineRule="exact"/>
        <w:rPr>
          <w:sz w:val="24"/>
          <w:szCs w:val="24"/>
        </w:rPr>
      </w:pPr>
    </w:p>
    <w:p w:rsidR="004876DD" w:rsidRDefault="00725954">
      <w:pPr>
        <w:spacing w:line="274" w:lineRule="auto"/>
        <w:ind w:right="60" w:firstLine="720"/>
        <w:rPr>
          <w:sz w:val="20"/>
          <w:szCs w:val="20"/>
        </w:rPr>
      </w:pPr>
      <w:r>
        <w:rPr>
          <w:rFonts w:eastAsia="Times New Roman"/>
          <w:sz w:val="24"/>
          <w:szCs w:val="24"/>
        </w:rPr>
        <w:t>The player is placed in direct control of a newly established frontier outpost as humanity begins its advance, taking territory from the demon king’s domain. Hiring and directing teams</w:t>
      </w:r>
      <w:r>
        <w:rPr>
          <w:rFonts w:eastAsia="Times New Roman"/>
          <w:sz w:val="24"/>
          <w:szCs w:val="24"/>
        </w:rPr>
        <w:t xml:space="preserve"> of adventurers to undertake requisition and exploration quests to help grow and strengthen the outpost is your main duty. However, managing the outpost’s resources and building new facilities is also part of your duties. Build a formidable stronghold in t</w:t>
      </w:r>
      <w:r>
        <w:rPr>
          <w:rFonts w:eastAsia="Times New Roman"/>
          <w:sz w:val="24"/>
          <w:szCs w:val="24"/>
        </w:rPr>
        <w:t>his uncharted territory, train powerful adventurers and defeat subjects of the demon king.</w:t>
      </w:r>
    </w:p>
    <w:p w:rsidR="004876DD" w:rsidRDefault="004876DD">
      <w:pPr>
        <w:spacing w:line="203" w:lineRule="exact"/>
        <w:rPr>
          <w:sz w:val="24"/>
          <w:szCs w:val="24"/>
        </w:rPr>
      </w:pPr>
    </w:p>
    <w:p w:rsidR="004876DD" w:rsidRPr="008D0727" w:rsidRDefault="00725954">
      <w:pPr>
        <w:rPr>
          <w:sz w:val="20"/>
          <w:szCs w:val="20"/>
          <w:u w:val="single"/>
        </w:rPr>
      </w:pPr>
      <w:r w:rsidRPr="008D0727">
        <w:rPr>
          <w:rFonts w:eastAsia="Times New Roman"/>
          <w:b/>
          <w:bCs/>
          <w:sz w:val="40"/>
          <w:szCs w:val="40"/>
          <w:u w:val="single"/>
        </w:rPr>
        <w:t>Game Design Objective:</w:t>
      </w:r>
    </w:p>
    <w:p w:rsidR="004876DD" w:rsidRDefault="004876DD">
      <w:pPr>
        <w:spacing w:line="280" w:lineRule="exact"/>
        <w:rPr>
          <w:sz w:val="24"/>
          <w:szCs w:val="24"/>
        </w:rPr>
      </w:pPr>
    </w:p>
    <w:p w:rsidR="004876DD" w:rsidRDefault="00725954">
      <w:pPr>
        <w:spacing w:line="274" w:lineRule="auto"/>
        <w:ind w:right="20" w:firstLine="720"/>
        <w:rPr>
          <w:sz w:val="20"/>
          <w:szCs w:val="20"/>
        </w:rPr>
      </w:pPr>
      <w:r>
        <w:rPr>
          <w:rFonts w:eastAsia="Times New Roman"/>
          <w:sz w:val="24"/>
          <w:szCs w:val="24"/>
        </w:rPr>
        <w:t xml:space="preserve">When considering the design for our project, we considered the optional stipulation of controlling the RTS unit directly. The example given </w:t>
      </w:r>
      <w:r>
        <w:rPr>
          <w:rFonts w:eastAsia="Times New Roman"/>
          <w:sz w:val="24"/>
          <w:szCs w:val="24"/>
        </w:rPr>
        <w:t>was entering a first person perspective and manually playing as a soldier creating a first person shooter experience for the player. As a twist on this, we thought it would be interesting if rather than a first person shooter, a traditional JRPG style turn</w:t>
      </w:r>
      <w:r>
        <w:rPr>
          <w:rFonts w:eastAsia="Times New Roman"/>
          <w:sz w:val="24"/>
          <w:szCs w:val="24"/>
        </w:rPr>
        <w:t xml:space="preserve"> based combat would be an interesting thing for the player to individually control. Thus we set out to design an RTS – RPG hybrid where combat resolves in the style of a turn based RPG. When two units meet on the battlefield, they enter an isolated encount</w:t>
      </w:r>
      <w:r>
        <w:rPr>
          <w:rFonts w:eastAsia="Times New Roman"/>
          <w:sz w:val="24"/>
          <w:szCs w:val="24"/>
        </w:rPr>
        <w:t xml:space="preserve">er where the two of them fight a turn based battle to determine the winner, this accentuates the need for the quality of units to be high rather than the quantity, shifting the player focus to diligently planning and maintaining a roster of adventurers to </w:t>
      </w:r>
      <w:r>
        <w:rPr>
          <w:rFonts w:eastAsia="Times New Roman"/>
          <w:sz w:val="24"/>
          <w:szCs w:val="24"/>
        </w:rPr>
        <w:t>create strong, varied parties to accomplish objectives.</w:t>
      </w:r>
    </w:p>
    <w:p w:rsidR="004876DD" w:rsidRDefault="004876DD">
      <w:pPr>
        <w:spacing w:line="224" w:lineRule="exact"/>
        <w:rPr>
          <w:sz w:val="24"/>
          <w:szCs w:val="24"/>
        </w:rPr>
      </w:pPr>
    </w:p>
    <w:p w:rsidR="004876DD" w:rsidRDefault="00725954">
      <w:pPr>
        <w:spacing w:line="272" w:lineRule="auto"/>
        <w:ind w:right="260" w:firstLine="720"/>
        <w:rPr>
          <w:sz w:val="20"/>
          <w:szCs w:val="20"/>
        </w:rPr>
      </w:pPr>
      <w:r>
        <w:rPr>
          <w:rFonts w:eastAsia="Times New Roman"/>
          <w:sz w:val="24"/>
          <w:szCs w:val="24"/>
        </w:rPr>
        <w:t>An RPG staple that we plan on implementing is the idea of a “Random Battle” wherein certain areas have an ambient enemy population such that when a party is in one of these dangerous areas, they will</w:t>
      </w:r>
      <w:r>
        <w:rPr>
          <w:rFonts w:eastAsia="Times New Roman"/>
          <w:sz w:val="24"/>
          <w:szCs w:val="24"/>
        </w:rPr>
        <w:t xml:space="preserve"> randomly enter a battle against a new enemy. This will be, in many ways, the resource gathering equivalent for the game.</w:t>
      </w:r>
    </w:p>
    <w:p w:rsidR="004876DD" w:rsidRDefault="004876DD">
      <w:pPr>
        <w:sectPr w:rsidR="004876DD">
          <w:pgSz w:w="12240" w:h="15840"/>
          <w:pgMar w:top="1439" w:right="1440" w:bottom="1440" w:left="1440" w:header="0" w:footer="0" w:gutter="0"/>
          <w:cols w:space="720" w:equalWidth="0">
            <w:col w:w="9360"/>
          </w:cols>
        </w:sectPr>
      </w:pPr>
    </w:p>
    <w:p w:rsidR="004876DD" w:rsidRDefault="00725954">
      <w:pPr>
        <w:rPr>
          <w:sz w:val="20"/>
          <w:szCs w:val="20"/>
        </w:rPr>
      </w:pPr>
      <w:bookmarkStart w:id="2" w:name="page2"/>
      <w:bookmarkEnd w:id="2"/>
      <w:r>
        <w:rPr>
          <w:rFonts w:eastAsia="Times New Roman"/>
          <w:b/>
          <w:bCs/>
          <w:sz w:val="40"/>
          <w:szCs w:val="40"/>
          <w:u w:val="single"/>
        </w:rPr>
        <w:lastRenderedPageBreak/>
        <w:t>Game Objects:</w:t>
      </w:r>
    </w:p>
    <w:p w:rsidR="004876DD" w:rsidRDefault="004876DD">
      <w:pPr>
        <w:spacing w:line="267" w:lineRule="exact"/>
        <w:rPr>
          <w:sz w:val="20"/>
          <w:szCs w:val="20"/>
        </w:rPr>
      </w:pPr>
    </w:p>
    <w:p w:rsidR="004876DD" w:rsidRDefault="00725954">
      <w:pPr>
        <w:rPr>
          <w:sz w:val="20"/>
          <w:szCs w:val="20"/>
        </w:rPr>
      </w:pPr>
      <w:r>
        <w:rPr>
          <w:rFonts w:eastAsia="Times New Roman"/>
          <w:b/>
          <w:bCs/>
          <w:sz w:val="36"/>
          <w:szCs w:val="36"/>
        </w:rPr>
        <w:t>Units:</w:t>
      </w:r>
    </w:p>
    <w:p w:rsidR="004876DD" w:rsidRDefault="004876DD">
      <w:pPr>
        <w:spacing w:line="276" w:lineRule="exact"/>
        <w:rPr>
          <w:sz w:val="20"/>
          <w:szCs w:val="20"/>
        </w:rPr>
      </w:pPr>
    </w:p>
    <w:p w:rsidR="004876DD" w:rsidRDefault="00725954">
      <w:pPr>
        <w:spacing w:line="264" w:lineRule="auto"/>
        <w:ind w:right="640"/>
        <w:rPr>
          <w:sz w:val="20"/>
          <w:szCs w:val="20"/>
        </w:rPr>
      </w:pPr>
      <w:r>
        <w:rPr>
          <w:rFonts w:eastAsia="Times New Roman"/>
          <w:b/>
          <w:bCs/>
          <w:sz w:val="24"/>
          <w:szCs w:val="24"/>
        </w:rPr>
        <w:t xml:space="preserve">Party: </w:t>
      </w:r>
      <w:r>
        <w:rPr>
          <w:rFonts w:eastAsia="Times New Roman"/>
          <w:sz w:val="24"/>
          <w:szCs w:val="24"/>
        </w:rPr>
        <w:t>The main unit the player controls, a team of adventurers assembled by the player of</w:t>
      </w:r>
      <w:r>
        <w:rPr>
          <w:rFonts w:eastAsia="Times New Roman"/>
          <w:b/>
          <w:bCs/>
          <w:sz w:val="24"/>
          <w:szCs w:val="24"/>
        </w:rPr>
        <w:t xml:space="preserve"> </w:t>
      </w:r>
      <w:r>
        <w:rPr>
          <w:rFonts w:eastAsia="Times New Roman"/>
          <w:sz w:val="24"/>
          <w:szCs w:val="24"/>
        </w:rPr>
        <w:t xml:space="preserve">different </w:t>
      </w:r>
      <w:r>
        <w:rPr>
          <w:rFonts w:eastAsia="Times New Roman"/>
          <w:sz w:val="24"/>
          <w:szCs w:val="24"/>
        </w:rPr>
        <w:t>unit classes</w:t>
      </w:r>
    </w:p>
    <w:p w:rsidR="004876DD" w:rsidRDefault="004876DD">
      <w:pPr>
        <w:spacing w:line="215" w:lineRule="exact"/>
        <w:rPr>
          <w:sz w:val="20"/>
          <w:szCs w:val="20"/>
        </w:rPr>
      </w:pPr>
    </w:p>
    <w:p w:rsidR="004876DD" w:rsidRDefault="00725954">
      <w:pPr>
        <w:ind w:left="720"/>
        <w:rPr>
          <w:sz w:val="20"/>
          <w:szCs w:val="20"/>
        </w:rPr>
      </w:pPr>
      <w:r>
        <w:rPr>
          <w:rFonts w:eastAsia="Times New Roman"/>
          <w:b/>
          <w:bCs/>
          <w:sz w:val="24"/>
          <w:szCs w:val="24"/>
        </w:rPr>
        <w:t xml:space="preserve">Warrior: </w:t>
      </w:r>
      <w:r>
        <w:rPr>
          <w:rFonts w:eastAsia="Times New Roman"/>
          <w:sz w:val="24"/>
          <w:szCs w:val="24"/>
        </w:rPr>
        <w:t>Durable fighter, good all round party member</w:t>
      </w:r>
    </w:p>
    <w:p w:rsidR="004876DD" w:rsidRDefault="004876DD">
      <w:pPr>
        <w:spacing w:line="242" w:lineRule="exact"/>
        <w:rPr>
          <w:sz w:val="20"/>
          <w:szCs w:val="20"/>
        </w:rPr>
      </w:pPr>
    </w:p>
    <w:p w:rsidR="004876DD" w:rsidRDefault="00725954">
      <w:pPr>
        <w:ind w:left="720"/>
        <w:rPr>
          <w:sz w:val="20"/>
          <w:szCs w:val="20"/>
        </w:rPr>
      </w:pPr>
      <w:r>
        <w:rPr>
          <w:rFonts w:eastAsia="Times New Roman"/>
          <w:b/>
          <w:bCs/>
          <w:sz w:val="24"/>
          <w:szCs w:val="24"/>
        </w:rPr>
        <w:t xml:space="preserve">Rogue: </w:t>
      </w:r>
      <w:r>
        <w:rPr>
          <w:rFonts w:eastAsia="Times New Roman"/>
          <w:sz w:val="24"/>
          <w:szCs w:val="24"/>
        </w:rPr>
        <w:t>Utility class, weakens enemies and improves resources gathered by party</w:t>
      </w:r>
    </w:p>
    <w:p w:rsidR="004876DD" w:rsidRDefault="004876DD">
      <w:pPr>
        <w:spacing w:line="241" w:lineRule="exact"/>
        <w:rPr>
          <w:sz w:val="20"/>
          <w:szCs w:val="20"/>
        </w:rPr>
      </w:pPr>
    </w:p>
    <w:p w:rsidR="004876DD" w:rsidRDefault="00725954">
      <w:pPr>
        <w:ind w:left="720"/>
        <w:rPr>
          <w:sz w:val="20"/>
          <w:szCs w:val="20"/>
        </w:rPr>
      </w:pPr>
      <w:r>
        <w:rPr>
          <w:rFonts w:eastAsia="Times New Roman"/>
          <w:b/>
          <w:bCs/>
          <w:sz w:val="24"/>
          <w:szCs w:val="24"/>
        </w:rPr>
        <w:t xml:space="preserve">Mage: </w:t>
      </w:r>
      <w:r>
        <w:rPr>
          <w:rFonts w:eastAsia="Times New Roman"/>
          <w:sz w:val="24"/>
          <w:szCs w:val="24"/>
        </w:rPr>
        <w:t>Fragile but powerful, provides strong offensive and defensive abilities</w:t>
      </w:r>
    </w:p>
    <w:p w:rsidR="004876DD" w:rsidRDefault="004876DD">
      <w:pPr>
        <w:spacing w:line="241" w:lineRule="exact"/>
        <w:rPr>
          <w:sz w:val="20"/>
          <w:szCs w:val="20"/>
        </w:rPr>
      </w:pPr>
    </w:p>
    <w:p w:rsidR="004876DD" w:rsidRDefault="00725954">
      <w:pPr>
        <w:rPr>
          <w:sz w:val="20"/>
          <w:szCs w:val="20"/>
        </w:rPr>
      </w:pPr>
      <w:r>
        <w:rPr>
          <w:rFonts w:eastAsia="Times New Roman"/>
          <w:sz w:val="24"/>
          <w:szCs w:val="24"/>
        </w:rPr>
        <w:t>Buildings:</w:t>
      </w:r>
    </w:p>
    <w:p w:rsidR="004876DD" w:rsidRDefault="004876DD">
      <w:pPr>
        <w:spacing w:line="241" w:lineRule="exact"/>
        <w:rPr>
          <w:sz w:val="20"/>
          <w:szCs w:val="20"/>
        </w:rPr>
      </w:pPr>
    </w:p>
    <w:p w:rsidR="004876DD" w:rsidRDefault="00725954">
      <w:pPr>
        <w:ind w:left="720"/>
        <w:rPr>
          <w:sz w:val="20"/>
          <w:szCs w:val="20"/>
        </w:rPr>
      </w:pPr>
      <w:r>
        <w:rPr>
          <w:rFonts w:eastAsia="Times New Roman"/>
          <w:sz w:val="24"/>
          <w:szCs w:val="24"/>
        </w:rPr>
        <w:t>Guild hall: Main</w:t>
      </w:r>
      <w:r>
        <w:rPr>
          <w:rFonts w:eastAsia="Times New Roman"/>
          <w:sz w:val="24"/>
          <w:szCs w:val="24"/>
        </w:rPr>
        <w:t xml:space="preserve"> management building, assemble teams, recruit new adventurers</w:t>
      </w:r>
    </w:p>
    <w:p w:rsidR="004876DD" w:rsidRDefault="004876DD">
      <w:pPr>
        <w:spacing w:line="241" w:lineRule="exact"/>
        <w:rPr>
          <w:sz w:val="20"/>
          <w:szCs w:val="20"/>
        </w:rPr>
      </w:pPr>
    </w:p>
    <w:p w:rsidR="004876DD" w:rsidRDefault="00725954">
      <w:pPr>
        <w:ind w:left="720"/>
        <w:rPr>
          <w:sz w:val="20"/>
          <w:szCs w:val="20"/>
        </w:rPr>
      </w:pPr>
      <w:r>
        <w:rPr>
          <w:rFonts w:eastAsia="Times New Roman"/>
          <w:sz w:val="24"/>
          <w:szCs w:val="24"/>
        </w:rPr>
        <w:t>Blacksmith: Basic research structure, improves level of gear available to adventurers</w:t>
      </w:r>
    </w:p>
    <w:p w:rsidR="004876DD" w:rsidRDefault="004876DD">
      <w:pPr>
        <w:spacing w:line="241" w:lineRule="exact"/>
        <w:rPr>
          <w:sz w:val="20"/>
          <w:szCs w:val="20"/>
        </w:rPr>
      </w:pPr>
    </w:p>
    <w:p w:rsidR="004876DD" w:rsidRDefault="00725954">
      <w:pPr>
        <w:ind w:left="720"/>
        <w:rPr>
          <w:sz w:val="20"/>
          <w:szCs w:val="20"/>
        </w:rPr>
      </w:pPr>
      <w:r>
        <w:rPr>
          <w:rFonts w:eastAsia="Times New Roman"/>
          <w:sz w:val="24"/>
          <w:szCs w:val="24"/>
        </w:rPr>
        <w:t>Sorcerer’s Commune: Tech structure, unlocks Mages and magical town upgrades</w:t>
      </w:r>
    </w:p>
    <w:p w:rsidR="004876DD" w:rsidRDefault="004876DD">
      <w:pPr>
        <w:spacing w:line="241" w:lineRule="exact"/>
        <w:rPr>
          <w:sz w:val="20"/>
          <w:szCs w:val="20"/>
        </w:rPr>
      </w:pPr>
    </w:p>
    <w:p w:rsidR="004876DD" w:rsidRDefault="00725954">
      <w:pPr>
        <w:rPr>
          <w:sz w:val="20"/>
          <w:szCs w:val="20"/>
        </w:rPr>
      </w:pPr>
      <w:r>
        <w:rPr>
          <w:rFonts w:eastAsia="Times New Roman"/>
          <w:sz w:val="24"/>
          <w:szCs w:val="24"/>
        </w:rPr>
        <w:t>Enemy Units:</w:t>
      </w:r>
    </w:p>
    <w:p w:rsidR="004876DD" w:rsidRDefault="004876DD">
      <w:pPr>
        <w:spacing w:line="255" w:lineRule="exact"/>
        <w:rPr>
          <w:sz w:val="20"/>
          <w:szCs w:val="20"/>
        </w:rPr>
      </w:pPr>
    </w:p>
    <w:p w:rsidR="004876DD" w:rsidRDefault="00725954">
      <w:pPr>
        <w:spacing w:line="270" w:lineRule="auto"/>
        <w:ind w:right="40" w:firstLine="720"/>
        <w:rPr>
          <w:sz w:val="20"/>
          <w:szCs w:val="20"/>
        </w:rPr>
      </w:pPr>
      <w:r>
        <w:rPr>
          <w:rFonts w:eastAsia="Times New Roman"/>
          <w:sz w:val="24"/>
          <w:szCs w:val="24"/>
        </w:rPr>
        <w:t>Aggressive wild</w:t>
      </w:r>
      <w:r>
        <w:rPr>
          <w:rFonts w:eastAsia="Times New Roman"/>
          <w:sz w:val="24"/>
          <w:szCs w:val="24"/>
        </w:rPr>
        <w:t>life: Dangerous animals on the frontier, defeating them grants experience to the party and some resources that, when returned to the outpost, are sold and grant the player gold. Populate the area but are not a significant passive threat to the player</w:t>
      </w:r>
    </w:p>
    <w:p w:rsidR="004876DD" w:rsidRDefault="004876DD">
      <w:pPr>
        <w:spacing w:line="221" w:lineRule="exact"/>
        <w:rPr>
          <w:sz w:val="20"/>
          <w:szCs w:val="20"/>
        </w:rPr>
      </w:pPr>
    </w:p>
    <w:p w:rsidR="004876DD" w:rsidRDefault="00725954">
      <w:pPr>
        <w:spacing w:line="270" w:lineRule="auto"/>
        <w:ind w:right="160" w:firstLine="720"/>
        <w:rPr>
          <w:sz w:val="20"/>
          <w:szCs w:val="20"/>
        </w:rPr>
      </w:pPr>
      <w:r>
        <w:rPr>
          <w:rFonts w:eastAsia="Times New Roman"/>
          <w:sz w:val="24"/>
          <w:szCs w:val="24"/>
        </w:rPr>
        <w:t>Demon Lord’s Army: Primary threat, squads of the demon lord’s army guard significant point on the map and large amounts of resources and defeating them grants adventurers large amounts of experience.</w:t>
      </w:r>
    </w:p>
    <w:p w:rsidR="004876DD" w:rsidRDefault="004876DD">
      <w:pPr>
        <w:spacing w:line="208" w:lineRule="exact"/>
        <w:rPr>
          <w:sz w:val="20"/>
          <w:szCs w:val="20"/>
        </w:rPr>
      </w:pPr>
    </w:p>
    <w:p w:rsidR="004876DD" w:rsidRDefault="00725954">
      <w:pPr>
        <w:rPr>
          <w:sz w:val="20"/>
          <w:szCs w:val="20"/>
        </w:rPr>
      </w:pPr>
      <w:r>
        <w:rPr>
          <w:rFonts w:eastAsia="Times New Roman"/>
          <w:sz w:val="24"/>
          <w:szCs w:val="24"/>
        </w:rPr>
        <w:t>Environment:</w:t>
      </w:r>
    </w:p>
    <w:p w:rsidR="004876DD" w:rsidRDefault="004876DD">
      <w:pPr>
        <w:spacing w:line="253" w:lineRule="exact"/>
        <w:rPr>
          <w:sz w:val="20"/>
          <w:szCs w:val="20"/>
        </w:rPr>
      </w:pPr>
    </w:p>
    <w:p w:rsidR="004876DD" w:rsidRDefault="00725954">
      <w:pPr>
        <w:spacing w:line="270" w:lineRule="auto"/>
        <w:ind w:right="300" w:firstLine="720"/>
        <w:rPr>
          <w:sz w:val="20"/>
          <w:szCs w:val="20"/>
        </w:rPr>
      </w:pPr>
      <w:r>
        <w:rPr>
          <w:rFonts w:eastAsia="Times New Roman"/>
          <w:sz w:val="24"/>
          <w:szCs w:val="24"/>
        </w:rPr>
        <w:t>Fields and forests, planned implementatio</w:t>
      </w:r>
      <w:r>
        <w:rPr>
          <w:rFonts w:eastAsia="Times New Roman"/>
          <w:sz w:val="24"/>
          <w:szCs w:val="24"/>
        </w:rPr>
        <w:t>n of dungeon instances, visually distinct dangerous areas where the player will encounter random battles with wildlife or other enemies depending on the environment type</w:t>
      </w:r>
    </w:p>
    <w:p w:rsidR="004876DD" w:rsidRDefault="004876DD">
      <w:pPr>
        <w:spacing w:line="208" w:lineRule="exact"/>
        <w:rPr>
          <w:sz w:val="20"/>
          <w:szCs w:val="20"/>
        </w:rPr>
      </w:pPr>
    </w:p>
    <w:p w:rsidR="004876DD" w:rsidRDefault="00725954">
      <w:pPr>
        <w:rPr>
          <w:sz w:val="20"/>
          <w:szCs w:val="20"/>
        </w:rPr>
      </w:pPr>
      <w:r>
        <w:rPr>
          <w:rFonts w:eastAsia="Times New Roman"/>
          <w:sz w:val="24"/>
          <w:szCs w:val="24"/>
        </w:rPr>
        <w:t>CRC Cards:</w:t>
      </w:r>
    </w:p>
    <w:p w:rsidR="004876DD" w:rsidRDefault="004876DD">
      <w:pPr>
        <w:spacing w:line="241" w:lineRule="exact"/>
        <w:rPr>
          <w:sz w:val="20"/>
          <w:szCs w:val="20"/>
        </w:rPr>
      </w:pPr>
    </w:p>
    <w:p w:rsidR="004876DD" w:rsidRDefault="00725954">
      <w:pPr>
        <w:rPr>
          <w:sz w:val="20"/>
          <w:szCs w:val="20"/>
        </w:rPr>
      </w:pPr>
      <w:r>
        <w:rPr>
          <w:rFonts w:eastAsia="Times New Roman"/>
          <w:sz w:val="24"/>
          <w:szCs w:val="24"/>
        </w:rPr>
        <w:t>Made with the online CRC maker echeung.me/crcmaker</w:t>
      </w:r>
    </w:p>
    <w:p w:rsidR="004876DD" w:rsidRDefault="004876DD">
      <w:pPr>
        <w:spacing w:line="241" w:lineRule="exact"/>
        <w:rPr>
          <w:sz w:val="20"/>
          <w:szCs w:val="20"/>
        </w:rPr>
      </w:pPr>
    </w:p>
    <w:p w:rsidR="004876DD" w:rsidRDefault="00725954">
      <w:pPr>
        <w:rPr>
          <w:sz w:val="20"/>
          <w:szCs w:val="20"/>
        </w:rPr>
      </w:pPr>
      <w:r>
        <w:rPr>
          <w:rFonts w:eastAsia="Times New Roman"/>
          <w:sz w:val="24"/>
          <w:szCs w:val="24"/>
        </w:rPr>
        <w:t>Link to CRC Cards:</w:t>
      </w:r>
    </w:p>
    <w:p w:rsidR="004876DD" w:rsidRDefault="004876DD">
      <w:pPr>
        <w:spacing w:line="241" w:lineRule="exact"/>
        <w:rPr>
          <w:sz w:val="20"/>
          <w:szCs w:val="20"/>
        </w:rPr>
      </w:pPr>
    </w:p>
    <w:p w:rsidR="004876DD" w:rsidRDefault="00725954">
      <w:pPr>
        <w:ind w:left="720"/>
        <w:rPr>
          <w:rFonts w:eastAsia="Times New Roman"/>
          <w:color w:val="800080"/>
          <w:sz w:val="24"/>
          <w:szCs w:val="24"/>
          <w:u w:val="single"/>
        </w:rPr>
      </w:pPr>
      <w:hyperlink r:id="rId5">
        <w:r>
          <w:rPr>
            <w:rFonts w:eastAsia="Times New Roman"/>
            <w:color w:val="800080"/>
            <w:sz w:val="24"/>
            <w:szCs w:val="24"/>
            <w:u w:val="single"/>
          </w:rPr>
          <w:t>https://is.gd/rBiqtQ</w:t>
        </w:r>
      </w:hyperlink>
    </w:p>
    <w:p w:rsidR="004876DD" w:rsidRDefault="004876DD">
      <w:pPr>
        <w:sectPr w:rsidR="004876DD">
          <w:pgSz w:w="12240" w:h="15840"/>
          <w:pgMar w:top="1439" w:right="1440" w:bottom="1440" w:left="1440" w:header="0" w:footer="0" w:gutter="0"/>
          <w:cols w:space="720" w:equalWidth="0">
            <w:col w:w="9360"/>
          </w:cols>
        </w:sectPr>
      </w:pPr>
    </w:p>
    <w:p w:rsidR="00725954" w:rsidRDefault="00725954">
      <w:bookmarkStart w:id="3" w:name="page3"/>
      <w:bookmarkEnd w:id="3"/>
    </w:p>
    <w:sectPr w:rsidR="00725954">
      <w:pgSz w:w="12240" w:h="15840"/>
      <w:pgMar w:top="1440" w:right="1440" w:bottom="875" w:left="1440" w:header="0" w:footer="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6DD"/>
    <w:rsid w:val="0023468F"/>
    <w:rsid w:val="004876DD"/>
    <w:rsid w:val="005F4FDF"/>
    <w:rsid w:val="00700D3C"/>
    <w:rsid w:val="00725954"/>
    <w:rsid w:val="008D0727"/>
    <w:rsid w:val="00B420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s.gd/rBiqt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Julian</cp:lastModifiedBy>
  <cp:revision>2</cp:revision>
  <dcterms:created xsi:type="dcterms:W3CDTF">2018-04-11T03:49:00Z</dcterms:created>
  <dcterms:modified xsi:type="dcterms:W3CDTF">2018-04-11T03:49:00Z</dcterms:modified>
</cp:coreProperties>
</file>