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360" w:lineRule="auto"/>
        <w:ind w:left="696" w:firstLine="720"/>
        <w:rPr>
          <w:sz w:val="28"/>
          <w:szCs w:val="28"/>
        </w:rPr>
      </w:pPr>
      <w:r>
        <w:rPr>
          <w:sz w:val="28"/>
          <w:szCs w:val="28"/>
        </w:rPr>
        <w:t>Отчет о выполнении практической работы по ДПП ПП</w:t>
      </w:r>
      <w:r w:rsidRPr="008541D9">
        <w:rPr>
          <w:sz w:val="28"/>
          <w:szCs w:val="28"/>
        </w:rPr>
        <w:t xml:space="preserve"> </w:t>
      </w:r>
    </w:p>
    <w:p w:rsidR="007914D9" w:rsidRPr="008541D9" w:rsidRDefault="007914D9" w:rsidP="007914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Pr="007914D9">
        <w:rPr>
          <w:sz w:val="28"/>
          <w:szCs w:val="28"/>
        </w:rPr>
        <w:t>Основы Gamedev и VR-разработки</w:t>
      </w:r>
      <w:r w:rsidRPr="008541D9">
        <w:rPr>
          <w:sz w:val="28"/>
          <w:szCs w:val="28"/>
        </w:rPr>
        <w:t>»</w:t>
      </w:r>
    </w:p>
    <w:p w:rsidR="007914D9" w:rsidRPr="008541D9" w:rsidRDefault="007914D9" w:rsidP="007914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«Кейс 1»</w:t>
      </w:r>
    </w:p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7914D9" w:rsidRDefault="007914D9" w:rsidP="007914D9">
      <w:pPr>
        <w:shd w:val="clear" w:color="auto" w:fill="FFFFFF"/>
        <w:spacing w:before="240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Исполнители:</w:t>
      </w:r>
      <w:r>
        <w:rPr>
          <w:color w:val="000000"/>
          <w:sz w:val="26"/>
          <w:szCs w:val="26"/>
        </w:rPr>
        <w:br/>
        <w:t>Ваверко Илья Сергеевич</w:t>
      </w:r>
    </w:p>
    <w:p w:rsidR="007914D9" w:rsidRDefault="007914D9" w:rsidP="007914D9">
      <w:pPr>
        <w:ind w:left="5387" w:firstLine="5580"/>
        <w:rPr>
          <w:color w:val="000000"/>
          <w:sz w:val="26"/>
          <w:szCs w:val="26"/>
        </w:rPr>
      </w:pPr>
    </w:p>
    <w:p w:rsidR="007914D9" w:rsidRDefault="007914D9" w:rsidP="007914D9">
      <w:pPr>
        <w:ind w:left="5387" w:firstLine="5580"/>
        <w:rPr>
          <w:color w:val="000000"/>
          <w:sz w:val="26"/>
          <w:szCs w:val="26"/>
        </w:rPr>
      </w:pPr>
    </w:p>
    <w:p w:rsidR="007914D9" w:rsidRDefault="007914D9" w:rsidP="007914D9">
      <w:pPr>
        <w:spacing w:line="240" w:lineRule="auto"/>
        <w:rPr>
          <w:color w:val="000000"/>
          <w:sz w:val="26"/>
          <w:szCs w:val="26"/>
        </w:rPr>
      </w:pPr>
    </w:p>
    <w:p w:rsidR="007914D9" w:rsidRDefault="007914D9" w:rsidP="007914D9">
      <w:pPr>
        <w:spacing w:line="240" w:lineRule="auto"/>
        <w:rPr>
          <w:color w:val="000000"/>
          <w:sz w:val="26"/>
          <w:szCs w:val="26"/>
        </w:rPr>
      </w:pPr>
    </w:p>
    <w:p w:rsidR="007914D9" w:rsidRDefault="007914D9" w:rsidP="007914D9">
      <w:pPr>
        <w:spacing w:line="240" w:lineRule="auto"/>
        <w:rPr>
          <w:color w:val="000000"/>
          <w:sz w:val="26"/>
          <w:szCs w:val="26"/>
        </w:rPr>
      </w:pPr>
    </w:p>
    <w:p w:rsidR="007914D9" w:rsidRDefault="007914D9" w:rsidP="007914D9">
      <w:pPr>
        <w:spacing w:line="240" w:lineRule="auto"/>
        <w:rPr>
          <w:color w:val="000000"/>
          <w:sz w:val="28"/>
          <w:szCs w:val="28"/>
        </w:rPr>
      </w:pPr>
    </w:p>
    <w:p w:rsidR="007914D9" w:rsidRDefault="007914D9" w:rsidP="007914D9">
      <w:pPr>
        <w:spacing w:line="240" w:lineRule="auto"/>
        <w:rPr>
          <w:color w:val="000000"/>
          <w:sz w:val="28"/>
          <w:szCs w:val="28"/>
        </w:rPr>
      </w:pPr>
    </w:p>
    <w:p w:rsidR="007914D9" w:rsidRDefault="007914D9" w:rsidP="007914D9">
      <w:pPr>
        <w:spacing w:line="360" w:lineRule="auto"/>
        <w:jc w:val="center"/>
      </w:pPr>
      <w:bookmarkStart w:id="0" w:name="_gjdgxs" w:colFirst="0" w:colLast="0"/>
      <w:bookmarkEnd w:id="0"/>
      <w:r>
        <w:br w:type="page"/>
      </w:r>
    </w:p>
    <w:p w:rsidR="00EC5199" w:rsidRDefault="007914D9" w:rsidP="007914D9">
      <w:pPr>
        <w:pStyle w:val="Title"/>
        <w:rPr>
          <w:rFonts w:ascii="Times New Roman" w:hAnsi="Times New Roman" w:cs="Times New Roman"/>
        </w:rPr>
      </w:pPr>
      <w:r w:rsidRPr="007914D9">
        <w:rPr>
          <w:rFonts w:ascii="Times New Roman" w:hAnsi="Times New Roman" w:cs="Times New Roman"/>
        </w:rPr>
        <w:lastRenderedPageBreak/>
        <w:t>Введение</w:t>
      </w:r>
    </w:p>
    <w:p w:rsidR="007914D9" w:rsidRDefault="007914D9" w:rsidP="007914D9">
      <w:r>
        <w:t>Проект представляет собой пошаговую тактическую систему, где игрок управляет юнитами, выполняя действия (перемещение, атака, специальные способности) с помощью карт. Основной геймплей строится на очереди ходов: юниты могут накапливать очки для мощных "супер-ударов", а карты дают случайные эффекты (лечение, усиление атаки или защиты). Управление реализовано через интерактивный выбор целей (мышь/клавиши), с визуализацией пути и зон атаки.</w:t>
      </w:r>
    </w:p>
    <w:p w:rsidR="00344DD6" w:rsidRDefault="007914D9" w:rsidP="007914D9">
      <w:r>
        <w:t>Система разделена на логические модули: Unit (данные юнита), Model (здоровье и действия), Controller (ввод игрока), Card (эффекты) и SuperHitBar (супер-удары).</w:t>
      </w:r>
      <w:r w:rsidR="00344DD6">
        <w:t xml:space="preserve"> Дальше будут представлены скрипты с исчерпывающем пояснением.</w:t>
      </w:r>
    </w:p>
    <w:p w:rsidR="00344DD6" w:rsidRPr="009F5DCC" w:rsidRDefault="00344DD6">
      <w:pPr>
        <w:spacing w:after="160" w:line="259" w:lineRule="auto"/>
        <w:rPr>
          <w:lang w:val="en-US"/>
        </w:rPr>
      </w:pPr>
      <w:r>
        <w:br w:type="page"/>
      </w:r>
    </w:p>
    <w:p w:rsidR="00344DD6" w:rsidRPr="00344DD6" w:rsidRDefault="00344DD6" w:rsidP="00344DD6">
      <w:pPr>
        <w:pStyle w:val="Title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Пошаговая</w:t>
      </w:r>
      <w:r w:rsidRPr="00344DD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система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lang w:val="en-US" w:eastAsia="en-US"/>
        </w:rPr>
        <w:t>using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System.Collections;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lang w:val="en-US" w:eastAsia="en-US"/>
        </w:rPr>
        <w:t>using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System.Collections.Generic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lang w:val="en-US" w:eastAsia="en-US"/>
        </w:rPr>
        <w:t>using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System;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FF"/>
          <w:lang w:eastAsia="en-US"/>
        </w:rPr>
        <w:t>using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UnityEngine;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Система управления раундами и очередью ходов в игре.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Отслеживает состояние боя, управляет сменой раундов и определяет победителя.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class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2B91AF"/>
          <w:lang w:val="en-US" w:eastAsia="en-US"/>
        </w:rPr>
        <w:t>RoundSystem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: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MonoBehaviour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Singleton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экземпляр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системы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раундов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RoundSystem Instance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get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;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set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#region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SystemFields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// Статические поля для хранения состояния системы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round;   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Текущий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roundSteps;   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Количество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шагов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_currentStep =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0;   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Текущий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шаг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endRound;   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Финальный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bool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isEnemyAction;   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Флаг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очереди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хода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(true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враги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, false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союзники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WinnerStatus;   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Статус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победителя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(0 -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союзники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, 1 -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враги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, 2 -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ничья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//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Группы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юнитов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List&lt;GameObject&gt; enemyGroup =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new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List&lt;GameObject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&gt;(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List&lt;GameObject&gt; allienGroup =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new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List&lt;GameObject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&gt;(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#endregion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#region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InspectorFields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// Настраиваемые параметры в инспекторе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[SerializeField,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Tooltip(</w:t>
      </w:r>
      <w:proofErr w:type="gramEnd"/>
      <w:r w:rsidRPr="00344DD6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A31515"/>
          <w:lang w:eastAsia="en-US"/>
        </w:rPr>
        <w:t>Начальный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A31515"/>
          <w:lang w:eastAsia="en-US"/>
        </w:rPr>
        <w:t>раунд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)]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round = 1;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[SerializeField, Tooltip(</w:t>
      </w:r>
      <w:r w:rsidRPr="00344DD6">
        <w:rPr>
          <w:rFonts w:ascii="Consolas" w:eastAsiaTheme="minorHAnsi" w:hAnsi="Consolas" w:cs="Consolas"/>
          <w:color w:val="A31515"/>
          <w:lang w:eastAsia="en-US"/>
        </w:rPr>
        <w:t>"Количество шагов в раунде"</w:t>
      </w:r>
      <w:r w:rsidRPr="00344DD6">
        <w:rPr>
          <w:rFonts w:ascii="Consolas" w:eastAsiaTheme="minorHAnsi" w:hAnsi="Consolas" w:cs="Consolas"/>
          <w:color w:val="000000"/>
          <w:lang w:eastAsia="en-US"/>
        </w:rPr>
        <w:t>)]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roundSteps = 2;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[SerializeField,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Tooltip(</w:t>
      </w:r>
      <w:proofErr w:type="gramEnd"/>
      <w:r w:rsidRPr="00344DD6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A31515"/>
          <w:lang w:eastAsia="en-US"/>
        </w:rPr>
        <w:t>Финальный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A31515"/>
          <w:lang w:eastAsia="en-US"/>
        </w:rPr>
        <w:t>раунд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)]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endRound = 5;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#endregion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#region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Events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// События системы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Событие окончания игры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Action onEndGame;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Событие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изменения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очереди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хода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Action onChangedQueue;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Событие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изменения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раунда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Action onChangedRound;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Событие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инициализации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системы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Action onInitSystem;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Событие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начала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действий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юнитов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Action OnStartAction;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#endregion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#region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Properties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Текущая очередь хода (true - враги, false - союзники)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bool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GetQueue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get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_isEnemyAction;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Текущий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номер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GetRound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get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_round;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Номер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финального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раунда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GetEndRound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get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_endRound;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Статус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победителя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(0 -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союзники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, 1 -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враги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, 2 -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ничья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GetWinner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eastAsia="en-US"/>
        </w:rPr>
        <w:t>get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{ </w:t>
      </w:r>
      <w:r w:rsidRPr="00344DD6">
        <w:rPr>
          <w:rFonts w:ascii="Consolas" w:eastAsiaTheme="minorHAnsi" w:hAnsi="Consolas" w:cs="Consolas"/>
          <w:color w:val="0000FF"/>
          <w:lang w:eastAsia="en-US"/>
        </w:rPr>
        <w:t>return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WinnerStatus;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Инициализирует статические поля значениями из инспектора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initInspectorFields(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_round = round;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_roundSteps = roundSteps;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_endRound = endRound;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Список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союзных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юнитов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List&lt;GameObject&gt; GetAllienGroup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get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allienGroup;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Список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вражеских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юнитов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List&lt;GameObject&gt; GetEnemyGroup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get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enemyGroup;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#endregion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FF"/>
          <w:lang w:val="en-US" w:eastAsia="en-US"/>
        </w:rPr>
        <w:t>Awake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(Instance ==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null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Instance =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this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initInspectorFields(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DontDestroyOnLoad(gameObject);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RegisterExistingUnits(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onInitSystem?.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Invoke();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else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Destroy(gameObject);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FF"/>
          <w:lang w:val="en-US" w:eastAsia="en-US"/>
        </w:rPr>
        <w:t>Start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Unit.onInitUnit += UpdateLists;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#region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PrivateMethods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Вычисляет суммарное HP группы юнитов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&lt;param name="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Units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"&gt;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Список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юнитов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&lt;/param&gt;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&lt;returns&gt;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Суммарное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HP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группы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&lt;/returns&gt;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float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GetHP(List&lt;GameObject&gt; Units)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float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HP = 0;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foreach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(var unit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Units)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HP +=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unit.GetComponent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&lt;Model&gt;().GetHP;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eastAsia="en-US"/>
        </w:rPr>
        <w:t>return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HP;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Добавляет союзного юнита в соответствующую группу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&lt;param name="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allien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"&gt;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Объект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союзного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юнита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&lt;/param&gt;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UpdateAllienGroup(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GameObject allien)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    allienGroup.Add(allien);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Добавляет вражеского юнита в соответствующую группу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&lt;param name="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enemy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"&gt;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Объект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вражеского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юнита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&lt;/param&gt;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UpdateEnemyGroup(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GameObject enemy)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    enemyGroup.Add(enemy);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Определяет победителя на основе оставшегося HP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SetWinner(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var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AlienHP = GetHP(allienGroup);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var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EnemyHP = GetHP(enemyGroup);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Debug.Log(AlienHP);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Debug.Log(EnemyHP);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(AlienHP &gt; EnemyHP) WinnerStatus = 0;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else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(AlienHP &lt; EnemyHP) WinnerStatus = 1;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eastAsia="en-US"/>
        </w:rPr>
        <w:t>else</w:t>
      </w: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WinnerStatus = 2;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Обновляет списки юнитов при инициализации нового юнита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&lt;param name="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unit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"&gt;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Объект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8000"/>
          <w:lang w:eastAsia="en-US"/>
        </w:rPr>
        <w:t>юнита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&lt;/param&gt;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&lt;param name="</w:t>
      </w:r>
      <w:r w:rsidRPr="00344DD6">
        <w:rPr>
          <w:rFonts w:ascii="Consolas" w:eastAsiaTheme="minorHAnsi" w:hAnsi="Consolas" w:cs="Consolas"/>
          <w:color w:val="000000"/>
          <w:lang w:eastAsia="en-US"/>
        </w:rPr>
        <w:t>isEnemy</w:t>
      </w:r>
      <w:r w:rsidRPr="00344DD6">
        <w:rPr>
          <w:rFonts w:ascii="Consolas" w:eastAsiaTheme="minorHAnsi" w:hAnsi="Consolas" w:cs="Consolas"/>
          <w:color w:val="808080"/>
          <w:lang w:eastAsia="en-US"/>
        </w:rPr>
        <w:t>"&gt;</w:t>
      </w:r>
      <w:r w:rsidRPr="00344DD6">
        <w:rPr>
          <w:rFonts w:ascii="Consolas" w:eastAsiaTheme="minorHAnsi" w:hAnsi="Consolas" w:cs="Consolas"/>
          <w:color w:val="008000"/>
          <w:lang w:eastAsia="en-US"/>
        </w:rPr>
        <w:t>Принадлежность к вражеской группе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&lt;/param&gt;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UpdateLists(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GameObject unit,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bool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isEnemy)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OnStartAction +=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unit.GetComponent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&lt;Unit&gt;().StartUnitActions;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onChangedQueue +=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unit.GetComponent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&lt;Unit&gt;().QueueCheck;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(isEnemy) UpdateEnemyGroup(unit);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else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UpdateAllienGroup(unit);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Debug.Log(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 xml:space="preserve">$"Added 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{(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isEnemy ?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>"Enemy</w:t>
      </w:r>
      <w:proofErr w:type="gramStart"/>
      <w:r w:rsidRPr="00344DD6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: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>"Allien"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)}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 xml:space="preserve">: 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{unit.name}</w:t>
      </w:r>
      <w:r w:rsidRPr="00344DD6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FF"/>
          <w:lang w:val="en-US" w:eastAsia="en-US"/>
        </w:rPr>
        <w:t>Update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Debug.Log(allienGroup.Count);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Регистрирует все существующие юниты на сцене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RegisterExistingUnits(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Unit[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] units = FindObjectsOfType&lt;Unit&gt;(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true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foreach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(Unit unit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units)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UpdateLists(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unit.gameObject, unit.IsEnemy);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Переход к следующему раунду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ChangeRound(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(_round == _endRound)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SetWinner(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onEndGame?.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Invoke();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return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_round++;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Переход к следующему шагу в раунде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Step(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ChangeQueue(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_currentStep++;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(_currentStep % _roundSteps == 0)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ChangeRound(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_currentStep = 0;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Смена очереди хода между командами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ChangeQueue(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_isEnemyAction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= !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_isEnemyAction;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lastRenderedPageBreak/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&lt;summary&gt;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eastAsia="en-US"/>
        </w:rPr>
        <w:t xml:space="preserve"> Запускает действия юнитов в текущем шаге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StartActions(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Step(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OnStartAction?.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Invoke();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onChangedRound?.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Invoke();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lang w:val="en-US" w:eastAsia="en-US"/>
        </w:rPr>
        <w:t>onChangedQueue?.</w:t>
      </w:r>
      <w:proofErr w:type="gramEnd"/>
      <w:r w:rsidRPr="00344DD6">
        <w:rPr>
          <w:rFonts w:ascii="Consolas" w:eastAsiaTheme="minorHAnsi" w:hAnsi="Consolas" w:cs="Consolas"/>
          <w:color w:val="000000"/>
          <w:lang w:val="en-US" w:eastAsia="en-US"/>
        </w:rPr>
        <w:t>Invoke();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lang w:eastAsia="en-US"/>
        </w:rPr>
        <w:t>#endregion</w:t>
      </w:r>
    </w:p>
    <w:p w:rsidR="00344DD6" w:rsidRDefault="00344DD6" w:rsidP="00344DD6">
      <w:pPr>
        <w:rPr>
          <w:rFonts w:ascii="Consolas" w:eastAsiaTheme="minorHAnsi" w:hAnsi="Consolas" w:cs="Consolas"/>
          <w:color w:val="000000"/>
          <w:lang w:eastAsia="en-US"/>
        </w:rPr>
      </w:pPr>
      <w:r w:rsidRPr="00344DD6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344DD6" w:rsidRDefault="00344DD6">
      <w:pPr>
        <w:spacing w:after="160" w:line="259" w:lineRule="auto"/>
        <w:rPr>
          <w:rFonts w:ascii="Consolas" w:eastAsiaTheme="minorHAnsi" w:hAnsi="Consolas" w:cs="Consolas"/>
          <w:color w:val="000000"/>
          <w:lang w:eastAsia="en-US"/>
        </w:rPr>
      </w:pPr>
      <w:r>
        <w:rPr>
          <w:noProof/>
        </w:rPr>
        <w:drawing>
          <wp:inline distT="0" distB="0" distL="0" distR="0" wp14:anchorId="27CD94AD" wp14:editId="14CD7C9A">
            <wp:extent cx="5940425" cy="34829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Consolas"/>
          <w:color w:val="000000"/>
          <w:lang w:eastAsia="en-US"/>
        </w:rPr>
        <w:br w:type="page"/>
      </w:r>
    </w:p>
    <w:p w:rsidR="00344DD6" w:rsidRPr="00344DD6" w:rsidRDefault="00344DD6" w:rsidP="00344DD6">
      <w:pPr>
        <w:pStyle w:val="Title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Юнит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UnityEngine.Events;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Класс, представляющий базовую единицу (юнит) в игре.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Управляет состоянием юнита, его действиями и взаимодействием с системой очереди ходов.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Unit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MonoBehaviour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_isEnemy = </w:t>
      </w:r>
      <w:proofErr w:type="gramStart"/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определяющий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принадлежность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вражеской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команде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ActionCounts = 3;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Количество доступных действий за ход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[SerializeField]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Controller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Controller;   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Ссылка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контроллер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управления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юнитом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UnityEvent onUnitActionsStart; 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вызываемое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начале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действий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Принадлежность юнита к вражеской команде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IsEnemy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_isEnemy; }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Статическое событие инициализации юнита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Параметры: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GameObject - ссылка на объект юнита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bool - принадлежность к вражеской команде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Action&lt;GameObject,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onInitUnit;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Awake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QueueCheck(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Уменьшает количество доступных действий юнита.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Если действия закончились - отключает контроллер и сбрасывает счетчик.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ChangeFreeActions(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ActionCounts--;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(ActionCounts == 0)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Controller.enabled =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ActionCounts = 3;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Name: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gameObject.name}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actions free 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{ActionCounts}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Проверяет, совпадает ли текущая очередь хода с принадлежностью юнита.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Включает/выключает контроллер в зависимости от результата проверки.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QueueCheck(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CheckQueue: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gameObject.name}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(RoundSystem.GetQueue == _isEnemy)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Controller.enabled =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Controller.enabled =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Инициализирует юнит, вызывая событие onInitUnit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onInitUnit?.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Invoke(gameObject, _isEnemy);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$"Initiation 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{gameObject.name}</w:t>
      </w:r>
      <w:r w:rsidRPr="00344DD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Запускает действия юнита, переключая состояние контроллера и вызывая событие onUnitActionsStart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44DD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StartUnitActions(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Controller.ChangeControllerStatus();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onUnitActionsStart?.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Controller.ChangeControllerStatus();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44DD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OnDisable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Отписываемся от событий при отключении объекта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RoundSystem.onChangedQueue -= QueueCheck;</w:t>
      </w:r>
    </w:p>
    <w:p w:rsidR="00344DD6" w:rsidRP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RoundSystem.OnStartAction -= StartUnitActions;</w:t>
      </w:r>
    </w:p>
    <w:p w:rsidR="00344DD6" w:rsidRDefault="00344DD6" w:rsidP="00344DD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4DD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344DD6" w:rsidP="00344DD6">
      <w:pPr>
        <w:rPr>
          <w:noProof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 w:rsidR="00FD7225" w:rsidRPr="00FD7225">
        <w:rPr>
          <w:noProof/>
        </w:rPr>
        <w:t xml:space="preserve"> </w:t>
      </w:r>
    </w:p>
    <w:p w:rsidR="00C9403D" w:rsidRDefault="00C9403D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713F8EE6" wp14:editId="2E59F9C1">
            <wp:extent cx="480060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C9403D" w:rsidRDefault="00C9403D" w:rsidP="00C9403D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Модель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UnityEngine;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Основной класс модели юнита, управляющий его характеристиками и поведением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Model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MonoBehaviour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Основные характеристики юнита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Health = 200;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Текущее здоровье юнита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Speed = 15;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Скорость перемещения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Defence = 20;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Защита (уменьшает получаемый урон)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[SerializeField]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AttackForce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15;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Сила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атаки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RotationSpeed = 10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f;   </w:t>
      </w:r>
      <w:proofErr w:type="gramEnd"/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Скорость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поворота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Ссылки на трансформы и компоненты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Transform ShootFrom;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Точка выстрела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[SerializeField] Transform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CompTransf;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Ссылка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трансформ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SuperHitBar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hitBar;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Ссылка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шкалу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супер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удара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Префабы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GameObject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SuperHitPref;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Префаб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области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супер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удара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GameObject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Bullet;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Префаб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пули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состояний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isActionsStart =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разрешения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действий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isSuperHitStart =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активации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супер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удара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isShoot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Флаг необходимости выстрела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isMoving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Флаг движения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_isActionComplete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Флаг завершения текущего действия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Целевые позиции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Vector2 TargetPosition;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Целевая позиция для движения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Vector2 BulletTargetPosition;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Целевая позиция для выстрела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Текущее здоровье юнита (не может быть меньше 0)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GetHP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(Health &gt; 0)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Health;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Восстанавливает здоровье юнита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Количество восстанавливаемого здоровья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Health += count;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Модифицирует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защиту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защиты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ModifyDefense(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Defence += count;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Модифицирует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силу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атаки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силы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атаки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ModifyAttack(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AttackForce += count;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Наносит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урон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юниту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учетом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защиты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Damage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Исходный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урон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setDamage(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Damage)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Health = Health - (Damage - Defence);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SuperHitBar.AddPoint(gameObject.GetComponent&lt;Unit&gt;(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).IsEnemy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Awake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CompTransf = GetComponent&lt;Transform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Изменяет статус готовности юнита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ChangeReadyStatus(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_isActionComplete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_isActionComplete;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Статус готовности юнита к новым действиям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GetReadyStatus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_isActionComplete;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Устанавливает целевую позицию для движения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newTarget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Новая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целевая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позиция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SetTarget(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Vector2 newTarget)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(TargetPosition == newTarget)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TargetPosition = newTarget;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isMoving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Устанавливает целевую позицию для выстрела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newTarget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Новая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целевая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позиция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SetBulletTarget(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Vector2 newTarget)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BulletTargetPosition = newTarget;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isShoot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Активирует супер-удар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SetSuperHit(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isSuperHitStart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Разрешает выполнение действий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StartActions(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isActionsStart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Запрещает выполнение действий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StopActions(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isActionsStart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Поворачивает юнита к целевой позиции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targetPosition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Целевая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позиция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RotateTowardsTarget(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Vector2 targetPosition)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Vector2 direction = targetPosition - (Vector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2)CompTransf.position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angle = Mathf.Atan2(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direction.y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direction.x) * Mathf.Rad2Deg;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Quaternion targetRotation = Quaternion.AngleAxis(angle, Vector3.forward);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CompTransf.rotation = Quaternion.Slerp(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CompTransf.rotation,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targetRotation,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RotationSpeed * Time.deltaTime);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Осуществляет шаг движения к цели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MovementStep(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(!isMoving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_isActionComplete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Vector2 toTarget = TargetPosition - (Vector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2)CompTransf.position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distance = toTarget.magnitude;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RotateTowardsTarget(TargetPosition);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(distance &lt;= 1)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isMoving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ChangeReadyStatus(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Vector2 currentDirection = toTarget.normalized;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CompTransf.position += (Vector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3)(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currentDirection * Speed * Time.deltaTime);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Выполняет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выстрел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Shooting(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ChangeReadyStatus(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(isShoot)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bullet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Instantiate(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Bullet, ShootFrom);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bullet_conf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bullet.GetComponent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&lt;bullet&gt;();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bullet_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conf.AttackForce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AttackForce;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bullet_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conf.isEnemy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gameObject.GetComponent&lt;Unit&gt;().IsEnemy;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bullet.GetComponent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&lt;Rigidbody2D&gt;().AddForce(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(BulletTargetPosition - (Vector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2)ShootFrom.position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).normalized * 25,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ForceMode2D.Impulse);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Destroy(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bullet, 30f);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isShoot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ChangeReadyStatus(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Активирует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супер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удар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SuperHit(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ChangeReadyStatus(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(isSuperHitStart)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superHitArea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Instantiate(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SuperHitPref, CompTransf.position, CompTransf.rotation);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Destroy(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superHitArea, 5f);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isSuperHitStart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ChangeReadyStatus(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Обрабатывает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смерть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Death(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(Health &lt;= 0)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gameObject.SetActive(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(isActionsStart)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MovementStep(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Shooting(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SuperHit(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Death();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Pr="00C9403D" w:rsidRDefault="00C9403D" w:rsidP="00C9403D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>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/>
      </w:r>
      <w:r>
        <w:rPr>
          <w:noProof/>
        </w:rPr>
        <w:drawing>
          <wp:inline distT="0" distB="0" distL="0" distR="0" wp14:anchorId="0794F753" wp14:editId="7AEA3CED">
            <wp:extent cx="5940425" cy="34829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3D" w:rsidRDefault="00C9403D">
      <w:pPr>
        <w:spacing w:after="160" w:line="259" w:lineRule="auto"/>
      </w:pPr>
      <w:r>
        <w:br w:type="page"/>
      </w:r>
    </w:p>
    <w:p w:rsidR="00C9403D" w:rsidRPr="00C9403D" w:rsidRDefault="00C9403D" w:rsidP="00C9403D">
      <w:pPr>
        <w:pStyle w:val="Title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Контроллер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Контроллер управления юнитом, обрабатывающий ввод игрока и управляющий действиями юнита.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Реализует систему очереди действий, визуализацию пути и специальные способности.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MonoBehaviour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Состояния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контроллера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isChosen =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выбора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isOff =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Флаг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отключения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контроллера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Ссылки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компоненты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myModel;   </w:t>
      </w:r>
      <w:proofErr w:type="gramEnd"/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Модель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myUnit;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SuperHitBar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hitbar;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Шкала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супер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удара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Система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действий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List&lt;Action&gt; actions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List&lt;Action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Очередь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действий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Визуализация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pathPoints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Точки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GameObject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pathLineObject;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линии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LineRenderer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pathLineRenderer;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Рендерер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линии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События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Action actionChange;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Событие изменения действия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Action onEndActions;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Событие завершения всех действий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Awake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компонентов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myModel = GetComponent&lt;Model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myUnit = GetComponent&lt;Unit&gt;();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Настройка события изменения действия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actionChange = () =&gt; myUnit.ChangeFreeActions();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Создание визуализации 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pathLineObject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GameObject(</w:t>
      </w:r>
      <w:r w:rsidRPr="00C940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"PathLine"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 = pathLineObject.AddComponent&lt;LineRenderer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pathLineRenderer.startWidth = 0.1f;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pathLineRenderer.endWidth = 0.1f;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pathLineRenderer.material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Material(Shader.Find(</w:t>
      </w:r>
      <w:r w:rsidRPr="00C940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"Sprites/Default"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pathLineRenderer.startColor = Color.cyan;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pathLineRenderer.endColor = Color.cyan;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pathLineObject.SetActive(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Обрабатывает клик по юниту, выбирая его и начина визуализацию 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OnMouseDown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isChosen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ClearPath(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pathPoints.Add(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UpdatePathLine(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pathLineObject.SetActive(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Переключает состояние активности контроллера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ChangeControllerStatus(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isOff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!isOff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(isChosen &amp;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!isOff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ПКМ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(Input.GetMouseButtonDown(1))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Vector2 touch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Camera.main.ScreenToWorldPoint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(Input.mousePosition);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actions.Add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(() =&gt; myModel.SetTarget(touch));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pathPoints.Add(touch);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UpdatePathLine(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actionChange?.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выстрела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клавиша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S)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(Input.GetKeyDown(KeyCode.S))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Vector2 touch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Camera.main.ScreenToWorldPoint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(Input.mousePosition);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actions.Add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(() =&gt; myModel.SetBulletTarget(touch));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DrawTemporaryLine(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touch, Color.red, 1f);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actionChange?.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супер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удара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клавиша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Space)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(Input.GetKeyDown(KeyCode.Space) &amp;&amp; SuperHitBar.IsHavePoints(myUnit.IsEnemy))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actions.Add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(() =&gt; myModel.SetSuperHit());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DrawCircleAroundObject(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1f, Color.yellow, 1f);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actionChange?.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Отмена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выбора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клавиша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Escape)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(Input.GetKeyDown(KeyCode.Escape))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isChosen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ClearPath(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Обновляет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визуализацию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UpdatePathLine(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pathLineRenderer.positionCount = pathPoints.Count;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pathPoints.Count; i++)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pathLineRenderer.SetPosition(i, pathPoints[i]);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Рисует временную линию к цели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target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Конечная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точка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линии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линии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duration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Время отображения в секундах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DrawTemporaryLine(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Vector2 target, Color color,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lineObj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GameObject(</w:t>
      </w:r>
      <w:r w:rsidRPr="00C940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"TempLine"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LineRenderer lr = lineObj.AddComponent&lt;LineRenderer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lr.startWidth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0.1f;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lr.endWidth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0.1f;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lr.positionCount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lr.material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Material(Shader.Find(</w:t>
      </w:r>
      <w:r w:rsidRPr="00C940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"Sprites/Default"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lr.startColor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color;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lr.endColor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color;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lr.SetPosition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transform.position);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lr.SetPosition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target);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Destroy(lineObj, duration);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Рисует временную окружность вокруг объекта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radius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Радиус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окружности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окружности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duration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Время отображения в секундах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DrawCircleAroundObject(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radius, Color color,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circleObj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GameObject(</w:t>
      </w:r>
      <w:r w:rsidRPr="00C940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"TempCircle"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LineRenderer lr = circleObj.AddComponent&lt;LineRenderer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lr.startWidth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0.1f;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lr.endWidth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0.1f;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lr.material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Material(Shader.Find(</w:t>
      </w:r>
      <w:r w:rsidRPr="00C940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"Sprites/Default"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lr.startColor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color;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lr.endColor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color;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segments = 36;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lr.positionCount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segments + 1;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Vector3[] points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Vector3[segments + 1];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segments + 1; i++)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angle = Mathf.Deg2Rad * (i * 360f / segments);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points[i]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Vector3(Mathf.Sin(angle) * radius, Mathf.Cos(angle) * radius, 0);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lr.SetPositions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(points);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Destroy(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circleObj, duration);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Очищает текущий путь и его визуализацию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ClearPath(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pathPoints.Clear();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pathLineRenderer.positionCount = 0;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pathLineObject.SetActive(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Корутина выполнения очереди действий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IEnumerator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InitActionsCoroutine(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exit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(!exit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actions.Count != 0)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(myModel.GetReadyStatus)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actions[i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i++;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actions.Count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exit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onEndActions?.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isChosen =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actions.Clear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ClearPath(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yield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WaitForSeconds(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Запускает выполнение очереди действий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InitActions(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myModel.StartActions();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StartCoroutine(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InitActionsCoroutine(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OnDisable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Отписываемся от событий при отключении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actionChange -= myUnit.ChangeFreeActions;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ClearPath();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rPr>
          <w:noProof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>}</w:t>
      </w:r>
      <w:r w:rsidRPr="00C9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8891B" wp14:editId="5790B476">
            <wp:extent cx="5940425" cy="348297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69F8F" wp14:editId="5AC4156D">
            <wp:extent cx="5940425" cy="34829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3D" w:rsidRPr="00344DD6" w:rsidRDefault="00C9403D" w:rsidP="00C9403D">
      <w:pPr>
        <w:pStyle w:val="Title"/>
        <w:rPr>
          <w:rFonts w:ascii="Times New Roman" w:hAnsi="Times New Roman" w:cs="Times New Roman"/>
          <w:lang w:val="en-US"/>
        </w:rPr>
      </w:pPr>
    </w:p>
    <w:p w:rsidR="00C9403D" w:rsidRDefault="00C9403D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lastRenderedPageBreak/>
        <w:t>Система</w:t>
      </w:r>
      <w:r w:rsidRPr="00C9403D">
        <w:rPr>
          <w:lang w:val="en-US"/>
        </w:rPr>
        <w:t xml:space="preserve"> </w:t>
      </w:r>
      <w:r>
        <w:t>суперудара</w:t>
      </w:r>
      <w:r w:rsidRPr="00C9403D">
        <w:rPr>
          <w:lang w:val="en-US"/>
        </w:rPr>
        <w:br/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Класс для управления системой накопления очков "Super Hit".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Позволяет накапливать очки для двух сторон (враг/союзник) и определять,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когда накоплено достаточно очков для специального действия.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SuperHitBar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MonoBehaviour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Статические поля для хранения значений очков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_enemyPoints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Текущие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врага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_allianPoints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Текущие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союзника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_maxPoints = 100;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Максимальное количество очков для специального действия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_step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25;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Шаг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приращения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очков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Сериализуемые поля для настройки в инспекторе Unity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inspectorEnemyPoints = 0;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Начальные очки врага (настраивается в инспекторе)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inspectorAllianPoints = 0;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Начальные очки союзника (настраивается в инспекторе)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[SerializeField]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inspectorMaxPoints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100;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Макс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очки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настраивается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инспекторе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[SerializeField]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inspectorStep =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25;   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Шаг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приращения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настраивается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инспекторе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Событие, вызываемое при изменении количества очков любой из сторон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 onChangedPoints;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Возвращает текущий шаг приращения очков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GetStep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_step;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Получает текущее количество очков для указанной стороны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IsEnemy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 true - возвращает очки врага, иначе - очки союзника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&lt;returns&gt;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Текущее количество очков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&lt;/returns&gt;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GetPoints(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IsEnemy)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(IsEnemy)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_enemyPoints;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_allianPoints;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Возвращает максимальное количество очков, необходимое для специального действия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C940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GetMaxPoints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_maxPoints;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Awake(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Инициализация статических полей значениями из инспектора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_enemyPoints = inspectorEnemyPoints;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_allianPoints = inspectorAllianPoints;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_maxPoints = inspectorMaxPoints;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_step = inspectorStep;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Добавляет очки указанной стороне (обратите внимание на инвертированную логику)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IsEnemy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 true - добавляет очки союзнику, иначе - врагу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AddPoint(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IsEnemy)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(IsEnemy) _allianPoints += _step;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_enemyPoints += _step;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onChangedPoints?.Invoke();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Проверяет, накоплено ли достаточно очков для специального действия.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Если да - снимает необходимое количество очков и возвращает true.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IsEnemy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 true - проверяет очки врага, иначе - союзника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&lt;returns&gt;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True, если очков достаточно для специального действия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&lt;/returns&gt;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IsHavePoints(</w:t>
      </w:r>
      <w:proofErr w:type="gramEnd"/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IsEnemy)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(IsEnemy)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(_enemyPoints &gt;= _maxPoints)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_enemyPoints -= _maxPoints;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onChangedPoints?.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(_allianPoints &gt;= _maxPoints)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_allianPoints -= _maxPoints;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onChangedPoints?.</w:t>
      </w:r>
      <w:proofErr w:type="gramEnd"/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Invoke();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403D" w:rsidRP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40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9403D" w:rsidRDefault="00C9403D" w:rsidP="00C940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40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Pr="00344DD6" w:rsidRDefault="00C9403D" w:rsidP="00C9403D">
      <w:pPr>
        <w:pStyle w:val="Title"/>
        <w:rPr>
          <w:rFonts w:ascii="Times New Roman" w:hAnsi="Times New Roman" w:cs="Times New Roman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403D" w:rsidRDefault="00C9403D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0312FDD" wp14:editId="5446A6FC">
            <wp:extent cx="5940425" cy="348297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95" w:rsidRDefault="00C9403D" w:rsidP="00C9403D">
      <w:r>
        <w:rPr>
          <w:noProof/>
        </w:rPr>
        <w:drawing>
          <wp:inline distT="0" distB="0" distL="0" distR="0" wp14:anchorId="3AD7FBF2" wp14:editId="5B4E5FAE">
            <wp:extent cx="5940425" cy="34829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95" w:rsidRDefault="00B83195">
      <w:pPr>
        <w:spacing w:after="160" w:line="259" w:lineRule="auto"/>
      </w:pPr>
      <w:r>
        <w:br w:type="page"/>
      </w:r>
    </w:p>
    <w:p w:rsidR="00B83195" w:rsidRDefault="00B83195" w:rsidP="00B83195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Карты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TMPro;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Класс карты, реализующий систему карточных эффектов и их применение к группам юнитов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MonoBehaviour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TextMeshProUGUI Name;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Текстовое поле для отображения названия карты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[SerializeField]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TextMeshProUGUI Description;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Текстовое поле для отображения описания карты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CardOptions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card;   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Текущие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параметры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карты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System.Random randint =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System.Random(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Генератор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случайных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чисел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Событие, вызываемое при выборе карты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 onCardSelected;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Структура, описывающая параметры карты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CardOptions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Name;   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Название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карты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Description;   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Описание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эффекта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карты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List&lt;Action&gt; Effects;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Список действий, выполняемых картой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Статический класс, содержащий возможные эффекты карт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CardEffects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Лечение группы юнитов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&lt;param name="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Количество восстанавливаемого здоровья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&lt;/param&gt;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юнитов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лечения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ModifyHeal(</w:t>
      </w:r>
      <w:proofErr w:type="gramEnd"/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count, List&lt;GameObject&gt; group)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(GameObject unit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unit.TryGetComponent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model))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model.Heal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(count);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Увеличение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защиты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группы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юнитов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defenseBoost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защите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юнитов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усиления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ModifyDefense(</w:t>
      </w:r>
      <w:proofErr w:type="gramEnd"/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defenseBoost, List&lt;GameObject&gt; group)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(GameObject unit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unit.TryGetComponent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model))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model.ModifyDefense(defenseBoost);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Увеличение атаки группы юнитов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attackBoost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Бонус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атаке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Список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юнитов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усиления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&lt;/param&gt;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ModifyAttack(</w:t>
      </w:r>
      <w:proofErr w:type="gramEnd"/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attackBoost, List&lt;GameObject&gt; group)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(GameObject unit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group)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unit.TryGetComponent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model))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model.ModifyAttack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(attackBoost);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возможных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их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эффектами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CardOptions[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Options =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CardOptions[]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CardOptions(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 = 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Лечение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Description = 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Лечит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ваших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юнитов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50 HP"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Effects =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List&lt;Action&gt;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() =&gt;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targetGroup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RoundSystem.GetQueue ?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RoundSystem.GetEnemyGroup :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RoundSystem.GetAllienGroup;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CardEffects.ModifyHeal(50, targetGroup);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},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CardOptions(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 = 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Усиление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защиты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Description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"+40 к защите ваших юнитов"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Effects =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List&lt;Action&gt;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() =&gt;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targetGroup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RoundSystem.GetQueue ?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RoundSystem.GetEnemyGroup :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RoundSystem.GetAllienGroup;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CardEffects.ModifyDefense(40, targetGroup);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},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CardOptions(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 = 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Усиление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атаки</w:t>
      </w:r>
      <w:r w:rsidRPr="00B831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Description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"+30 к атаке ваших юнитов"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Effects =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List&lt;Action&gt;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() =&gt;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targetGroup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RoundSystem.GetQueue ?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RoundSystem.GetEnemyGroup :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RoundSystem.GetAllienGroup;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CardEffects.ModifyAttack(30, targetGroup);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При активации карты обновляет текстовые поля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OnEnable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Name.text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card.Name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Description.text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card.Description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При деактивации карты выбирает случайный новый эффект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OnDisable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card = Options[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randint.Next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(3)];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Деактивирует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карту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Disable(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gameObject.SetActive(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Активирует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карту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Enable(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gameObject.SetActive(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Инициализация карты при создании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Awake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onCardSelected += Disable;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card = Options[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randint.Next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(3)];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Name.text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card.Name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Description.text =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card.Description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831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Применяет эффекты текущей карты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UseEffect(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83195" w:rsidRP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effect </w:t>
      </w:r>
      <w:r w:rsidRPr="00B831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card.Effects</w:t>
      </w:r>
      <w:proofErr w:type="gramEnd"/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31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effect?.Invoke();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onCardSelected?.Invoke();</w:t>
      </w:r>
    </w:p>
    <w:p w:rsidR="00B83195" w:rsidRDefault="00B83195" w:rsidP="00B831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B83195" w:rsidRPr="00B83195" w:rsidRDefault="00B83195" w:rsidP="00B83195"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3195" w:rsidRPr="00B83195" w:rsidRDefault="00B83195" w:rsidP="00B83195">
      <w:r>
        <w:rPr>
          <w:noProof/>
        </w:rPr>
        <w:lastRenderedPageBreak/>
        <w:drawing>
          <wp:inline distT="0" distB="0" distL="0" distR="0" wp14:anchorId="607CA7DC" wp14:editId="54D627ED">
            <wp:extent cx="5940425" cy="34829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6" w:rsidRDefault="00EA5166">
      <w:pPr>
        <w:spacing w:after="160" w:line="259" w:lineRule="auto"/>
      </w:pPr>
      <w:r>
        <w:br w:type="page"/>
      </w:r>
    </w:p>
    <w:p w:rsidR="00EA5166" w:rsidRDefault="00EA5166" w:rsidP="00EA5166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Дополнительно</w:t>
      </w:r>
    </w:p>
    <w:p w:rsidR="007914D9" w:rsidRDefault="007914D9" w:rsidP="00C9403D"/>
    <w:p w:rsidR="0019020D" w:rsidRDefault="009F5DCC" w:rsidP="0019020D">
      <w:pPr>
        <w:pStyle w:val="ListParagraph"/>
        <w:numPr>
          <w:ilvl w:val="0"/>
          <w:numId w:val="1"/>
        </w:numPr>
      </w:pPr>
      <w:r>
        <w:t xml:space="preserve">Ссылка на репозиторий: </w:t>
      </w:r>
      <w:hyperlink r:id="rId13" w:history="1">
        <w:r>
          <w:rPr>
            <w:rStyle w:val="Hyperlink"/>
            <w:rFonts w:eastAsiaTheme="majorEastAsia"/>
          </w:rPr>
          <w:t>Ersoil/Case</w:t>
        </w:r>
      </w:hyperlink>
    </w:p>
    <w:p w:rsidR="009F5DCC" w:rsidRPr="009F5DCC" w:rsidRDefault="009F5DCC" w:rsidP="0019020D">
      <w:pPr>
        <w:pStyle w:val="ListParagraph"/>
        <w:numPr>
          <w:ilvl w:val="0"/>
          <w:numId w:val="1"/>
        </w:numPr>
      </w:pPr>
      <w:r>
        <w:t>Ссылка на демонстрационное видео:</w:t>
      </w:r>
      <w:r w:rsidRPr="009F5DCC">
        <w:t xml:space="preserve"> </w:t>
      </w:r>
      <w:hyperlink r:id="rId14" w:history="1">
        <w:r w:rsidRPr="0019020D">
          <w:rPr>
            <w:color w:val="0000FF"/>
            <w:u w:val="single"/>
          </w:rPr>
          <w:t>мышка при записи сбилась.mp4</w:t>
        </w:r>
      </w:hyperlink>
    </w:p>
    <w:p w:rsidR="009F5DCC" w:rsidRPr="00344DD6" w:rsidRDefault="009F5DCC" w:rsidP="0019020D">
      <w:pPr>
        <w:pStyle w:val="ListParagraph"/>
      </w:pPr>
      <w:bookmarkStart w:id="1" w:name="_GoBack"/>
      <w:bookmarkEnd w:id="1"/>
    </w:p>
    <w:sectPr w:rsidR="009F5DCC" w:rsidRPr="00344D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27CCC"/>
    <w:multiLevelType w:val="hybridMultilevel"/>
    <w:tmpl w:val="07F46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D9"/>
    <w:rsid w:val="0019020D"/>
    <w:rsid w:val="00344DD6"/>
    <w:rsid w:val="004D41E9"/>
    <w:rsid w:val="007914D9"/>
    <w:rsid w:val="009F5DCC"/>
    <w:rsid w:val="00B83195"/>
    <w:rsid w:val="00C9403D"/>
    <w:rsid w:val="00EA5166"/>
    <w:rsid w:val="00EC5199"/>
    <w:rsid w:val="00FD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4AA0F"/>
  <w15:chartTrackingRefBased/>
  <w15:docId w15:val="{382F7195-B866-4BA0-9B6D-AB84B443D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914D9"/>
    <w:pPr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14D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4D9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ListParagraph">
    <w:name w:val="List Paragraph"/>
    <w:basedOn w:val="Normal"/>
    <w:uiPriority w:val="34"/>
    <w:qFormat/>
    <w:rsid w:val="00344DD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5D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6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Ersoil/Ca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1drv.ms/v/c/1fd28d83461ec201/EcTg9W0R5jpGihrpFGQsBtcBY6GVjFbIraBK_xXZXpmNOA?e=7LpE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28</Pages>
  <Words>5154</Words>
  <Characters>29383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Vert Xz-stars</dc:creator>
  <cp:keywords/>
  <dc:description/>
  <cp:lastModifiedBy>Vert Xz-stars</cp:lastModifiedBy>
  <cp:revision>5</cp:revision>
  <dcterms:created xsi:type="dcterms:W3CDTF">2025-06-02T08:58:00Z</dcterms:created>
  <dcterms:modified xsi:type="dcterms:W3CDTF">2025-06-02T10:13:00Z</dcterms:modified>
</cp:coreProperties>
</file>