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EB0F" w14:textId="225B5B60" w:rsidR="002808E9" w:rsidRDefault="00EA6CA6" w:rsidP="00EA6CA6">
      <w:pPr>
        <w:jc w:val="center"/>
        <w:rPr>
          <w:b/>
          <w:bCs/>
          <w:sz w:val="48"/>
          <w:szCs w:val="48"/>
          <w:u w:val="single"/>
        </w:rPr>
      </w:pPr>
      <w:r w:rsidRPr="00EA6CA6">
        <w:rPr>
          <w:b/>
          <w:bCs/>
          <w:sz w:val="48"/>
          <w:szCs w:val="48"/>
          <w:u w:val="single"/>
        </w:rPr>
        <w:t>SWOT ANALIZA</w:t>
      </w:r>
    </w:p>
    <w:p w14:paraId="4EBC2A37" w14:textId="77777777" w:rsidR="00EA6CA6" w:rsidRPr="00EA6CA6" w:rsidRDefault="00EA6CA6" w:rsidP="00EA6CA6">
      <w:pPr>
        <w:jc w:val="center"/>
        <w:rPr>
          <w:b/>
          <w:bCs/>
          <w:sz w:val="48"/>
          <w:szCs w:val="48"/>
          <w:u w:val="single"/>
        </w:rPr>
      </w:pPr>
    </w:p>
    <w:p w14:paraId="3F80D9A5" w14:textId="77777777" w:rsidR="002808E9" w:rsidRDefault="002808E9"/>
    <w:tbl>
      <w:tblPr>
        <w:tblStyle w:val="TableGrid"/>
        <w:tblW w:w="9984" w:type="dxa"/>
        <w:jc w:val="center"/>
        <w:tblLook w:val="04A0" w:firstRow="1" w:lastRow="0" w:firstColumn="1" w:lastColumn="0" w:noHBand="0" w:noVBand="1"/>
      </w:tblPr>
      <w:tblGrid>
        <w:gridCol w:w="4992"/>
        <w:gridCol w:w="4992"/>
      </w:tblGrid>
      <w:tr w:rsidR="00C25A75" w:rsidRPr="00C25A75" w14:paraId="69A4752A" w14:textId="77777777" w:rsidTr="00C25A75">
        <w:trPr>
          <w:trHeight w:val="3572"/>
          <w:jc w:val="center"/>
        </w:trPr>
        <w:tc>
          <w:tcPr>
            <w:tcW w:w="4992" w:type="dxa"/>
            <w:tcBorders>
              <w:bottom w:val="single" w:sz="4" w:space="0" w:color="auto"/>
            </w:tcBorders>
          </w:tcPr>
          <w:p w14:paraId="5C00C43C" w14:textId="77777777" w:rsidR="00C25A75" w:rsidRPr="002F38ED" w:rsidRDefault="00C25A75" w:rsidP="00C25A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 w:rsidRPr="002F38ED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Snage</w:t>
            </w:r>
          </w:p>
          <w:p w14:paraId="1E579EBF" w14:textId="77777777" w:rsidR="00C25A75" w:rsidRPr="00C25A75" w:rsidRDefault="00C25A75" w:rsidP="00C25A75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14:paraId="48AADD58" w14:textId="51ED3932" w:rsidR="00C25A75" w:rsidRPr="00EA6CA6" w:rsidRDefault="00C25A75" w:rsidP="00EA6CA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A6CA6">
              <w:rPr>
                <w:rFonts w:ascii="Arial" w:hAnsi="Arial" w:cs="Arial"/>
              </w:rPr>
              <w:t>Azil može pružiti sklonište i zaštitu psima koji bi</w:t>
            </w:r>
            <w:r w:rsidR="00EA6CA6">
              <w:rPr>
                <w:rFonts w:ascii="Arial" w:hAnsi="Arial" w:cs="Arial"/>
              </w:rPr>
              <w:t xml:space="preserve"> i</w:t>
            </w:r>
            <w:r w:rsidRPr="00EA6CA6">
              <w:rPr>
                <w:rFonts w:ascii="Arial" w:hAnsi="Arial" w:cs="Arial"/>
              </w:rPr>
              <w:t>nače bili napušteni ili eutanizirani</w:t>
            </w:r>
          </w:p>
          <w:p w14:paraId="70544C96" w14:textId="77777777" w:rsidR="00C25A75" w:rsidRPr="00C25A75" w:rsidRDefault="00C25A75" w:rsidP="00C25A75">
            <w:pPr>
              <w:pStyle w:val="ListParagraph"/>
              <w:rPr>
                <w:rFonts w:ascii="Arial" w:hAnsi="Arial" w:cs="Arial"/>
              </w:rPr>
            </w:pPr>
          </w:p>
          <w:p w14:paraId="4DD98959" w14:textId="380340D4" w:rsidR="00C25A75" w:rsidRPr="00C25A75" w:rsidRDefault="00C25A75" w:rsidP="00C25A7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 w:rsidRPr="00C25A75">
              <w:rPr>
                <w:rFonts w:ascii="Arial" w:hAnsi="Arial" w:cs="Arial"/>
              </w:rPr>
              <w:t>Azil može raditi na povećanju svesti javnosti o problemu napuštenih pasa i značaju udomljavanja</w:t>
            </w:r>
          </w:p>
          <w:p w14:paraId="1ABC88D1" w14:textId="77777777" w:rsidR="00C25A75" w:rsidRPr="00C25A75" w:rsidRDefault="00C25A75" w:rsidP="00C25A75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</w:p>
          <w:p w14:paraId="41CEE150" w14:textId="33B9EE7B" w:rsidR="00C25A75" w:rsidRPr="00C25A75" w:rsidRDefault="00C25A75" w:rsidP="00C25A7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 w:rsidRPr="00C25A75">
              <w:rPr>
                <w:rFonts w:ascii="Arial" w:hAnsi="Arial" w:cs="Arial"/>
              </w:rPr>
              <w:t>Azil može uspostaviti kontakte sa lokalnim veterinarskim klinikama i dobavljčima hrane za pse kako bi dobili podršku i resurse</w:t>
            </w:r>
          </w:p>
        </w:tc>
        <w:tc>
          <w:tcPr>
            <w:tcW w:w="4992" w:type="dxa"/>
          </w:tcPr>
          <w:p w14:paraId="1BE76586" w14:textId="77777777" w:rsidR="00C25A75" w:rsidRPr="002F38ED" w:rsidRDefault="00C25A75" w:rsidP="00C25A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 w:rsidRPr="002F38ED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Slabosti</w:t>
            </w:r>
          </w:p>
          <w:p w14:paraId="04BE8F0F" w14:textId="77777777" w:rsidR="00C25A75" w:rsidRPr="00C25A75" w:rsidRDefault="00C25A75" w:rsidP="00C25A75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14:paraId="6EC13C36" w14:textId="0B7A97F1" w:rsidR="00C25A75" w:rsidRPr="00C25A75" w:rsidRDefault="00C25A75" w:rsidP="00C25A7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</w:rPr>
            </w:pPr>
            <w:r w:rsidRPr="00C25A75">
              <w:rPr>
                <w:rFonts w:ascii="Arial" w:hAnsi="Arial" w:cs="Arial"/>
              </w:rPr>
              <w:t>Održavanje azila i briga o psima može biti skupo</w:t>
            </w:r>
          </w:p>
          <w:p w14:paraId="69155401" w14:textId="77777777" w:rsidR="00C25A75" w:rsidRPr="00C25A75" w:rsidRDefault="00C25A75" w:rsidP="00C25A75">
            <w:pPr>
              <w:pStyle w:val="ListParagraph"/>
              <w:rPr>
                <w:rFonts w:ascii="Arial" w:hAnsi="Arial" w:cs="Arial"/>
              </w:rPr>
            </w:pPr>
          </w:p>
          <w:p w14:paraId="1AFA3863" w14:textId="77777777" w:rsidR="00C25A75" w:rsidRPr="00C25A75" w:rsidRDefault="00C25A75" w:rsidP="00C25A7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C25A75">
              <w:rPr>
                <w:rFonts w:ascii="Arial" w:hAnsi="Arial" w:cs="Arial"/>
              </w:rPr>
              <w:t>Moguća je nepotpuna ili nedovoljna obuka osoblja za rad s psima, što može dovesti do problema u zbrinjavanju pasa</w:t>
            </w:r>
          </w:p>
          <w:p w14:paraId="27BFC70F" w14:textId="77777777" w:rsidR="00C25A75" w:rsidRPr="00C25A75" w:rsidRDefault="00C25A75" w:rsidP="00C25A75">
            <w:pPr>
              <w:pStyle w:val="ListParagraph"/>
              <w:rPr>
                <w:rFonts w:ascii="Arial" w:hAnsi="Arial" w:cs="Arial"/>
              </w:rPr>
            </w:pPr>
          </w:p>
          <w:p w14:paraId="4E5ED936" w14:textId="77777777" w:rsidR="00C25A75" w:rsidRPr="00C25A75" w:rsidRDefault="00C25A75" w:rsidP="00C25A75">
            <w:pPr>
              <w:pStyle w:val="ListParagraph"/>
              <w:rPr>
                <w:rFonts w:ascii="Arial" w:hAnsi="Arial" w:cs="Arial"/>
              </w:rPr>
            </w:pPr>
          </w:p>
          <w:p w14:paraId="0C51EF88" w14:textId="77777777" w:rsidR="00C25A75" w:rsidRPr="00C25A75" w:rsidRDefault="00C25A75" w:rsidP="00C25A7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C25A75">
              <w:rPr>
                <w:rFonts w:ascii="Arial" w:hAnsi="Arial" w:cs="Arial"/>
              </w:rPr>
              <w:t>Udomljavanje može biti izazovno, pogotovo ako su psi stariji ili imaju zdravstvene probleme, što može uzrokovati poteškoće u pronalaženju stalnih domova za njih</w:t>
            </w:r>
          </w:p>
          <w:p w14:paraId="38A694BA" w14:textId="2AA876EF" w:rsidR="00C25A75" w:rsidRPr="00C25A75" w:rsidRDefault="00C25A75" w:rsidP="00C25A75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C25A75" w:rsidRPr="00C25A75" w14:paraId="471E4059" w14:textId="77777777" w:rsidTr="00C25A75">
        <w:trPr>
          <w:trHeight w:val="3572"/>
          <w:jc w:val="center"/>
        </w:trPr>
        <w:tc>
          <w:tcPr>
            <w:tcW w:w="4992" w:type="dxa"/>
          </w:tcPr>
          <w:p w14:paraId="67932026" w14:textId="77777777" w:rsidR="00C25A75" w:rsidRPr="002F38ED" w:rsidRDefault="00C25A75" w:rsidP="00C25A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 w:rsidRPr="002F38ED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Prilike</w:t>
            </w:r>
          </w:p>
          <w:p w14:paraId="775F646F" w14:textId="77777777" w:rsidR="00C25A75" w:rsidRPr="00C25A75" w:rsidRDefault="00C25A75" w:rsidP="00C25A75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14:paraId="56EEBFA6" w14:textId="3A39EE04" w:rsidR="00C25A75" w:rsidRPr="00C25A75" w:rsidRDefault="00C25A75" w:rsidP="00C25A7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" w:hAnsi="Arial" w:cs="Arial"/>
              </w:rPr>
            </w:pPr>
            <w:r w:rsidRPr="00C25A75">
              <w:rPr>
                <w:rFonts w:ascii="Arial" w:hAnsi="Arial" w:cs="Arial"/>
              </w:rPr>
              <w:t>Moguće je uspostaviti partnerstvo s lokalnim organizacijama koje rade na promicanju brige o životinjama, kako bi se zajednički radilo na povećanju svesti i pomoći napuštenim psima</w:t>
            </w:r>
          </w:p>
          <w:p w14:paraId="6D44CD3E" w14:textId="77777777" w:rsidR="00C25A75" w:rsidRPr="00C25A75" w:rsidRDefault="00C25A75" w:rsidP="00C25A75">
            <w:pPr>
              <w:pStyle w:val="ListParagraph"/>
              <w:rPr>
                <w:rFonts w:ascii="Arial" w:hAnsi="Arial" w:cs="Arial"/>
              </w:rPr>
            </w:pPr>
          </w:p>
          <w:p w14:paraId="582BAD05" w14:textId="104623BC" w:rsidR="00C25A75" w:rsidRPr="00C25A75" w:rsidRDefault="00C25A75" w:rsidP="00C25A7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C25A75">
              <w:rPr>
                <w:rFonts w:ascii="Arial" w:hAnsi="Arial" w:cs="Arial"/>
              </w:rPr>
              <w:t>Moguće je organizirati događaje poput prikupljanja donacija, humanitarnih aukcija, i slično, kako bi se prikupili novčani resursi za potrebe azila i psa</w:t>
            </w:r>
          </w:p>
          <w:p w14:paraId="4731AFA2" w14:textId="77777777" w:rsidR="00C25A75" w:rsidRPr="00C25A75" w:rsidRDefault="00C25A75" w:rsidP="00C25A75">
            <w:pPr>
              <w:pStyle w:val="ListParagraph"/>
              <w:rPr>
                <w:rFonts w:ascii="Arial" w:hAnsi="Arial" w:cs="Arial"/>
              </w:rPr>
            </w:pPr>
          </w:p>
          <w:p w14:paraId="16194EC8" w14:textId="77777777" w:rsidR="00C25A75" w:rsidRPr="00C25A75" w:rsidRDefault="00C25A75" w:rsidP="00C25A7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C25A75">
              <w:rPr>
                <w:rFonts w:ascii="Arial" w:hAnsi="Arial" w:cs="Arial"/>
              </w:rPr>
              <w:t>Azil može ponuditi usluge kao što su socijalizacija i osposobljavanje psa kako bi ih pripremili za udomljavanje</w:t>
            </w:r>
          </w:p>
          <w:p w14:paraId="652FC50A" w14:textId="76243F09" w:rsidR="00C25A75" w:rsidRPr="00C25A75" w:rsidRDefault="00C25A75" w:rsidP="00C25A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2" w:type="dxa"/>
          </w:tcPr>
          <w:p w14:paraId="74348149" w14:textId="77777777" w:rsidR="00C25A75" w:rsidRPr="002F38ED" w:rsidRDefault="00C25A75" w:rsidP="00C25A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 w:rsidRPr="002F38ED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Pretnje</w:t>
            </w:r>
          </w:p>
          <w:p w14:paraId="40235922" w14:textId="77777777" w:rsidR="00C25A75" w:rsidRPr="00C25A75" w:rsidRDefault="00C25A75" w:rsidP="00C25A75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14:paraId="359020E8" w14:textId="4703BE7D" w:rsidR="00C25A75" w:rsidRPr="00C25A75" w:rsidRDefault="00C25A75" w:rsidP="00C25A7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Arial" w:hAnsi="Arial" w:cs="Arial"/>
              </w:rPr>
            </w:pPr>
            <w:r w:rsidRPr="00C25A75">
              <w:rPr>
                <w:rFonts w:ascii="Arial" w:hAnsi="Arial" w:cs="Arial"/>
              </w:rPr>
              <w:t>Neetična praksa "proizvodnje" pasa za prodaju može dovesti do prekomerne ponude pasa, što može ut</w:t>
            </w:r>
            <w:r w:rsidR="009126A2">
              <w:rPr>
                <w:rFonts w:ascii="Arial" w:hAnsi="Arial" w:cs="Arial"/>
              </w:rPr>
              <w:t>i</w:t>
            </w:r>
            <w:r w:rsidRPr="00C25A75">
              <w:rPr>
                <w:rFonts w:ascii="Arial" w:hAnsi="Arial" w:cs="Arial"/>
              </w:rPr>
              <w:t>cati na broj udomljavanja u azilu</w:t>
            </w:r>
          </w:p>
          <w:p w14:paraId="1B7E59F3" w14:textId="77777777" w:rsidR="00C25A75" w:rsidRPr="00C25A75" w:rsidRDefault="00C25A75" w:rsidP="00C25A75">
            <w:pPr>
              <w:pStyle w:val="ListParagraph"/>
              <w:rPr>
                <w:rFonts w:ascii="Arial" w:hAnsi="Arial" w:cs="Arial"/>
              </w:rPr>
            </w:pPr>
          </w:p>
          <w:p w14:paraId="0A0FCF9B" w14:textId="6F92B903" w:rsidR="00C25A75" w:rsidRPr="00C25A75" w:rsidRDefault="00C25A75" w:rsidP="00C25A7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C25A75">
              <w:rPr>
                <w:rFonts w:ascii="Arial" w:hAnsi="Arial" w:cs="Arial"/>
              </w:rPr>
              <w:t xml:space="preserve">U nekim područjima, zakoni o </w:t>
            </w:r>
            <w:r w:rsidR="009126A2">
              <w:rPr>
                <w:rFonts w:ascii="Arial" w:hAnsi="Arial" w:cs="Arial"/>
              </w:rPr>
              <w:t>op</w:t>
            </w:r>
            <w:r w:rsidRPr="00C25A75">
              <w:rPr>
                <w:rFonts w:ascii="Arial" w:hAnsi="Arial" w:cs="Arial"/>
              </w:rPr>
              <w:t>skrbi o životinjama su slabo provedeni, što može dovesti do zlostavljanja i zanemarivanja pasa, što bi moglo pogoršati problem napuštenih pasa</w:t>
            </w:r>
          </w:p>
          <w:p w14:paraId="0C6E99D2" w14:textId="77777777" w:rsidR="00C25A75" w:rsidRPr="00C25A75" w:rsidRDefault="00C25A75" w:rsidP="00C25A75">
            <w:pPr>
              <w:rPr>
                <w:rFonts w:ascii="Arial" w:hAnsi="Arial" w:cs="Arial"/>
              </w:rPr>
            </w:pPr>
          </w:p>
          <w:p w14:paraId="472EEEFF" w14:textId="77777777" w:rsidR="00C25A75" w:rsidRPr="00C25A75" w:rsidRDefault="00C25A75" w:rsidP="00C25A7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C25A75">
              <w:rPr>
                <w:rFonts w:ascii="Arial" w:hAnsi="Arial" w:cs="Arial"/>
              </w:rPr>
              <w:t>Konkurencija drugih azila ili skloništa za životinje može biti izazovna za privlačenje donacija i pronalazak domova za pse.</w:t>
            </w:r>
          </w:p>
          <w:p w14:paraId="74A70957" w14:textId="1CCCB47B" w:rsidR="00C25A75" w:rsidRPr="00C25A75" w:rsidRDefault="00C25A75" w:rsidP="00C25A75">
            <w:pPr>
              <w:rPr>
                <w:rFonts w:ascii="Arial" w:hAnsi="Arial" w:cs="Arial"/>
              </w:rPr>
            </w:pPr>
          </w:p>
        </w:tc>
      </w:tr>
    </w:tbl>
    <w:p w14:paraId="18D0FBC9" w14:textId="77777777" w:rsidR="00367A56" w:rsidRDefault="00367A56">
      <w:pPr>
        <w:rPr>
          <w:rFonts w:ascii="Arial" w:hAnsi="Arial" w:cs="Arial"/>
        </w:rPr>
      </w:pPr>
    </w:p>
    <w:p w14:paraId="154C2E81" w14:textId="77777777" w:rsidR="002808E9" w:rsidRDefault="002808E9">
      <w:pPr>
        <w:rPr>
          <w:rFonts w:ascii="Arial" w:hAnsi="Arial" w:cs="Arial"/>
        </w:rPr>
      </w:pPr>
    </w:p>
    <w:p w14:paraId="7F9BE24F" w14:textId="77777777" w:rsidR="002808E9" w:rsidRPr="00C25A75" w:rsidRDefault="002808E9">
      <w:pPr>
        <w:rPr>
          <w:rFonts w:ascii="Arial" w:hAnsi="Arial" w:cs="Arial"/>
        </w:rPr>
      </w:pPr>
    </w:p>
    <w:sectPr w:rsidR="002808E9" w:rsidRPr="00C2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484"/>
    <w:multiLevelType w:val="hybridMultilevel"/>
    <w:tmpl w:val="7A32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76A45"/>
    <w:multiLevelType w:val="hybridMultilevel"/>
    <w:tmpl w:val="53C6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E1553"/>
    <w:multiLevelType w:val="hybridMultilevel"/>
    <w:tmpl w:val="B112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A3792"/>
    <w:multiLevelType w:val="hybridMultilevel"/>
    <w:tmpl w:val="4698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8399B"/>
    <w:multiLevelType w:val="hybridMultilevel"/>
    <w:tmpl w:val="3814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0151C"/>
    <w:multiLevelType w:val="multilevel"/>
    <w:tmpl w:val="FBB2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1463E"/>
    <w:multiLevelType w:val="hybridMultilevel"/>
    <w:tmpl w:val="FC56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472C1"/>
    <w:multiLevelType w:val="multilevel"/>
    <w:tmpl w:val="462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E4A4B"/>
    <w:multiLevelType w:val="multilevel"/>
    <w:tmpl w:val="A7E6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85D1F"/>
    <w:multiLevelType w:val="multilevel"/>
    <w:tmpl w:val="7F04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804143">
    <w:abstractNumId w:val="6"/>
  </w:num>
  <w:num w:numId="2" w16cid:durableId="2032410510">
    <w:abstractNumId w:val="5"/>
  </w:num>
  <w:num w:numId="3" w16cid:durableId="1014923197">
    <w:abstractNumId w:val="3"/>
  </w:num>
  <w:num w:numId="4" w16cid:durableId="632247168">
    <w:abstractNumId w:val="1"/>
  </w:num>
  <w:num w:numId="5" w16cid:durableId="889726649">
    <w:abstractNumId w:val="7"/>
  </w:num>
  <w:num w:numId="6" w16cid:durableId="1580871201">
    <w:abstractNumId w:val="4"/>
  </w:num>
  <w:num w:numId="7" w16cid:durableId="971785407">
    <w:abstractNumId w:val="8"/>
  </w:num>
  <w:num w:numId="8" w16cid:durableId="1139882608">
    <w:abstractNumId w:val="2"/>
  </w:num>
  <w:num w:numId="9" w16cid:durableId="450324332">
    <w:abstractNumId w:val="9"/>
  </w:num>
  <w:num w:numId="10" w16cid:durableId="80828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75"/>
    <w:rsid w:val="002808E9"/>
    <w:rsid w:val="002F38ED"/>
    <w:rsid w:val="00367A56"/>
    <w:rsid w:val="0039538D"/>
    <w:rsid w:val="009126A2"/>
    <w:rsid w:val="00C25A75"/>
    <w:rsid w:val="00EA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5901"/>
  <w15:chartTrackingRefBased/>
  <w15:docId w15:val="{B0C7578C-12A6-4107-9140-45A34DE9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ertanmuslic323@gmail.com</dc:creator>
  <cp:keywords/>
  <dc:description/>
  <cp:lastModifiedBy>ertanmuslic323@gmail.com</cp:lastModifiedBy>
  <cp:revision>3</cp:revision>
  <dcterms:created xsi:type="dcterms:W3CDTF">2023-04-26T12:25:00Z</dcterms:created>
  <dcterms:modified xsi:type="dcterms:W3CDTF">2023-05-03T12:10:00Z</dcterms:modified>
</cp:coreProperties>
</file>