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5"/>
      </w:tblGrid>
      <w:tr w:rsidR="001F5F6C" w14:paraId="0FA62DB6" w14:textId="77777777">
        <w:tc>
          <w:tcPr>
            <w:tcW w:w="8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AC751" w14:textId="77777777" w:rsidR="001F5F6C" w:rsidRDefault="002D3B5C">
            <w:pPr>
              <w:pStyle w:val="Textbodyuser"/>
              <w:snapToGrid w:val="0"/>
              <w:spacing w:after="119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Objectius</w:t>
            </w:r>
          </w:p>
          <w:p w14:paraId="693D1C34" w14:textId="77777777" w:rsidR="001F5F6C" w:rsidRDefault="002D3B5C">
            <w:pPr>
              <w:pStyle w:val="Textbodyuser"/>
              <w:snapToGrid w:val="0"/>
              <w:spacing w:after="11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Identificar sistemes de planificació de recursos empresarials i de gestió de relacions amb clients (ERP-CRM) reconeixent les seves característiques i verificant la configuració del sistema informàtic.</w:t>
            </w:r>
          </w:p>
          <w:p w14:paraId="686FF66B" w14:textId="77777777" w:rsidR="001F5F6C" w:rsidRDefault="002D3B5C">
            <w:pPr>
              <w:pStyle w:val="Textbodyuser"/>
              <w:numPr>
                <w:ilvl w:val="0"/>
                <w:numId w:val="6"/>
              </w:numPr>
              <w:snapToGrid w:val="0"/>
              <w:spacing w:after="119"/>
              <w:jc w:val="both"/>
            </w:pPr>
            <w:r>
              <w:rPr>
                <w:rFonts w:ascii="Arial" w:hAnsi="Arial" w:cs="Arial"/>
                <w:color w:val="000000"/>
              </w:rPr>
              <w:t>Verificar les configuracions del sistema operatiu i del gestor de dades per garantir la funcionalitat de l'ERP-CRM.</w:t>
            </w:r>
          </w:p>
          <w:p w14:paraId="2A4D468E" w14:textId="77777777" w:rsidR="001F5F6C" w:rsidRDefault="002D3B5C">
            <w:pPr>
              <w:pStyle w:val="Textbodyuser"/>
              <w:numPr>
                <w:ilvl w:val="0"/>
                <w:numId w:val="6"/>
              </w:numPr>
              <w:snapToGrid w:val="0"/>
              <w:spacing w:after="119"/>
              <w:jc w:val="both"/>
            </w:pPr>
            <w:r>
              <w:rPr>
                <w:rFonts w:ascii="Arial" w:hAnsi="Arial" w:cs="Arial"/>
                <w:color w:val="000000"/>
              </w:rPr>
              <w:t>Documentar les operacions realitzades.</w:t>
            </w:r>
          </w:p>
          <w:p w14:paraId="71988DB3" w14:textId="77777777" w:rsidR="001F5F6C" w:rsidRDefault="002D3B5C">
            <w:pPr>
              <w:pStyle w:val="Textbodyuser"/>
              <w:numPr>
                <w:ilvl w:val="0"/>
                <w:numId w:val="6"/>
              </w:numPr>
              <w:snapToGrid w:val="0"/>
              <w:spacing w:after="119"/>
              <w:jc w:val="both"/>
            </w:pPr>
            <w:r>
              <w:rPr>
                <w:rFonts w:ascii="Arial" w:hAnsi="Arial" w:cs="Arial"/>
                <w:color w:val="000000"/>
              </w:rPr>
              <w:t>Documentar les incidències produïdes durant el procés.</w:t>
            </w:r>
          </w:p>
          <w:p w14:paraId="0480FD3F" w14:textId="77777777" w:rsidR="001F5F6C" w:rsidRDefault="002D3B5C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color w:val="000000"/>
                <w:lang w:val="ca-ES"/>
              </w:rPr>
            </w:pPr>
            <w:r>
              <w:rPr>
                <w:rFonts w:ascii="Arial" w:hAnsi="Arial" w:cs="Arial"/>
                <w:color w:val="000000"/>
                <w:lang w:val="ca-ES"/>
              </w:rPr>
              <w:t>Implantar sistemes ERP-CRM interpretant la documentació tècnica i identificant les diferents opcions i mòduls.</w:t>
            </w:r>
          </w:p>
          <w:p w14:paraId="63801F0B" w14:textId="77777777" w:rsidR="001F5F6C" w:rsidRDefault="002D3B5C">
            <w:pPr>
              <w:pStyle w:val="Textbodyuser"/>
              <w:numPr>
                <w:ilvl w:val="0"/>
                <w:numId w:val="7"/>
              </w:numPr>
              <w:spacing w:after="119"/>
              <w:jc w:val="both"/>
            </w:pPr>
            <w:r>
              <w:rPr>
                <w:rFonts w:ascii="Arial" w:hAnsi="Arial" w:cs="Arial"/>
                <w:color w:val="000000"/>
              </w:rPr>
              <w:t xml:space="preserve">Realitzar instal·lacions </w:t>
            </w:r>
            <w:proofErr w:type="spellStart"/>
            <w:r>
              <w:rPr>
                <w:rFonts w:ascii="Arial" w:hAnsi="Arial" w:cs="Arial"/>
                <w:color w:val="000000"/>
              </w:rPr>
              <w:t>monoestació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4533DBF0" w14:textId="77777777" w:rsidR="001F5F6C" w:rsidRDefault="002D3B5C">
            <w:pPr>
              <w:pStyle w:val="Textbodyuser"/>
              <w:numPr>
                <w:ilvl w:val="0"/>
                <w:numId w:val="7"/>
              </w:numPr>
              <w:spacing w:after="119"/>
              <w:jc w:val="both"/>
            </w:pPr>
            <w:r>
              <w:rPr>
                <w:rFonts w:ascii="Arial" w:hAnsi="Arial" w:cs="Arial"/>
                <w:color w:val="000000"/>
              </w:rPr>
              <w:t>Realitzar instal·lacions client / servidor.</w:t>
            </w:r>
          </w:p>
          <w:p w14:paraId="71895216" w14:textId="77777777" w:rsidR="001F5F6C" w:rsidRDefault="002D3B5C">
            <w:pPr>
              <w:pStyle w:val="Textbodyuser"/>
              <w:numPr>
                <w:ilvl w:val="0"/>
                <w:numId w:val="7"/>
              </w:numPr>
              <w:spacing w:after="119"/>
              <w:jc w:val="both"/>
            </w:pPr>
            <w:r>
              <w:rPr>
                <w:rFonts w:ascii="Arial" w:hAnsi="Arial" w:cs="Arial"/>
                <w:color w:val="000000"/>
              </w:rPr>
              <w:t>Comprovar l'ERP-CRM.</w:t>
            </w:r>
          </w:p>
          <w:p w14:paraId="3C1F1645" w14:textId="77777777" w:rsidR="001F5F6C" w:rsidRDefault="002D3B5C">
            <w:pPr>
              <w:pStyle w:val="Textbodyuser"/>
              <w:numPr>
                <w:ilvl w:val="0"/>
                <w:numId w:val="7"/>
              </w:numPr>
              <w:spacing w:after="119"/>
              <w:jc w:val="both"/>
            </w:pPr>
            <w:r>
              <w:rPr>
                <w:rFonts w:ascii="Arial" w:hAnsi="Arial" w:cs="Arial"/>
                <w:color w:val="000000"/>
              </w:rPr>
              <w:t>Documentar les operacions realitzades i les incidències.</w:t>
            </w:r>
          </w:p>
        </w:tc>
      </w:tr>
    </w:tbl>
    <w:p w14:paraId="75344E05" w14:textId="77777777" w:rsidR="001F5F6C" w:rsidRDefault="001F5F6C">
      <w:pPr>
        <w:pStyle w:val="Standard"/>
        <w:spacing w:line="360" w:lineRule="auto"/>
        <w:jc w:val="both"/>
        <w:rPr>
          <w:rFonts w:ascii="Arial" w:hAnsi="Arial" w:cs="Arial"/>
          <w:b/>
          <w:bCs/>
          <w:sz w:val="12"/>
          <w:szCs w:val="12"/>
        </w:rPr>
      </w:pPr>
    </w:p>
    <w:tbl>
      <w:tblPr>
        <w:tblW w:w="89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5"/>
      </w:tblGrid>
      <w:tr w:rsidR="001F5F6C" w14:paraId="2D02C1D8" w14:textId="77777777">
        <w:tc>
          <w:tcPr>
            <w:tcW w:w="8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20AC7" w14:textId="77777777" w:rsidR="001F5F6C" w:rsidRDefault="002D3B5C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b/>
                <w:bCs/>
                <w:color w:val="00000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ca-ES"/>
              </w:rPr>
              <w:t>Eines</w:t>
            </w:r>
          </w:p>
          <w:p w14:paraId="4D8462F6" w14:textId="77777777" w:rsidR="001F5F6C" w:rsidRDefault="002D3B5C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color w:val="000000"/>
                <w:lang w:val="ca-ES"/>
              </w:rPr>
            </w:pPr>
            <w:r>
              <w:rPr>
                <w:rFonts w:ascii="Arial" w:hAnsi="Arial" w:cs="Arial"/>
                <w:color w:val="000000"/>
                <w:lang w:val="ca-ES"/>
              </w:rPr>
              <w:t>Sistema local (Escollir):</w:t>
            </w:r>
          </w:p>
          <w:p w14:paraId="6AD55C25" w14:textId="77777777" w:rsidR="001F5F6C" w:rsidRDefault="002D3B5C">
            <w:pPr>
              <w:pStyle w:val="NormalWeb"/>
              <w:numPr>
                <w:ilvl w:val="0"/>
                <w:numId w:val="8"/>
              </w:numPr>
              <w:spacing w:before="0" w:after="0" w:line="360" w:lineRule="auto"/>
              <w:jc w:val="both"/>
              <w:rPr>
                <w:lang w:val="ca-ES"/>
              </w:rPr>
            </w:pPr>
            <w:r>
              <w:rPr>
                <w:rFonts w:ascii="Arial" w:hAnsi="Arial" w:cs="Arial"/>
                <w:color w:val="000000"/>
                <w:lang w:val="ca-ES"/>
              </w:rPr>
              <w:t xml:space="preserve">Màquina virtual </w:t>
            </w:r>
            <w:proofErr w:type="spellStart"/>
            <w:r>
              <w:rPr>
                <w:rFonts w:ascii="Arial" w:hAnsi="Arial" w:cs="Arial"/>
                <w:color w:val="000000"/>
                <w:lang w:val="ca-ES"/>
              </w:rPr>
              <w:t>Ubuntu</w:t>
            </w:r>
            <w:proofErr w:type="spellEnd"/>
          </w:p>
          <w:p w14:paraId="163CDD0C" w14:textId="77777777" w:rsidR="001F5F6C" w:rsidRDefault="002D3B5C">
            <w:pPr>
              <w:pStyle w:val="NormalWeb"/>
              <w:numPr>
                <w:ilvl w:val="1"/>
                <w:numId w:val="8"/>
              </w:numPr>
              <w:spacing w:before="0" w:after="0" w:line="360" w:lineRule="auto"/>
              <w:jc w:val="both"/>
              <w:rPr>
                <w:rFonts w:ascii="Arial" w:hAnsi="Arial"/>
                <w:lang w:val="ca-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ca-ES"/>
              </w:rPr>
              <w:t>pgadmin</w:t>
            </w:r>
            <w:proofErr w:type="spellEnd"/>
            <w:r>
              <w:rPr>
                <w:rFonts w:ascii="Arial" w:hAnsi="Arial" w:cs="Arial"/>
                <w:color w:val="000000"/>
                <w:lang w:val="ca-ES"/>
              </w:rPr>
              <w:t xml:space="preserve"> (client pel </w:t>
            </w:r>
            <w:r>
              <w:rPr>
                <w:rFonts w:ascii="Arial" w:hAnsi="Arial" w:cs="Arial"/>
                <w:color w:val="000000"/>
                <w:lang w:val="ca-ES" w:bidi="ks-Deva"/>
              </w:rPr>
              <w:t xml:space="preserve">gestor de base de dades </w:t>
            </w:r>
            <w:r>
              <w:rPr>
                <w:rFonts w:ascii="Arial" w:hAnsi="Arial" w:cs="Arial"/>
                <w:color w:val="000000"/>
                <w:lang w:val="ca-ES"/>
              </w:rPr>
              <w:t xml:space="preserve">de </w:t>
            </w:r>
            <w:proofErr w:type="spellStart"/>
            <w:r>
              <w:rPr>
                <w:rFonts w:ascii="Arial" w:hAnsi="Arial" w:cs="Arial"/>
                <w:color w:val="000000"/>
                <w:lang w:val="ca-ES"/>
              </w:rPr>
              <w:t>postgreSQL</w:t>
            </w:r>
            <w:proofErr w:type="spellEnd"/>
            <w:r>
              <w:rPr>
                <w:rFonts w:ascii="Arial" w:hAnsi="Arial" w:cs="Arial"/>
                <w:color w:val="000000"/>
                <w:lang w:val="ca-ES"/>
              </w:rPr>
              <w:t>)</w:t>
            </w:r>
          </w:p>
          <w:p w14:paraId="37F8D486" w14:textId="77777777" w:rsidR="001F5F6C" w:rsidRDefault="002D3B5C">
            <w:pPr>
              <w:pStyle w:val="NormalWeb"/>
              <w:numPr>
                <w:ilvl w:val="1"/>
                <w:numId w:val="8"/>
              </w:numPr>
              <w:spacing w:before="0" w:after="0" w:line="360" w:lineRule="auto"/>
              <w:jc w:val="both"/>
              <w:rPr>
                <w:rFonts w:ascii="Arial" w:hAnsi="Arial"/>
                <w:lang w:val="ca-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ca-ES"/>
              </w:rPr>
              <w:t>postgresql</w:t>
            </w:r>
            <w:proofErr w:type="spellEnd"/>
            <w:r>
              <w:rPr>
                <w:rFonts w:ascii="Arial" w:hAnsi="Arial" w:cs="Arial"/>
                <w:color w:val="000000"/>
                <w:lang w:val="ca-ES"/>
              </w:rPr>
              <w:t xml:space="preserve"> (</w:t>
            </w:r>
            <w:r>
              <w:rPr>
                <w:rFonts w:ascii="Arial" w:hAnsi="Arial" w:cs="Arial"/>
                <w:color w:val="000000"/>
                <w:lang w:val="ca-ES" w:bidi="ks-Deva"/>
              </w:rPr>
              <w:t xml:space="preserve">gestor de base de dades </w:t>
            </w:r>
            <w:proofErr w:type="spellStart"/>
            <w:r>
              <w:rPr>
                <w:rFonts w:ascii="Arial" w:hAnsi="Arial" w:cs="Arial"/>
                <w:color w:val="000000"/>
                <w:lang w:val="ca-ES" w:bidi="ks-Deva"/>
              </w:rPr>
              <w:t>postgreSQL</w:t>
            </w:r>
            <w:proofErr w:type="spellEnd"/>
            <w:r>
              <w:rPr>
                <w:rFonts w:ascii="Arial" w:hAnsi="Arial" w:cs="Arial"/>
                <w:color w:val="000000"/>
                <w:lang w:val="ca-ES"/>
              </w:rPr>
              <w:t>)</w:t>
            </w:r>
          </w:p>
          <w:p w14:paraId="5FFDF73D" w14:textId="77777777" w:rsidR="001F5F6C" w:rsidRDefault="002D3B5C">
            <w:pPr>
              <w:pStyle w:val="NormalWeb"/>
              <w:numPr>
                <w:ilvl w:val="1"/>
                <w:numId w:val="8"/>
              </w:numPr>
              <w:spacing w:before="0" w:after="0" w:line="360" w:lineRule="auto"/>
              <w:jc w:val="both"/>
              <w:rPr>
                <w:rFonts w:ascii="Arial" w:hAnsi="Arial"/>
                <w:lang w:val="ca-ES"/>
              </w:rPr>
            </w:pPr>
            <w:r>
              <w:rPr>
                <w:rFonts w:ascii="Arial" w:hAnsi="Arial" w:cs="Arial"/>
                <w:color w:val="000000"/>
                <w:lang w:val="ca-ES"/>
              </w:rPr>
              <w:t xml:space="preserve">ODOO </w:t>
            </w:r>
            <w:proofErr w:type="spellStart"/>
            <w:r>
              <w:rPr>
                <w:rFonts w:ascii="Arial" w:hAnsi="Arial" w:cs="Arial"/>
                <w:color w:val="000000"/>
                <w:lang w:val="ca-ES"/>
              </w:rPr>
              <w:t>Community</w:t>
            </w:r>
            <w:proofErr w:type="spellEnd"/>
          </w:p>
        </w:tc>
      </w:tr>
    </w:tbl>
    <w:p w14:paraId="5DD33769" w14:textId="77777777" w:rsidR="001F5F6C" w:rsidRDefault="001F5F6C">
      <w:pPr>
        <w:pStyle w:val="Standard"/>
        <w:spacing w:line="360" w:lineRule="auto"/>
        <w:jc w:val="both"/>
        <w:rPr>
          <w:rFonts w:ascii="Arial" w:hAnsi="Arial" w:cs="Arial"/>
          <w:b/>
          <w:bCs/>
          <w:sz w:val="12"/>
          <w:szCs w:val="12"/>
        </w:rPr>
      </w:pPr>
    </w:p>
    <w:tbl>
      <w:tblPr>
        <w:tblW w:w="89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5"/>
      </w:tblGrid>
      <w:tr w:rsidR="001F5F6C" w14:paraId="57EFD087" w14:textId="77777777">
        <w:tc>
          <w:tcPr>
            <w:tcW w:w="8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19CFA" w14:textId="77777777" w:rsidR="001F5F6C" w:rsidRDefault="002D3B5C">
            <w:pPr>
              <w:pStyle w:val="NormalWeb"/>
              <w:shd w:val="clear" w:color="auto" w:fill="C0C0C0"/>
              <w:spacing w:before="0" w:after="0" w:line="360" w:lineRule="auto"/>
              <w:jc w:val="both"/>
              <w:rPr>
                <w:rFonts w:ascii="Arial" w:hAnsi="Arial" w:cs="Arial"/>
                <w:b/>
                <w:bCs/>
                <w:color w:val="00000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ca-ES"/>
              </w:rPr>
              <w:t xml:space="preserve">Temps de dedicació:  </w:t>
            </w:r>
            <w:r>
              <w:rPr>
                <w:rFonts w:ascii="Arial" w:hAnsi="Arial" w:cs="Arial"/>
                <w:color w:val="000000"/>
                <w:lang w:val="ca-ES"/>
              </w:rPr>
              <w:t>2h</w:t>
            </w:r>
          </w:p>
        </w:tc>
      </w:tr>
    </w:tbl>
    <w:p w14:paraId="261F9D3E" w14:textId="77777777" w:rsidR="001F5F6C" w:rsidRDefault="001F5F6C">
      <w:pPr>
        <w:pStyle w:val="NormalWeb"/>
        <w:spacing w:before="0" w:after="0" w:line="360" w:lineRule="auto"/>
        <w:jc w:val="both"/>
        <w:rPr>
          <w:rFonts w:ascii="Arial" w:hAnsi="Arial" w:cs="Arial"/>
          <w:b/>
          <w:bCs/>
          <w:sz w:val="12"/>
          <w:szCs w:val="12"/>
          <w:lang w:val="ca-ES" w:bidi="ks-Deva"/>
        </w:rPr>
      </w:pPr>
    </w:p>
    <w:tbl>
      <w:tblPr>
        <w:tblW w:w="89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5"/>
      </w:tblGrid>
      <w:tr w:rsidR="001F5F6C" w14:paraId="1FF7AB79" w14:textId="77777777">
        <w:tc>
          <w:tcPr>
            <w:tcW w:w="8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010F7" w14:textId="77777777" w:rsidR="001F5F6C" w:rsidRDefault="002D3B5C">
            <w:pPr>
              <w:pStyle w:val="NormalWeb"/>
              <w:tabs>
                <w:tab w:val="left" w:pos="6030"/>
              </w:tabs>
              <w:spacing w:before="0" w:after="0" w:line="360" w:lineRule="auto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lang w:val="ca-ES"/>
              </w:rPr>
              <w:t xml:space="preserve">Agrupament: </w:t>
            </w:r>
            <w:r>
              <w:rPr>
                <w:rFonts w:ascii="Arial" w:hAnsi="Arial" w:cs="Arial"/>
                <w:color w:val="000000"/>
                <w:lang w:val="ca-ES"/>
              </w:rPr>
              <w:t>Equips de tres persones</w:t>
            </w:r>
          </w:p>
        </w:tc>
      </w:tr>
    </w:tbl>
    <w:p w14:paraId="7B7A0F54" w14:textId="77777777" w:rsidR="001F5F6C" w:rsidRDefault="001F5F6C">
      <w:pPr>
        <w:pStyle w:val="NormalWeb"/>
        <w:spacing w:before="0" w:after="0" w:line="360" w:lineRule="auto"/>
        <w:jc w:val="both"/>
        <w:rPr>
          <w:rFonts w:ascii="Arial" w:hAnsi="Arial" w:cs="Arial"/>
          <w:sz w:val="12"/>
          <w:szCs w:val="12"/>
          <w:lang w:val="ca-ES" w:bidi="ks-Deva"/>
        </w:rPr>
      </w:pPr>
    </w:p>
    <w:tbl>
      <w:tblPr>
        <w:tblW w:w="89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5"/>
      </w:tblGrid>
      <w:tr w:rsidR="001F5F6C" w14:paraId="520A126E" w14:textId="77777777">
        <w:tc>
          <w:tcPr>
            <w:tcW w:w="8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B0992" w14:textId="77777777" w:rsidR="001F5F6C" w:rsidRDefault="002D3B5C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b/>
                <w:bCs/>
                <w:color w:val="00000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ca-ES"/>
              </w:rPr>
              <w:t>Informació</w:t>
            </w:r>
          </w:p>
          <w:p w14:paraId="009AE9DA" w14:textId="77777777" w:rsidR="001F5F6C" w:rsidRDefault="002D3B5C">
            <w:pPr>
              <w:pStyle w:val="NormalWeb"/>
              <w:spacing w:before="0" w:after="0" w:line="360" w:lineRule="auto"/>
              <w:jc w:val="both"/>
            </w:pPr>
            <w:r>
              <w:rPr>
                <w:rFonts w:ascii="Arial" w:hAnsi="Arial" w:cs="Arial"/>
                <w:color w:val="000000"/>
                <w:lang w:val="ca-ES"/>
              </w:rPr>
              <w:t xml:space="preserve">El client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lang w:val="ca-ES"/>
              </w:rPr>
              <w:t>pgAdmin</w:t>
            </w:r>
            <w:proofErr w:type="spellEnd"/>
            <w:r>
              <w:rPr>
                <w:rFonts w:ascii="Arial" w:hAnsi="Arial" w:cs="Arial"/>
                <w:color w:val="000000"/>
                <w:lang w:val="ca-ES"/>
              </w:rPr>
              <w:t xml:space="preserve"> permet connectar-se directament al SGBD </w:t>
            </w:r>
            <w:proofErr w:type="spellStart"/>
            <w:r>
              <w:rPr>
                <w:rFonts w:ascii="Arial" w:hAnsi="Arial" w:cs="Arial"/>
                <w:color w:val="000000"/>
                <w:lang w:val="ca-ES"/>
              </w:rPr>
              <w:t>postgreSQL</w:t>
            </w:r>
            <w:proofErr w:type="spellEnd"/>
            <w:r>
              <w:rPr>
                <w:rFonts w:ascii="Arial" w:hAnsi="Arial" w:cs="Arial"/>
                <w:color w:val="000000"/>
                <w:lang w:val="ca-ES"/>
              </w:rPr>
              <w:t xml:space="preserve"> i pot ser d’utilitat per comprovar la configuració de connexió al SGDB. Si amb el </w:t>
            </w:r>
            <w:proofErr w:type="spellStart"/>
            <w:r>
              <w:rPr>
                <w:rFonts w:ascii="Arial" w:hAnsi="Arial" w:cs="Arial"/>
                <w:color w:val="000000"/>
                <w:lang w:val="ca-ES"/>
              </w:rPr>
              <w:t>pgAdminIII</w:t>
            </w:r>
            <w:proofErr w:type="spellEnd"/>
            <w:r>
              <w:rPr>
                <w:rFonts w:ascii="Arial" w:hAnsi="Arial" w:cs="Arial"/>
                <w:color w:val="000000"/>
                <w:lang w:val="ca-ES"/>
              </w:rPr>
              <w:t xml:space="preserve"> no us podeu connectar al </w:t>
            </w:r>
            <w:proofErr w:type="spellStart"/>
            <w:r>
              <w:rPr>
                <w:rFonts w:ascii="Arial" w:hAnsi="Arial" w:cs="Arial"/>
                <w:color w:val="000000"/>
                <w:lang w:val="ca-ES"/>
              </w:rPr>
              <w:t>postgreSQL</w:t>
            </w:r>
            <w:proofErr w:type="spellEnd"/>
            <w:r>
              <w:rPr>
                <w:rFonts w:ascii="Arial" w:hAnsi="Arial" w:cs="Arial"/>
                <w:color w:val="000000"/>
                <w:lang w:val="ca-ES"/>
              </w:rPr>
              <w:t xml:space="preserve">, tampoc podreu connectar-vos des de </w:t>
            </w:r>
            <w:proofErr w:type="spellStart"/>
            <w:r>
              <w:rPr>
                <w:rFonts w:ascii="Arial" w:hAnsi="Arial" w:cs="Arial"/>
                <w:color w:val="000000"/>
                <w:lang w:val="ca-ES"/>
              </w:rPr>
              <w:t>l’Odoo</w:t>
            </w:r>
            <w:proofErr w:type="spellEnd"/>
            <w:r>
              <w:rPr>
                <w:rFonts w:ascii="Arial" w:hAnsi="Arial" w:cs="Arial"/>
                <w:color w:val="000000"/>
                <w:lang w:val="ca-ES"/>
              </w:rPr>
              <w:t>.</w:t>
            </w:r>
          </w:p>
        </w:tc>
      </w:tr>
    </w:tbl>
    <w:p w14:paraId="6771F5AE" w14:textId="77777777" w:rsidR="001F5F6C" w:rsidRDefault="001F5F6C">
      <w:pPr>
        <w:pStyle w:val="NormalWeb"/>
        <w:spacing w:before="0" w:after="113" w:line="360" w:lineRule="auto"/>
        <w:jc w:val="both"/>
        <w:rPr>
          <w:rFonts w:ascii="Arial" w:hAnsi="Arial" w:cs="Arial"/>
          <w:b/>
          <w:bCs/>
          <w:lang w:val="ca-ES" w:bidi="ks-Deva"/>
        </w:rPr>
      </w:pPr>
    </w:p>
    <w:p w14:paraId="19EAF2D9" w14:textId="77777777" w:rsidR="001F5F6C" w:rsidRDefault="001F5F6C">
      <w:pPr>
        <w:pStyle w:val="NormalWeb"/>
        <w:spacing w:before="0" w:after="113" w:line="360" w:lineRule="auto"/>
        <w:jc w:val="both"/>
        <w:rPr>
          <w:rFonts w:ascii="Arial" w:hAnsi="Arial" w:cs="Arial"/>
          <w:b/>
          <w:bCs/>
          <w:lang w:val="ca-ES" w:bidi="ks-Deva"/>
        </w:rPr>
      </w:pPr>
    </w:p>
    <w:p w14:paraId="6573321E" w14:textId="77777777" w:rsidR="001F5F6C" w:rsidRDefault="002D3B5C">
      <w:pPr>
        <w:pStyle w:val="NormalWeb"/>
        <w:spacing w:before="0" w:after="113" w:line="360" w:lineRule="auto"/>
        <w:jc w:val="both"/>
        <w:rPr>
          <w:rFonts w:ascii="Arial" w:hAnsi="Arial" w:cs="Arial"/>
          <w:b/>
          <w:bCs/>
          <w:lang w:val="ca-ES" w:bidi="ks-Deva"/>
        </w:rPr>
      </w:pPr>
      <w:r>
        <w:rPr>
          <w:rFonts w:ascii="Arial" w:hAnsi="Arial" w:cs="Arial"/>
          <w:b/>
          <w:bCs/>
          <w:lang w:val="ca-ES" w:bidi="ks-Deva"/>
        </w:rPr>
        <w:t>Activitat (</w:t>
      </w:r>
      <w:proofErr w:type="spellStart"/>
      <w:r>
        <w:rPr>
          <w:rFonts w:ascii="Arial" w:hAnsi="Arial" w:cs="Arial"/>
          <w:b/>
          <w:bCs/>
          <w:lang w:val="ca-ES" w:bidi="ks-Deva"/>
        </w:rPr>
        <w:t>Ubuntu</w:t>
      </w:r>
      <w:proofErr w:type="spellEnd"/>
      <w:r>
        <w:rPr>
          <w:rFonts w:ascii="Arial" w:hAnsi="Arial" w:cs="Arial"/>
          <w:b/>
          <w:bCs/>
          <w:lang w:val="ca-ES" w:bidi="ks-Deva"/>
        </w:rPr>
        <w:t>)</w:t>
      </w:r>
    </w:p>
    <w:p w14:paraId="0F568716" w14:textId="77777777" w:rsidR="001F5F6C" w:rsidRPr="00EA0421" w:rsidRDefault="002D3B5C">
      <w:pPr>
        <w:pStyle w:val="NormalWeb"/>
        <w:numPr>
          <w:ilvl w:val="0"/>
          <w:numId w:val="10"/>
        </w:numPr>
        <w:spacing w:before="0" w:after="113" w:line="360" w:lineRule="auto"/>
        <w:jc w:val="both"/>
        <w:rPr>
          <w:rFonts w:ascii="Arial" w:hAnsi="Arial"/>
          <w:lang w:val="ca-ES"/>
        </w:rPr>
      </w:pPr>
      <w:r>
        <w:rPr>
          <w:rFonts w:ascii="Arial" w:hAnsi="Arial" w:cs="Arial"/>
          <w:lang w:val="ca-ES"/>
        </w:rPr>
        <w:lastRenderedPageBreak/>
        <w:t xml:space="preserve">Instal·la el client </w:t>
      </w:r>
      <w:r>
        <w:rPr>
          <w:rFonts w:ascii="Arial" w:hAnsi="Arial" w:cs="Arial"/>
          <w:lang w:val="ca-ES" w:bidi="ks-Deva"/>
        </w:rPr>
        <w:t xml:space="preserve">del gestor de base de dades </w:t>
      </w:r>
      <w:r>
        <w:rPr>
          <w:rFonts w:ascii="Arial" w:hAnsi="Arial" w:cs="Arial"/>
          <w:lang w:val="ca-ES"/>
        </w:rPr>
        <w:t xml:space="preserve">de </w:t>
      </w:r>
      <w:proofErr w:type="spellStart"/>
      <w:r>
        <w:rPr>
          <w:rFonts w:ascii="Arial" w:hAnsi="Arial" w:cs="Arial"/>
          <w:lang w:val="ca-ES"/>
        </w:rPr>
        <w:t>postgreSQL</w:t>
      </w:r>
      <w:proofErr w:type="spellEnd"/>
      <w:r>
        <w:rPr>
          <w:rFonts w:ascii="Arial" w:hAnsi="Arial" w:cs="Arial"/>
          <w:lang w:val="ca-ES"/>
        </w:rPr>
        <w:t xml:space="preserve">, </w:t>
      </w:r>
      <w:proofErr w:type="spellStart"/>
      <w:r>
        <w:rPr>
          <w:rFonts w:ascii="Arial" w:hAnsi="Arial" w:cs="Arial"/>
          <w:lang w:val="ca-ES"/>
        </w:rPr>
        <w:t>pgAdmin</w:t>
      </w:r>
      <w:proofErr w:type="spellEnd"/>
      <w:r>
        <w:rPr>
          <w:rFonts w:ascii="Arial" w:hAnsi="Arial" w:cs="Arial"/>
          <w:lang w:val="ca-ES"/>
        </w:rPr>
        <w:t>.</w:t>
      </w:r>
    </w:p>
    <w:p w14:paraId="147C93A4" w14:textId="0A38C85B" w:rsidR="00EA0421" w:rsidRDefault="00EA0421" w:rsidP="00EA0421">
      <w:pPr>
        <w:pStyle w:val="NormalWeb"/>
        <w:spacing w:before="0" w:after="113" w:line="360" w:lineRule="auto"/>
        <w:jc w:val="both"/>
        <w:rPr>
          <w:rFonts w:ascii="Arial" w:hAnsi="Arial"/>
          <w:lang w:val="ca-ES"/>
        </w:rPr>
      </w:pPr>
      <w:hyperlink r:id="rId7" w:history="1">
        <w:r w:rsidRPr="00571570">
          <w:rPr>
            <w:rStyle w:val="Hipervnculo"/>
            <w:rFonts w:ascii="Arial" w:hAnsi="Arial"/>
            <w:lang w:val="ca-ES"/>
          </w:rPr>
          <w:t>https://www.pgadmin.org/download/pgadmin-4-apt/</w:t>
        </w:r>
      </w:hyperlink>
    </w:p>
    <w:p w14:paraId="058916D6" w14:textId="77777777" w:rsidR="001F5F6C" w:rsidRDefault="002D3B5C">
      <w:pPr>
        <w:pStyle w:val="NormalWeb"/>
        <w:numPr>
          <w:ilvl w:val="0"/>
          <w:numId w:val="9"/>
        </w:numPr>
        <w:spacing w:before="0" w:after="113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 w:bidi="ks-Deva"/>
        </w:rPr>
        <w:t xml:space="preserve">Instal·la el gestor de base de dades </w:t>
      </w:r>
      <w:proofErr w:type="spellStart"/>
      <w:r>
        <w:rPr>
          <w:rFonts w:ascii="Arial" w:hAnsi="Arial" w:cs="Arial"/>
          <w:lang w:val="ca-ES" w:bidi="ks-Deva"/>
        </w:rPr>
        <w:t>postgreSQL</w:t>
      </w:r>
      <w:proofErr w:type="spellEnd"/>
      <w:r>
        <w:rPr>
          <w:rFonts w:ascii="Arial" w:hAnsi="Arial" w:cs="Arial"/>
          <w:lang w:val="ca-ES" w:bidi="ks-Deva"/>
        </w:rPr>
        <w:t>.</w:t>
      </w:r>
    </w:p>
    <w:p w14:paraId="773DB9EC" w14:textId="77777777" w:rsidR="001F5F6C" w:rsidRDefault="002D3B5C">
      <w:pPr>
        <w:pStyle w:val="NormalWeb"/>
        <w:numPr>
          <w:ilvl w:val="0"/>
          <w:numId w:val="9"/>
        </w:numPr>
        <w:spacing w:before="0" w:after="113" w:line="360" w:lineRule="auto"/>
        <w:jc w:val="both"/>
        <w:rPr>
          <w:rFonts w:ascii="Arial" w:hAnsi="Arial" w:cs="Arial"/>
          <w:lang w:val="ca-ES" w:bidi="ks-Deva"/>
        </w:rPr>
      </w:pPr>
      <w:r>
        <w:rPr>
          <w:rFonts w:ascii="Arial" w:hAnsi="Arial" w:cs="Arial"/>
          <w:lang w:val="ca-ES" w:bidi="ks-Deva"/>
        </w:rPr>
        <w:t xml:space="preserve">Per poder accedir a </w:t>
      </w:r>
      <w:proofErr w:type="spellStart"/>
      <w:r>
        <w:rPr>
          <w:rFonts w:ascii="Arial" w:hAnsi="Arial" w:cs="Arial"/>
          <w:lang w:val="ca-ES" w:bidi="ks-Deva"/>
        </w:rPr>
        <w:t>postgresql</w:t>
      </w:r>
      <w:proofErr w:type="spellEnd"/>
      <w:r>
        <w:rPr>
          <w:rFonts w:ascii="Arial" w:hAnsi="Arial" w:cs="Arial"/>
          <w:lang w:val="ca-ES" w:bidi="ks-Deva"/>
        </w:rPr>
        <w:t xml:space="preserve"> indica la contrasenya de l'usuari administrador del </w:t>
      </w:r>
      <w:proofErr w:type="spellStart"/>
      <w:r>
        <w:rPr>
          <w:rFonts w:ascii="Arial" w:hAnsi="Arial" w:cs="Arial"/>
          <w:lang w:val="ca-ES" w:bidi="ks-Deva"/>
        </w:rPr>
        <w:t>superusuari</w:t>
      </w:r>
      <w:proofErr w:type="spellEnd"/>
      <w:r>
        <w:rPr>
          <w:rFonts w:ascii="Arial" w:hAnsi="Arial" w:cs="Arial"/>
          <w:lang w:val="ca-ES" w:bidi="ks-Deva"/>
        </w:rPr>
        <w:t xml:space="preserve"> </w:t>
      </w:r>
      <w:proofErr w:type="spellStart"/>
      <w:r>
        <w:rPr>
          <w:rFonts w:ascii="Arial" w:hAnsi="Arial" w:cs="Arial"/>
          <w:lang w:val="ca-ES" w:bidi="ks-Deva"/>
        </w:rPr>
        <w:t>postgres</w:t>
      </w:r>
      <w:proofErr w:type="spellEnd"/>
      <w:r>
        <w:rPr>
          <w:rFonts w:ascii="Arial" w:hAnsi="Arial" w:cs="Arial"/>
          <w:lang w:val="ca-ES" w:bidi="ks-Deva"/>
        </w:rPr>
        <w:t>:</w:t>
      </w:r>
    </w:p>
    <w:tbl>
      <w:tblPr>
        <w:tblW w:w="89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5"/>
      </w:tblGrid>
      <w:tr w:rsidR="001F5F6C" w14:paraId="3CF0B971" w14:textId="77777777">
        <w:tc>
          <w:tcPr>
            <w:tcW w:w="8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29D0E" w14:textId="77777777" w:rsidR="001F5F6C" w:rsidRDefault="002D3B5C">
            <w:pPr>
              <w:pStyle w:val="Standard"/>
              <w:spacing w:after="113" w:line="360" w:lineRule="auto"/>
              <w:jc w:val="both"/>
              <w:rPr>
                <w:rFonts w:ascii="Arial" w:hAnsi="Arial" w:cs="Arial"/>
                <w:color w:val="000000"/>
                <w:lang w:bidi="ks-Deva"/>
              </w:rPr>
            </w:pPr>
            <w:r>
              <w:rPr>
                <w:rFonts w:ascii="Arial" w:hAnsi="Arial" w:cs="Arial"/>
                <w:color w:val="000000"/>
                <w:lang w:bidi="ks-Deva"/>
              </w:rPr>
              <w:t xml:space="preserve">&gt; </w:t>
            </w:r>
            <w:proofErr w:type="spellStart"/>
            <w:r>
              <w:rPr>
                <w:rFonts w:ascii="Arial" w:hAnsi="Arial" w:cs="Arial"/>
                <w:color w:val="000000"/>
                <w:lang w:bidi="ks-Deva"/>
              </w:rPr>
              <w:t>sudo</w:t>
            </w:r>
            <w:proofErr w:type="spellEnd"/>
            <w:r>
              <w:rPr>
                <w:rFonts w:ascii="Arial" w:hAnsi="Arial" w:cs="Arial"/>
                <w:color w:val="000000"/>
                <w:lang w:bidi="ks-Deva"/>
              </w:rPr>
              <w:t xml:space="preserve"> -u </w:t>
            </w:r>
            <w:proofErr w:type="spellStart"/>
            <w:r>
              <w:rPr>
                <w:rFonts w:ascii="Arial" w:hAnsi="Arial" w:cs="Arial"/>
                <w:color w:val="000000"/>
                <w:lang w:bidi="ks-Deva"/>
              </w:rPr>
              <w:t>postgres</w:t>
            </w:r>
            <w:proofErr w:type="spellEnd"/>
            <w:r>
              <w:rPr>
                <w:rFonts w:ascii="Arial" w:hAnsi="Arial" w:cs="Arial"/>
                <w:color w:val="000000"/>
                <w:lang w:bidi="ks-Dev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bidi="ks-Deva"/>
              </w:rPr>
              <w:t>psql</w:t>
            </w:r>
            <w:proofErr w:type="spellEnd"/>
            <w:r>
              <w:rPr>
                <w:rFonts w:ascii="Arial" w:hAnsi="Arial" w:cs="Arial"/>
                <w:color w:val="000000"/>
                <w:lang w:bidi="ks-Deva"/>
              </w:rPr>
              <w:t xml:space="preserve"> template1</w:t>
            </w:r>
          </w:p>
          <w:p w14:paraId="631FE18C" w14:textId="77777777" w:rsidR="001F5F6C" w:rsidRDefault="002D3B5C">
            <w:pPr>
              <w:pStyle w:val="Standard"/>
              <w:spacing w:after="113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template1=# ALTER USER </w:t>
            </w:r>
            <w:proofErr w:type="spellStart"/>
            <w:r>
              <w:rPr>
                <w:rFonts w:ascii="Arial" w:hAnsi="Arial"/>
              </w:rPr>
              <w:t>postgres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with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encrypted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password</w:t>
            </w:r>
            <w:proofErr w:type="spellEnd"/>
            <w:r>
              <w:rPr>
                <w:rFonts w:ascii="Arial" w:hAnsi="Arial"/>
              </w:rPr>
              <w:t xml:space="preserve"> '</w:t>
            </w:r>
            <w:proofErr w:type="spellStart"/>
            <w:r>
              <w:rPr>
                <w:rFonts w:ascii="Arial" w:hAnsi="Arial"/>
              </w:rPr>
              <w:t>your_password</w:t>
            </w:r>
            <w:proofErr w:type="spellEnd"/>
            <w:r>
              <w:rPr>
                <w:rFonts w:ascii="Arial" w:hAnsi="Arial"/>
              </w:rPr>
              <w:t>';</w:t>
            </w:r>
          </w:p>
          <w:p w14:paraId="591CB24A" w14:textId="77777777" w:rsidR="001F5F6C" w:rsidRDefault="002D3B5C">
            <w:pPr>
              <w:pStyle w:val="Standard"/>
              <w:spacing w:after="113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template1=# \q</w:t>
            </w:r>
          </w:p>
        </w:tc>
      </w:tr>
    </w:tbl>
    <w:p w14:paraId="7A0707DA" w14:textId="0262AF6D" w:rsidR="001F5F6C" w:rsidRDefault="007F5132">
      <w:pPr>
        <w:pStyle w:val="Standard"/>
        <w:spacing w:after="113" w:line="360" w:lineRule="auto"/>
        <w:jc w:val="both"/>
        <w:rPr>
          <w:rFonts w:ascii="Arial" w:hAnsi="Arial" w:cs="Arial"/>
          <w:color w:val="000000"/>
          <w:lang w:bidi="ks-Deva"/>
        </w:rPr>
      </w:pPr>
      <w:r w:rsidRPr="007F5132">
        <w:rPr>
          <w:rFonts w:ascii="Arial" w:hAnsi="Arial" w:cs="Arial"/>
          <w:noProof/>
          <w:color w:val="000000"/>
          <w:lang w:bidi="ks-Deva"/>
        </w:rPr>
        <w:drawing>
          <wp:inline distT="0" distB="0" distL="0" distR="0" wp14:anchorId="1EF08B38" wp14:editId="7083119E">
            <wp:extent cx="5400040" cy="1151890"/>
            <wp:effectExtent l="0" t="0" r="0" b="0"/>
            <wp:docPr id="5215682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6826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344C" w14:textId="77777777" w:rsidR="001F5F6C" w:rsidRPr="00DD3542" w:rsidRDefault="002D3B5C">
      <w:pPr>
        <w:pStyle w:val="NormalWeb"/>
        <w:numPr>
          <w:ilvl w:val="0"/>
          <w:numId w:val="9"/>
        </w:numPr>
        <w:spacing w:before="0" w:after="113" w:line="360" w:lineRule="auto"/>
        <w:jc w:val="both"/>
        <w:rPr>
          <w:rFonts w:ascii="Arial" w:hAnsi="Arial"/>
        </w:rPr>
      </w:pPr>
      <w:r>
        <w:rPr>
          <w:rFonts w:ascii="Arial" w:hAnsi="Arial" w:cs="Arial"/>
          <w:color w:val="000000"/>
          <w:lang w:val="ca-ES" w:bidi="ks-Deva"/>
        </w:rPr>
        <w:t xml:space="preserve">Connectat al sistema gestor de base de dades des del </w:t>
      </w:r>
      <w:proofErr w:type="spellStart"/>
      <w:r>
        <w:rPr>
          <w:rFonts w:ascii="Arial" w:hAnsi="Arial" w:cs="Arial"/>
          <w:color w:val="000000"/>
          <w:lang w:val="ca-ES" w:bidi="ks-Deva"/>
        </w:rPr>
        <w:t>pgAdmin</w:t>
      </w:r>
      <w:proofErr w:type="spellEnd"/>
      <w:r>
        <w:rPr>
          <w:rFonts w:ascii="Arial" w:hAnsi="Arial" w:cs="Arial"/>
          <w:color w:val="000000"/>
          <w:lang w:val="ca-ES" w:bidi="ks-Deva"/>
        </w:rPr>
        <w:t xml:space="preserve"> i crea un usuari «</w:t>
      </w:r>
      <w:proofErr w:type="spellStart"/>
      <w:r>
        <w:rPr>
          <w:rFonts w:ascii="Arial" w:hAnsi="Arial" w:cs="Arial"/>
          <w:color w:val="000000"/>
          <w:shd w:val="clear" w:color="auto" w:fill="FAA61A"/>
          <w:lang w:val="ca-ES" w:bidi="ks-Deva"/>
        </w:rPr>
        <w:t>CogNom</w:t>
      </w:r>
      <w:proofErr w:type="spellEnd"/>
      <w:r>
        <w:rPr>
          <w:rFonts w:ascii="Arial" w:hAnsi="Arial" w:cs="Arial"/>
          <w:color w:val="000000"/>
          <w:lang w:val="ca-ES" w:bidi="ks-Deva"/>
        </w:rPr>
        <w:t>» (en minúscules) amb permisos per crear bases de dades.</w:t>
      </w:r>
    </w:p>
    <w:p w14:paraId="162DA219" w14:textId="35F54004" w:rsidR="00DD3542" w:rsidRDefault="00DD3542" w:rsidP="00DD3542">
      <w:pPr>
        <w:pStyle w:val="NormalWeb"/>
        <w:spacing w:before="0" w:after="113" w:line="360" w:lineRule="auto"/>
        <w:jc w:val="both"/>
        <w:rPr>
          <w:rFonts w:ascii="Arial" w:hAnsi="Arial"/>
        </w:rPr>
      </w:pPr>
      <w:r w:rsidRPr="00DD3542">
        <w:rPr>
          <w:rFonts w:ascii="Arial" w:hAnsi="Arial"/>
        </w:rPr>
        <w:drawing>
          <wp:inline distT="0" distB="0" distL="0" distR="0" wp14:anchorId="1CA5AFEC" wp14:editId="1E5283A5">
            <wp:extent cx="3886289" cy="2724150"/>
            <wp:effectExtent l="0" t="0" r="0" b="0"/>
            <wp:docPr id="125368760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8760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9248" cy="27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2BEA" w14:textId="20C33510" w:rsidR="00DD3542" w:rsidRDefault="00DD3542" w:rsidP="00DD3542">
      <w:pPr>
        <w:pStyle w:val="NormalWeb"/>
        <w:spacing w:before="0" w:after="113" w:line="360" w:lineRule="auto"/>
        <w:jc w:val="both"/>
        <w:rPr>
          <w:rFonts w:ascii="Arial" w:hAnsi="Arial"/>
        </w:rPr>
      </w:pPr>
      <w:r w:rsidRPr="00DD3542">
        <w:rPr>
          <w:rFonts w:ascii="Arial" w:hAnsi="Arial"/>
        </w:rPr>
        <w:lastRenderedPageBreak/>
        <w:drawing>
          <wp:inline distT="0" distB="0" distL="0" distR="0" wp14:anchorId="7BD7684C" wp14:editId="6271B694">
            <wp:extent cx="3488881" cy="2724150"/>
            <wp:effectExtent l="0" t="0" r="0" b="0"/>
            <wp:docPr id="19106702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702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1648" cy="272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E1A5" w14:textId="384E8ABA" w:rsidR="00EA0421" w:rsidRDefault="00EA0421" w:rsidP="00DD3542">
      <w:pPr>
        <w:pStyle w:val="NormalWeb"/>
        <w:spacing w:before="0" w:after="113" w:line="360" w:lineRule="auto"/>
        <w:jc w:val="both"/>
        <w:rPr>
          <w:rFonts w:ascii="Arial" w:hAnsi="Arial"/>
        </w:rPr>
      </w:pPr>
      <w:r w:rsidRPr="00EA0421">
        <w:rPr>
          <w:rFonts w:ascii="Arial" w:hAnsi="Arial"/>
        </w:rPr>
        <w:drawing>
          <wp:inline distT="0" distB="0" distL="0" distR="0" wp14:anchorId="382CCE39" wp14:editId="410A79C2">
            <wp:extent cx="3337663" cy="638175"/>
            <wp:effectExtent l="0" t="0" r="0" b="0"/>
            <wp:docPr id="4113493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49302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144" cy="6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694F" w14:textId="7850CB96" w:rsidR="00EA0421" w:rsidRDefault="00EA0421" w:rsidP="00DD3542">
      <w:pPr>
        <w:pStyle w:val="NormalWeb"/>
        <w:spacing w:before="0" w:after="113" w:line="360" w:lineRule="auto"/>
        <w:jc w:val="both"/>
        <w:rPr>
          <w:rFonts w:ascii="Arial" w:hAnsi="Arial"/>
        </w:rPr>
      </w:pPr>
      <w:r w:rsidRPr="00EA0421">
        <w:rPr>
          <w:rFonts w:ascii="Arial" w:hAnsi="Arial"/>
        </w:rPr>
        <w:drawing>
          <wp:inline distT="0" distB="0" distL="0" distR="0" wp14:anchorId="4E9F3CEA" wp14:editId="68D9E7D7">
            <wp:extent cx="3410552" cy="2781300"/>
            <wp:effectExtent l="0" t="0" r="0" b="0"/>
            <wp:docPr id="21100525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52518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613" cy="27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3C6B" w14:textId="77777777" w:rsidR="001F5F6C" w:rsidRDefault="002D3B5C">
      <w:pPr>
        <w:pStyle w:val="NormalWeb"/>
        <w:numPr>
          <w:ilvl w:val="0"/>
          <w:numId w:val="9"/>
        </w:numPr>
        <w:spacing w:before="0" w:after="113" w:line="360" w:lineRule="auto"/>
        <w:jc w:val="both"/>
      </w:pPr>
      <w:r>
        <w:rPr>
          <w:rFonts w:ascii="Arial" w:hAnsi="Arial" w:cs="Arial"/>
          <w:lang w:val="ca-ES"/>
        </w:rPr>
        <w:t>Instal·la la versió indicada pel professor.</w:t>
      </w:r>
      <w:r>
        <w:rPr>
          <w:rFonts w:ascii="Arial" w:hAnsi="Arial" w:cs="Arial"/>
          <w:b/>
          <w:bCs/>
          <w:lang w:val="ca-ES"/>
        </w:rPr>
        <w:t xml:space="preserve"> </w:t>
      </w:r>
      <w:r>
        <w:rPr>
          <w:rFonts w:ascii="Arial" w:hAnsi="Arial" w:cs="Arial"/>
          <w:lang w:val="ca-ES"/>
        </w:rPr>
        <w:t>(</w:t>
      </w:r>
      <w:r>
        <w:rPr>
          <w:rFonts w:ascii="Arial" w:hAnsi="Arial" w:cs="Arial"/>
          <w:lang w:val="ca-ES" w:bidi="ks-Deva"/>
        </w:rPr>
        <w:t>En instal·lar el .</w:t>
      </w:r>
      <w:proofErr w:type="spellStart"/>
      <w:r>
        <w:rPr>
          <w:rFonts w:ascii="Arial" w:hAnsi="Arial" w:cs="Arial"/>
          <w:lang w:val="ca-ES" w:bidi="ks-Deva"/>
        </w:rPr>
        <w:t>deb</w:t>
      </w:r>
      <w:proofErr w:type="spellEnd"/>
      <w:r>
        <w:rPr>
          <w:rFonts w:ascii="Arial" w:hAnsi="Arial" w:cs="Arial"/>
          <w:lang w:val="ca-ES" w:bidi="ks-Deva"/>
        </w:rPr>
        <w:t xml:space="preserve">, es crea un usuari de </w:t>
      </w:r>
      <w:proofErr w:type="spellStart"/>
      <w:r>
        <w:rPr>
          <w:rFonts w:ascii="Arial" w:hAnsi="Arial" w:cs="Arial"/>
          <w:lang w:val="ca-ES" w:bidi="ks-Deva"/>
        </w:rPr>
        <w:t>postgreSQL</w:t>
      </w:r>
      <w:proofErr w:type="spellEnd"/>
      <w:r>
        <w:rPr>
          <w:rFonts w:ascii="Arial" w:hAnsi="Arial" w:cs="Arial"/>
          <w:lang w:val="ca-ES" w:bidi="ks-Deva"/>
        </w:rPr>
        <w:t xml:space="preserve"> anomenat «</w:t>
      </w:r>
      <w:proofErr w:type="spellStart"/>
      <w:r>
        <w:rPr>
          <w:rFonts w:ascii="Arial" w:hAnsi="Arial" w:cs="Arial"/>
          <w:lang w:val="ca-ES" w:bidi="ks-Deva"/>
        </w:rPr>
        <w:t>odoo|opengp</w:t>
      </w:r>
      <w:proofErr w:type="spellEnd"/>
      <w:r>
        <w:rPr>
          <w:rFonts w:ascii="Arial" w:hAnsi="Arial" w:cs="Arial"/>
          <w:lang w:val="ca-ES" w:bidi="ks-Deva"/>
        </w:rPr>
        <w:t xml:space="preserve">» per </w:t>
      </w:r>
      <w:proofErr w:type="spellStart"/>
      <w:r>
        <w:rPr>
          <w:rFonts w:ascii="Arial" w:hAnsi="Arial" w:cs="Arial"/>
          <w:lang w:val="ca-ES" w:bidi="ks-Deva"/>
        </w:rPr>
        <w:t>connectar-se-hi</w:t>
      </w:r>
      <w:proofErr w:type="spellEnd"/>
      <w:r>
        <w:rPr>
          <w:rFonts w:ascii="Arial" w:hAnsi="Arial" w:cs="Arial"/>
          <w:lang w:val="ca-ES" w:bidi="ks-Deva"/>
        </w:rPr>
        <w:t xml:space="preserve"> que </w:t>
      </w:r>
      <w:r>
        <w:rPr>
          <w:rFonts w:ascii="Arial" w:hAnsi="Arial" w:cs="Arial"/>
          <w:b/>
          <w:bCs/>
          <w:lang w:val="ca-ES" w:bidi="ks-Deva"/>
        </w:rPr>
        <w:t>no s’utilitzarà</w:t>
      </w:r>
      <w:r>
        <w:rPr>
          <w:rFonts w:ascii="Arial" w:hAnsi="Arial" w:cs="Arial"/>
          <w:lang w:val="ca-ES" w:bidi="ks-Deva"/>
        </w:rPr>
        <w:t>).</w:t>
      </w:r>
    </w:p>
    <w:p w14:paraId="583EDBF7" w14:textId="77777777" w:rsidR="001F5F6C" w:rsidRDefault="002D3B5C">
      <w:pPr>
        <w:pStyle w:val="NormalWeb"/>
        <w:numPr>
          <w:ilvl w:val="0"/>
          <w:numId w:val="9"/>
        </w:numPr>
        <w:spacing w:before="0" w:after="113" w:line="360" w:lineRule="auto"/>
        <w:jc w:val="both"/>
        <w:rPr>
          <w:rFonts w:ascii="Arial" w:hAnsi="Arial"/>
        </w:rPr>
      </w:pPr>
      <w:r>
        <w:rPr>
          <w:rFonts w:ascii="Arial" w:hAnsi="Arial" w:cs="Arial"/>
          <w:lang w:val="ca-ES" w:bidi="ks-Deva"/>
        </w:rPr>
        <w:t xml:space="preserve">Indica com a usuari de connexió al sistema gestor de bases de dades </w:t>
      </w:r>
      <w:proofErr w:type="spellStart"/>
      <w:r>
        <w:rPr>
          <w:rFonts w:ascii="Arial" w:hAnsi="Arial" w:cs="Arial"/>
          <w:lang w:val="ca-ES" w:bidi="ks-Deva"/>
        </w:rPr>
        <w:t>PostgreSQL</w:t>
      </w:r>
      <w:proofErr w:type="spellEnd"/>
      <w:r>
        <w:rPr>
          <w:rFonts w:ascii="Arial" w:hAnsi="Arial" w:cs="Arial"/>
          <w:lang w:val="ca-ES" w:bidi="ks-Deva"/>
        </w:rPr>
        <w:t xml:space="preserve">: </w:t>
      </w:r>
      <w:r>
        <w:rPr>
          <w:rFonts w:ascii="Arial" w:hAnsi="Arial" w:cs="Arial"/>
          <w:color w:val="000000"/>
          <w:lang w:val="ca-ES" w:bidi="ks-Deva"/>
        </w:rPr>
        <w:t>«</w:t>
      </w:r>
      <w:proofErr w:type="spellStart"/>
      <w:r>
        <w:rPr>
          <w:rFonts w:ascii="Arial" w:hAnsi="Arial" w:cs="Arial"/>
          <w:color w:val="000000"/>
          <w:shd w:val="clear" w:color="auto" w:fill="FAA61A"/>
          <w:lang w:val="ca-ES" w:bidi="ks-Deva"/>
        </w:rPr>
        <w:t>CogNom</w:t>
      </w:r>
      <w:proofErr w:type="spellEnd"/>
      <w:r>
        <w:rPr>
          <w:rFonts w:ascii="Arial" w:hAnsi="Arial" w:cs="Arial"/>
          <w:color w:val="000000"/>
          <w:lang w:val="ca-ES" w:bidi="ks-Deva"/>
        </w:rPr>
        <w:t>»</w:t>
      </w:r>
      <w:r>
        <w:rPr>
          <w:rFonts w:ascii="Arial" w:hAnsi="Arial" w:cs="Arial"/>
          <w:lang w:val="ca-ES" w:bidi="ks-Deva"/>
        </w:rPr>
        <w:t xml:space="preserve">. Modifica les dades de connexió </w:t>
      </w:r>
      <w:proofErr w:type="spellStart"/>
      <w:r>
        <w:rPr>
          <w:rFonts w:ascii="Arial" w:hAnsi="Arial" w:cs="Arial"/>
          <w:lang w:val="ca-ES" w:bidi="ks-Deva"/>
        </w:rPr>
        <w:t>d’Odoo</w:t>
      </w:r>
      <w:proofErr w:type="spellEnd"/>
      <w:r>
        <w:rPr>
          <w:rFonts w:ascii="Arial" w:hAnsi="Arial" w:cs="Arial"/>
          <w:lang w:val="ca-ES" w:bidi="ks-Deva"/>
        </w:rPr>
        <w:t xml:space="preserve"> a </w:t>
      </w:r>
      <w:proofErr w:type="spellStart"/>
      <w:r>
        <w:rPr>
          <w:rFonts w:ascii="Arial" w:hAnsi="Arial" w:cs="Arial"/>
          <w:lang w:val="ca-ES" w:bidi="ks-Deva"/>
        </w:rPr>
        <w:t>postgreSQL</w:t>
      </w:r>
      <w:proofErr w:type="spellEnd"/>
      <w:r>
        <w:rPr>
          <w:rFonts w:ascii="Arial" w:hAnsi="Arial" w:cs="Arial"/>
          <w:lang w:val="ca-ES" w:bidi="ks-Deva"/>
        </w:rPr>
        <w:t xml:space="preserve">. </w:t>
      </w:r>
      <w:r>
        <w:rPr>
          <w:rFonts w:ascii="Arial" w:hAnsi="Arial" w:cs="Arial"/>
          <w:lang w:val="ca-ES" w:bidi="ks-Deva"/>
        </w:rPr>
        <w:lastRenderedPageBreak/>
        <w:t>Edita el fitxer de configuració «</w:t>
      </w:r>
      <w:proofErr w:type="spellStart"/>
      <w:r>
        <w:rPr>
          <w:rFonts w:ascii="Arial" w:hAnsi="Arial" w:cs="Arial"/>
          <w:lang w:val="ca-ES" w:bidi="ks-Deva"/>
        </w:rPr>
        <w:t>odoo.conf</w:t>
      </w:r>
      <w:proofErr w:type="spellEnd"/>
      <w:r>
        <w:rPr>
          <w:rFonts w:ascii="Arial" w:hAnsi="Arial" w:cs="Arial"/>
          <w:lang w:val="ca-ES" w:bidi="ks-Deva"/>
        </w:rPr>
        <w:t xml:space="preserve">» i indica </w:t>
      </w:r>
      <w:proofErr w:type="spellStart"/>
      <w:r>
        <w:rPr>
          <w:rFonts w:ascii="Arial" w:hAnsi="Arial" w:cs="Arial"/>
          <w:lang w:val="ca-ES" w:bidi="ks-Deva"/>
        </w:rPr>
        <w:t>db_host</w:t>
      </w:r>
      <w:proofErr w:type="spellEnd"/>
      <w:r>
        <w:rPr>
          <w:rFonts w:ascii="Arial" w:hAnsi="Arial" w:cs="Arial"/>
          <w:lang w:val="ca-ES" w:bidi="ks-Deva"/>
        </w:rPr>
        <w:t xml:space="preserve">, </w:t>
      </w:r>
      <w:proofErr w:type="spellStart"/>
      <w:r>
        <w:rPr>
          <w:rFonts w:ascii="Arial" w:hAnsi="Arial" w:cs="Arial"/>
          <w:lang w:val="ca-ES" w:bidi="ks-Deva"/>
        </w:rPr>
        <w:t>db_port</w:t>
      </w:r>
      <w:proofErr w:type="spellEnd"/>
      <w:r>
        <w:rPr>
          <w:rFonts w:ascii="Arial" w:hAnsi="Arial" w:cs="Arial"/>
          <w:lang w:val="ca-ES" w:bidi="ks-Deva"/>
        </w:rPr>
        <w:t xml:space="preserve">, </w:t>
      </w:r>
      <w:proofErr w:type="spellStart"/>
      <w:r>
        <w:rPr>
          <w:rFonts w:ascii="Arial" w:hAnsi="Arial" w:cs="Arial"/>
          <w:lang w:val="ca-ES" w:bidi="ks-Deva"/>
        </w:rPr>
        <w:t>db_user</w:t>
      </w:r>
      <w:proofErr w:type="spellEnd"/>
      <w:r>
        <w:rPr>
          <w:rFonts w:ascii="Arial" w:hAnsi="Arial" w:cs="Arial"/>
          <w:lang w:val="ca-ES" w:bidi="ks-Deva"/>
        </w:rPr>
        <w:t xml:space="preserve"> i </w:t>
      </w:r>
      <w:proofErr w:type="spellStart"/>
      <w:r>
        <w:rPr>
          <w:rFonts w:ascii="Arial" w:hAnsi="Arial" w:cs="Arial"/>
          <w:lang w:val="ca-ES" w:bidi="ks-Deva"/>
        </w:rPr>
        <w:t>db_password</w:t>
      </w:r>
      <w:proofErr w:type="spellEnd"/>
      <w:r>
        <w:rPr>
          <w:rFonts w:ascii="Arial" w:hAnsi="Arial" w:cs="Arial"/>
          <w:lang w:val="ca-ES" w:bidi="ks-Deva"/>
        </w:rPr>
        <w:t>.</w:t>
      </w:r>
    </w:p>
    <w:p w14:paraId="7E897FBF" w14:textId="77777777" w:rsidR="001F5F6C" w:rsidRDefault="002D3B5C">
      <w:pPr>
        <w:pStyle w:val="NormalWeb"/>
        <w:numPr>
          <w:ilvl w:val="0"/>
          <w:numId w:val="9"/>
        </w:numPr>
        <w:tabs>
          <w:tab w:val="left" w:pos="6030"/>
        </w:tabs>
        <w:spacing w:before="0" w:after="113" w:line="360" w:lineRule="auto"/>
        <w:jc w:val="both"/>
        <w:rPr>
          <w:rFonts w:ascii="Arial" w:hAnsi="Arial"/>
          <w:lang w:val="ca-ES"/>
        </w:rPr>
      </w:pPr>
      <w:r>
        <w:rPr>
          <w:rFonts w:ascii="Arial" w:hAnsi="Arial" w:cs="Arial"/>
          <w:lang w:val="ca-ES"/>
        </w:rPr>
        <w:t xml:space="preserve">Comprova l'accés al Servidor ODOO mitjançant el navegador del mateix equip (instal·lació </w:t>
      </w:r>
      <w:proofErr w:type="spellStart"/>
      <w:r>
        <w:rPr>
          <w:rFonts w:ascii="Arial" w:hAnsi="Arial" w:cs="Arial"/>
          <w:lang w:val="ca-ES"/>
        </w:rPr>
        <w:t>monoestació</w:t>
      </w:r>
      <w:proofErr w:type="spellEnd"/>
      <w:r>
        <w:rPr>
          <w:rFonts w:ascii="Arial" w:hAnsi="Arial" w:cs="Arial"/>
          <w:lang w:val="ca-ES"/>
        </w:rPr>
        <w:t>):</w:t>
      </w:r>
    </w:p>
    <w:tbl>
      <w:tblPr>
        <w:tblW w:w="89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5"/>
      </w:tblGrid>
      <w:tr w:rsidR="001F5F6C" w14:paraId="463A79AB" w14:textId="77777777">
        <w:tc>
          <w:tcPr>
            <w:tcW w:w="8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6CD9A" w14:textId="77777777" w:rsidR="001F5F6C" w:rsidRDefault="00000000">
            <w:pPr>
              <w:pStyle w:val="NormalWeb"/>
              <w:tabs>
                <w:tab w:val="left" w:pos="6030"/>
              </w:tabs>
              <w:spacing w:before="0" w:after="113" w:line="360" w:lineRule="auto"/>
              <w:jc w:val="both"/>
              <w:rPr>
                <w:rFonts w:ascii="Arial" w:hAnsi="Arial"/>
                <w:lang w:val="ca-ES"/>
              </w:rPr>
            </w:pPr>
            <w:hyperlink r:id="rId13" w:history="1">
              <w:r w:rsidR="002D3B5C">
                <w:rPr>
                  <w:rFonts w:ascii="Arial" w:hAnsi="Arial" w:cs="Arial"/>
                  <w:color w:val="000000"/>
                  <w:lang w:val="ca-ES"/>
                </w:rPr>
                <w:t>http://localhost:8069</w:t>
              </w:r>
            </w:hyperlink>
          </w:p>
        </w:tc>
      </w:tr>
    </w:tbl>
    <w:p w14:paraId="4C5A5E2D" w14:textId="77777777" w:rsidR="001F5F6C" w:rsidRDefault="001F5F6C">
      <w:pPr>
        <w:pStyle w:val="NormalWeb"/>
        <w:tabs>
          <w:tab w:val="left" w:pos="6030"/>
        </w:tabs>
        <w:spacing w:before="0" w:after="113" w:line="360" w:lineRule="auto"/>
        <w:jc w:val="both"/>
        <w:rPr>
          <w:rFonts w:ascii="Arial" w:hAnsi="Arial" w:cs="Arial"/>
          <w:lang w:val="ca-ES"/>
        </w:rPr>
      </w:pPr>
    </w:p>
    <w:p w14:paraId="41DBC202" w14:textId="77777777" w:rsidR="001F5F6C" w:rsidRDefault="002D3B5C">
      <w:pPr>
        <w:pStyle w:val="NormalWeb"/>
        <w:numPr>
          <w:ilvl w:val="0"/>
          <w:numId w:val="9"/>
        </w:numPr>
        <w:tabs>
          <w:tab w:val="left" w:pos="6030"/>
        </w:tabs>
        <w:spacing w:before="0" w:after="113" w:line="360" w:lineRule="auto"/>
        <w:jc w:val="both"/>
        <w:rPr>
          <w:rFonts w:ascii="Arial" w:hAnsi="Arial"/>
          <w:lang w:val="ca-ES"/>
        </w:rPr>
      </w:pPr>
      <w:r>
        <w:rPr>
          <w:rFonts w:ascii="Arial" w:hAnsi="Arial" w:cs="Arial"/>
          <w:lang w:val="ca-ES"/>
        </w:rPr>
        <w:t>Comprova l'accés al Servidor ODOO mitjançant el navegador d'una altra màquina, per exemple la màquina real. Per això, es requereix realitzar la configuració de xarxa de la màquina virtual i posar-la en mode pont. Indica com a IP del servidor la teva IP+100. Des del navegador de la màquina real:</w:t>
      </w:r>
    </w:p>
    <w:tbl>
      <w:tblPr>
        <w:tblW w:w="89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5"/>
      </w:tblGrid>
      <w:tr w:rsidR="001F5F6C" w14:paraId="149D68FD" w14:textId="77777777">
        <w:tc>
          <w:tcPr>
            <w:tcW w:w="8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EA284" w14:textId="77777777" w:rsidR="001F5F6C" w:rsidRDefault="002D3B5C">
            <w:pPr>
              <w:pStyle w:val="NormalWeb"/>
              <w:tabs>
                <w:tab w:val="left" w:pos="6030"/>
              </w:tabs>
              <w:spacing w:before="0" w:after="113" w:line="360" w:lineRule="auto"/>
              <w:jc w:val="both"/>
              <w:rPr>
                <w:rFonts w:ascii="Arial" w:hAnsi="Arial" w:cs="Arial"/>
                <w:color w:val="000000"/>
                <w:lang w:val="ca-ES"/>
              </w:rPr>
            </w:pPr>
            <w:r>
              <w:rPr>
                <w:rFonts w:ascii="Arial" w:hAnsi="Arial" w:cs="Arial"/>
                <w:color w:val="000000"/>
                <w:lang w:val="ca-ES"/>
              </w:rPr>
              <w:t>http://IP+100:8069</w:t>
            </w:r>
          </w:p>
        </w:tc>
      </w:tr>
    </w:tbl>
    <w:p w14:paraId="75D16CE0" w14:textId="32A487A7" w:rsidR="001F5F6C" w:rsidRDefault="007F5132">
      <w:pPr>
        <w:pStyle w:val="NormalWeb"/>
        <w:tabs>
          <w:tab w:val="left" w:pos="6030"/>
        </w:tabs>
        <w:spacing w:before="0" w:after="113" w:line="360" w:lineRule="auto"/>
        <w:jc w:val="both"/>
        <w:rPr>
          <w:rFonts w:ascii="Arial" w:hAnsi="Arial" w:cs="Arial"/>
          <w:lang w:val="ca-ES"/>
        </w:rPr>
      </w:pPr>
      <w:r w:rsidRPr="007F5132">
        <w:rPr>
          <w:rFonts w:ascii="Arial" w:hAnsi="Arial" w:cs="Arial"/>
          <w:noProof/>
          <w:lang w:val="ca-ES"/>
        </w:rPr>
        <w:lastRenderedPageBreak/>
        <w:drawing>
          <wp:inline distT="0" distB="0" distL="0" distR="0" wp14:anchorId="6CF4E762" wp14:editId="0202066E">
            <wp:extent cx="5400040" cy="6126480"/>
            <wp:effectExtent l="0" t="0" r="0" b="7620"/>
            <wp:docPr id="16934319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31929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CBB3" w14:textId="77777777" w:rsidR="001F5F6C" w:rsidRDefault="002D3B5C">
      <w:pPr>
        <w:pStyle w:val="NormalWeb"/>
        <w:numPr>
          <w:ilvl w:val="0"/>
          <w:numId w:val="9"/>
        </w:numPr>
        <w:tabs>
          <w:tab w:val="left" w:pos="6030"/>
        </w:tabs>
        <w:spacing w:before="0" w:after="113" w:line="360" w:lineRule="auto"/>
        <w:jc w:val="both"/>
        <w:rPr>
          <w:rFonts w:ascii="Arial" w:hAnsi="Arial"/>
          <w:lang w:val="ca-ES"/>
        </w:rPr>
      </w:pPr>
      <w:r>
        <w:rPr>
          <w:rFonts w:ascii="Arial" w:hAnsi="Arial" w:cs="Arial"/>
          <w:lang w:val="ca-ES"/>
        </w:rPr>
        <w:t>Crea una nova base de dades (empresa) anomenada «</w:t>
      </w:r>
      <w:r>
        <w:rPr>
          <w:rFonts w:ascii="Arial" w:hAnsi="Arial" w:cs="Arial"/>
          <w:shd w:val="clear" w:color="auto" w:fill="FFCC00"/>
          <w:lang w:val="ca-ES"/>
        </w:rPr>
        <w:t>CogNomA2</w:t>
      </w:r>
      <w:r>
        <w:rPr>
          <w:rFonts w:ascii="Arial" w:hAnsi="Arial" w:cs="Arial"/>
          <w:lang w:val="ca-ES"/>
        </w:rPr>
        <w:t>» amb dades de demostració. Canvia el nom de l'usuari administrador de l’empresa a «</w:t>
      </w:r>
      <w:proofErr w:type="spellStart"/>
      <w:r>
        <w:rPr>
          <w:rFonts w:ascii="Arial" w:hAnsi="Arial" w:cs="Arial"/>
          <w:shd w:val="clear" w:color="auto" w:fill="FFCC00"/>
          <w:lang w:val="ca-ES"/>
        </w:rPr>
        <w:t>CogNom</w:t>
      </w:r>
      <w:proofErr w:type="spellEnd"/>
      <w:r>
        <w:rPr>
          <w:rFonts w:ascii="Arial" w:hAnsi="Arial" w:cs="Arial"/>
          <w:lang w:val="ca-ES"/>
        </w:rPr>
        <w:t>».</w:t>
      </w:r>
    </w:p>
    <w:p w14:paraId="16759BD3" w14:textId="77777777" w:rsidR="001F5F6C" w:rsidRDefault="002D3B5C">
      <w:pPr>
        <w:pStyle w:val="NormalWeb"/>
        <w:numPr>
          <w:ilvl w:val="0"/>
          <w:numId w:val="9"/>
        </w:numPr>
        <w:tabs>
          <w:tab w:val="left" w:pos="6030"/>
        </w:tabs>
        <w:spacing w:before="0" w:after="113" w:line="360" w:lineRule="auto"/>
        <w:jc w:val="both"/>
        <w:rPr>
          <w:rFonts w:ascii="Arial" w:hAnsi="Arial"/>
          <w:lang w:val="ca-ES"/>
        </w:rPr>
      </w:pPr>
      <w:r>
        <w:rPr>
          <w:rFonts w:ascii="Arial" w:hAnsi="Arial" w:cs="Arial"/>
          <w:lang w:val="ca-ES"/>
        </w:rPr>
        <w:t xml:space="preserve">Configura el servidor </w:t>
      </w:r>
      <w:proofErr w:type="spellStart"/>
      <w:r>
        <w:rPr>
          <w:rFonts w:ascii="Arial" w:hAnsi="Arial" w:cs="Arial"/>
          <w:lang w:val="ca-ES"/>
        </w:rPr>
        <w:t>Odoo</w:t>
      </w:r>
      <w:proofErr w:type="spellEnd"/>
      <w:r>
        <w:rPr>
          <w:rFonts w:ascii="Arial" w:hAnsi="Arial" w:cs="Arial"/>
          <w:lang w:val="ca-ES"/>
        </w:rPr>
        <w:t xml:space="preserve"> per treballar amb el sistema gestor de bases de dades </w:t>
      </w:r>
      <w:proofErr w:type="spellStart"/>
      <w:r>
        <w:rPr>
          <w:rFonts w:ascii="Arial" w:hAnsi="Arial" w:cs="Arial"/>
          <w:lang w:val="ca-ES"/>
        </w:rPr>
        <w:t>PostgreSQL</w:t>
      </w:r>
      <w:proofErr w:type="spellEnd"/>
      <w:r>
        <w:rPr>
          <w:rFonts w:ascii="Arial" w:hAnsi="Arial" w:cs="Arial"/>
          <w:lang w:val="ca-ES"/>
        </w:rPr>
        <w:t xml:space="preserve"> del teu company. </w:t>
      </w:r>
      <w:r>
        <w:rPr>
          <w:rFonts w:ascii="Arial" w:hAnsi="Arial" w:cs="Arial"/>
          <w:lang w:val="ca-ES" w:bidi="ks-Deva"/>
        </w:rPr>
        <w:t>Modifica el fitxer «</w:t>
      </w:r>
      <w:proofErr w:type="spellStart"/>
      <w:r>
        <w:rPr>
          <w:rFonts w:ascii="Arial" w:hAnsi="Arial" w:cs="Arial"/>
          <w:lang w:val="ca-ES" w:bidi="ks-Deva"/>
        </w:rPr>
        <w:t>odoo.conf</w:t>
      </w:r>
      <w:proofErr w:type="spellEnd"/>
      <w:r>
        <w:rPr>
          <w:rFonts w:ascii="Arial" w:hAnsi="Arial" w:cs="Arial"/>
          <w:lang w:val="ca-ES" w:bidi="ks-Deva"/>
        </w:rPr>
        <w:t>» de forma adient.</w:t>
      </w:r>
    </w:p>
    <w:p w14:paraId="38E7A2A1" w14:textId="77777777" w:rsidR="001F5F6C" w:rsidRDefault="002D3B5C">
      <w:pPr>
        <w:pStyle w:val="NormalWeb"/>
        <w:tabs>
          <w:tab w:val="left" w:pos="6030"/>
        </w:tabs>
        <w:spacing w:before="0" w:after="113" w:line="360" w:lineRule="auto"/>
        <w:jc w:val="both"/>
        <w:rPr>
          <w:rFonts w:ascii="Arial" w:hAnsi="Arial"/>
          <w:lang w:val="ca-ES"/>
        </w:rPr>
      </w:pPr>
      <w:r>
        <w:rPr>
          <w:rFonts w:ascii="Arial" w:hAnsi="Arial" w:cs="Arial"/>
          <w:lang w:val="ca-ES"/>
        </w:rPr>
        <w:lastRenderedPageBreak/>
        <w:t xml:space="preserve">Un company configurarà el seu </w:t>
      </w:r>
      <w:proofErr w:type="spellStart"/>
      <w:r>
        <w:rPr>
          <w:rFonts w:ascii="Arial" w:hAnsi="Arial" w:cs="Arial"/>
          <w:lang w:val="ca-ES"/>
        </w:rPr>
        <w:t>PostgreSQL</w:t>
      </w:r>
      <w:proofErr w:type="spellEnd"/>
      <w:r>
        <w:rPr>
          <w:rFonts w:ascii="Arial" w:hAnsi="Arial" w:cs="Arial"/>
          <w:lang w:val="ca-ES"/>
        </w:rPr>
        <w:t xml:space="preserve"> per escoltar només l'equip on està el teu servidor </w:t>
      </w:r>
      <w:proofErr w:type="spellStart"/>
      <w:r>
        <w:rPr>
          <w:rFonts w:ascii="Arial" w:hAnsi="Arial" w:cs="Arial"/>
          <w:lang w:val="ca-ES"/>
        </w:rPr>
        <w:t>Oddo</w:t>
      </w:r>
      <w:proofErr w:type="spellEnd"/>
      <w:r>
        <w:rPr>
          <w:rFonts w:ascii="Arial" w:hAnsi="Arial" w:cs="Arial"/>
          <w:lang w:val="ca-ES"/>
        </w:rPr>
        <w:t>. Per això, haurà</w:t>
      </w:r>
      <w:r>
        <w:rPr>
          <w:rFonts w:ascii="Arial" w:hAnsi="Arial" w:cs="Arial"/>
          <w:lang w:val="ca-ES" w:bidi="ks-Deva"/>
        </w:rPr>
        <w:t xml:space="preserve"> de modificar els fitxers «</w:t>
      </w:r>
      <w:proofErr w:type="spellStart"/>
      <w:r>
        <w:rPr>
          <w:rFonts w:ascii="Arial" w:hAnsi="Arial" w:cs="Arial"/>
          <w:lang w:val="ca-ES" w:bidi="ks-Deva"/>
        </w:rPr>
        <w:t>pg_hba.conf</w:t>
      </w:r>
      <w:proofErr w:type="spellEnd"/>
      <w:r>
        <w:rPr>
          <w:rFonts w:ascii="Arial" w:hAnsi="Arial" w:cs="Arial"/>
          <w:lang w:val="ca-ES" w:bidi="ks-Deva"/>
        </w:rPr>
        <w:t>» i «</w:t>
      </w:r>
      <w:proofErr w:type="spellStart"/>
      <w:r>
        <w:rPr>
          <w:rFonts w:ascii="Arial" w:hAnsi="Arial" w:cs="Arial"/>
          <w:lang w:val="ca-ES" w:bidi="ks-Deva"/>
        </w:rPr>
        <w:t>postgresql.conf</w:t>
      </w:r>
      <w:proofErr w:type="spellEnd"/>
      <w:r>
        <w:rPr>
          <w:rFonts w:ascii="Arial" w:hAnsi="Arial" w:cs="Arial"/>
          <w:lang w:val="ca-ES" w:bidi="ks-Deva"/>
        </w:rPr>
        <w:t>». (Veure referències)</w:t>
      </w:r>
    </w:p>
    <w:p w14:paraId="2956BE13" w14:textId="77777777" w:rsidR="001F5F6C" w:rsidRDefault="002D3B5C">
      <w:pPr>
        <w:pStyle w:val="NormalWeb"/>
        <w:numPr>
          <w:ilvl w:val="0"/>
          <w:numId w:val="9"/>
        </w:numPr>
        <w:tabs>
          <w:tab w:val="left" w:pos="6030"/>
        </w:tabs>
        <w:spacing w:before="0" w:after="113" w:line="360" w:lineRule="auto"/>
        <w:jc w:val="both"/>
      </w:pPr>
      <w:r>
        <w:rPr>
          <w:rFonts w:ascii="Arial" w:hAnsi="Arial" w:cs="Arial"/>
          <w:lang w:val="ca-ES"/>
        </w:rPr>
        <w:t>Comprova amb un company el correcte funcionament del sistema.</w:t>
      </w:r>
    </w:p>
    <w:p w14:paraId="7FC6B298" w14:textId="77777777" w:rsidR="001F5F6C" w:rsidRDefault="002D3B5C">
      <w:pPr>
        <w:pStyle w:val="NormalWeb"/>
        <w:spacing w:before="0" w:after="113" w:line="360" w:lineRule="auto"/>
        <w:jc w:val="both"/>
      </w:pPr>
      <w:r>
        <w:rPr>
          <w:rFonts w:ascii="Arial" w:hAnsi="Arial" w:cs="Arial"/>
          <w:lang w:val="ca-ES" w:bidi="ks-Deva"/>
        </w:rPr>
        <w:t>Per això, crea una nova empresa anomenada «</w:t>
      </w:r>
      <w:r>
        <w:rPr>
          <w:rFonts w:ascii="Arial" w:hAnsi="Arial" w:cs="Arial"/>
          <w:shd w:val="clear" w:color="auto" w:fill="FFCC00"/>
          <w:lang w:val="ca-ES" w:bidi="ks-Deva"/>
        </w:rPr>
        <w:t>CogNomA2R</w:t>
      </w:r>
      <w:r>
        <w:rPr>
          <w:rFonts w:ascii="Arial" w:hAnsi="Arial" w:cs="Arial"/>
          <w:lang w:val="ca-ES" w:bidi="ks-Deva"/>
        </w:rPr>
        <w:t xml:space="preserve">» amb dades de demostració en el teu servidor </w:t>
      </w:r>
      <w:proofErr w:type="spellStart"/>
      <w:r>
        <w:rPr>
          <w:rFonts w:ascii="Arial" w:hAnsi="Arial" w:cs="Arial"/>
          <w:lang w:val="ca-ES" w:bidi="ks-Deva"/>
        </w:rPr>
        <w:t>odoo</w:t>
      </w:r>
      <w:proofErr w:type="spellEnd"/>
      <w:r>
        <w:rPr>
          <w:rFonts w:ascii="Arial" w:hAnsi="Arial" w:cs="Arial"/>
          <w:lang w:val="ca-ES" w:bidi="ks-Deva"/>
        </w:rPr>
        <w:t xml:space="preserve">. Accedeix amb el </w:t>
      </w:r>
      <w:proofErr w:type="spellStart"/>
      <w:r>
        <w:rPr>
          <w:rFonts w:ascii="Arial" w:hAnsi="Arial" w:cs="Arial"/>
          <w:lang w:val="ca-ES" w:bidi="ks-Deva"/>
        </w:rPr>
        <w:t>pgAdmin</w:t>
      </w:r>
      <w:proofErr w:type="spellEnd"/>
      <w:r>
        <w:rPr>
          <w:rFonts w:ascii="Arial" w:hAnsi="Arial" w:cs="Arial"/>
          <w:lang w:val="ca-ES" w:bidi="ks-Deva"/>
        </w:rPr>
        <w:t xml:space="preserve"> al </w:t>
      </w:r>
      <w:proofErr w:type="spellStart"/>
      <w:r>
        <w:rPr>
          <w:rFonts w:ascii="Arial" w:hAnsi="Arial" w:cs="Arial"/>
          <w:lang w:val="ca-ES" w:bidi="ks-Deva"/>
        </w:rPr>
        <w:t>postgreSQL</w:t>
      </w:r>
      <w:proofErr w:type="spellEnd"/>
      <w:r>
        <w:rPr>
          <w:rFonts w:ascii="Arial" w:hAnsi="Arial" w:cs="Arial"/>
          <w:lang w:val="ca-ES" w:bidi="ks-Deva"/>
        </w:rPr>
        <w:t xml:space="preserve"> de l’equip del company i comprova que existeixen dues bases de dades, una creada pel company i la creada per tu.</w:t>
      </w:r>
    </w:p>
    <w:p w14:paraId="04BE6D4E" w14:textId="77777777" w:rsidR="001F5F6C" w:rsidRDefault="002D3B5C">
      <w:pPr>
        <w:pStyle w:val="NormalWeb"/>
        <w:numPr>
          <w:ilvl w:val="0"/>
          <w:numId w:val="9"/>
        </w:numPr>
        <w:spacing w:before="0" w:after="113" w:line="360" w:lineRule="auto"/>
        <w:jc w:val="both"/>
        <w:rPr>
          <w:rFonts w:ascii="Arial" w:hAnsi="Arial"/>
        </w:rPr>
      </w:pPr>
      <w:r>
        <w:rPr>
          <w:rFonts w:ascii="Arial" w:hAnsi="Arial" w:cs="Arial"/>
          <w:lang w:val="ca-ES"/>
        </w:rPr>
        <w:t>Mostra el correcte funcionament al professor.</w:t>
      </w:r>
    </w:p>
    <w:tbl>
      <w:tblPr>
        <w:tblW w:w="89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64"/>
      </w:tblGrid>
      <w:tr w:rsidR="001F5F6C" w14:paraId="0D209790" w14:textId="77777777">
        <w:tc>
          <w:tcPr>
            <w:tcW w:w="8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3F506" w14:textId="77777777" w:rsidR="001F5F6C" w:rsidRDefault="002D3B5C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Entrega:</w:t>
            </w:r>
          </w:p>
          <w:p w14:paraId="338B96AF" w14:textId="77777777" w:rsidR="001F5F6C" w:rsidRDefault="002D3B5C">
            <w:pPr>
              <w:pStyle w:val="NormalWeb"/>
              <w:tabs>
                <w:tab w:val="left" w:pos="6030"/>
              </w:tabs>
              <w:spacing w:before="0" w:after="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Comprovació sobre màquina per part del professor</w:t>
            </w:r>
          </w:p>
        </w:tc>
      </w:tr>
    </w:tbl>
    <w:p w14:paraId="36631693" w14:textId="77777777" w:rsidR="001F5F6C" w:rsidRDefault="001F5F6C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89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64"/>
      </w:tblGrid>
      <w:tr w:rsidR="001F5F6C" w14:paraId="6A3A934C" w14:textId="77777777">
        <w:trPr>
          <w:trHeight w:val="107"/>
        </w:trPr>
        <w:tc>
          <w:tcPr>
            <w:tcW w:w="8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5E623" w14:textId="77777777" w:rsidR="001F5F6C" w:rsidRDefault="002D3B5C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Referències</w:t>
            </w:r>
            <w:r>
              <w:rPr>
                <w:rFonts w:ascii="Arial" w:hAnsi="Arial" w:cs="Arial"/>
                <w:lang w:val="ca-ES"/>
              </w:rPr>
              <w:t xml:space="preserve">: Al </w:t>
            </w:r>
            <w:proofErr w:type="spellStart"/>
            <w:r>
              <w:rPr>
                <w:rFonts w:ascii="Arial" w:hAnsi="Arial" w:cs="Arial"/>
                <w:lang w:val="ca-ES"/>
              </w:rPr>
              <w:t>Moodle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del curs.</w:t>
            </w:r>
          </w:p>
        </w:tc>
      </w:tr>
    </w:tbl>
    <w:p w14:paraId="6431A87E" w14:textId="77777777" w:rsidR="001F5F6C" w:rsidRDefault="001F5F6C">
      <w:pPr>
        <w:pStyle w:val="NormalWeb"/>
        <w:spacing w:before="0" w:after="0" w:line="360" w:lineRule="auto"/>
        <w:jc w:val="both"/>
        <w:rPr>
          <w:rFonts w:ascii="Arial" w:hAnsi="Arial" w:cs="Arial"/>
          <w:lang w:val="ca-ES"/>
        </w:rPr>
      </w:pPr>
    </w:p>
    <w:p w14:paraId="6019DA77" w14:textId="77777777" w:rsidR="001F5F6C" w:rsidRDefault="001F5F6C">
      <w:pPr>
        <w:pStyle w:val="NormalWeb"/>
        <w:spacing w:before="0" w:after="0" w:line="360" w:lineRule="auto"/>
        <w:jc w:val="both"/>
      </w:pPr>
    </w:p>
    <w:sectPr w:rsidR="001F5F6C">
      <w:headerReference w:type="default" r:id="rId15"/>
      <w:footerReference w:type="default" r:id="rId16"/>
      <w:pgSz w:w="11906" w:h="16838"/>
      <w:pgMar w:top="1417" w:right="1701" w:bottom="1417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B682" w14:textId="77777777" w:rsidR="009259F7" w:rsidRDefault="009259F7">
      <w:r>
        <w:separator/>
      </w:r>
    </w:p>
  </w:endnote>
  <w:endnote w:type="continuationSeparator" w:id="0">
    <w:p w14:paraId="3E041028" w14:textId="77777777" w:rsidR="009259F7" w:rsidRDefault="00925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DejaVu Sans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81E5F" w14:textId="77777777" w:rsidR="002D3B5C" w:rsidRDefault="002D3B5C">
    <w:pPr>
      <w:pStyle w:val="Piedepgina"/>
      <w:jc w:val="center"/>
    </w:pPr>
    <w:r>
      <w:t xml:space="preserve">Pàgina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de </w:t>
    </w:r>
    <w:fldSimple w:instr=" NUMPAGES \* ARABIC ">
      <w: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B19D5" w14:textId="77777777" w:rsidR="009259F7" w:rsidRDefault="009259F7">
      <w:r>
        <w:rPr>
          <w:color w:val="000000"/>
        </w:rPr>
        <w:ptab w:relativeTo="margin" w:alignment="center" w:leader="none"/>
      </w:r>
    </w:p>
  </w:footnote>
  <w:footnote w:type="continuationSeparator" w:id="0">
    <w:p w14:paraId="31E3160F" w14:textId="77777777" w:rsidR="009259F7" w:rsidRDefault="00925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4" w:type="dxa"/>
      <w:tblInd w:w="-12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381"/>
      <w:gridCol w:w="4820"/>
      <w:gridCol w:w="1873"/>
    </w:tblGrid>
    <w:tr w:rsidR="00447DE2" w14:paraId="5D50F5F8" w14:textId="77777777">
      <w:trPr>
        <w:trHeight w:val="1125"/>
      </w:trPr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235AD56" w14:textId="77777777" w:rsidR="002D3B5C" w:rsidRDefault="002D3B5C">
          <w:pPr>
            <w:pStyle w:val="Standard"/>
            <w:tabs>
              <w:tab w:val="left" w:pos="3544"/>
              <w:tab w:val="right" w:pos="8504"/>
            </w:tabs>
            <w:rPr>
              <w:rFonts w:ascii="Arial" w:hAnsi="Arial"/>
              <w:b/>
              <w:bCs/>
              <w:color w:val="6FA8DC"/>
              <w:sz w:val="28"/>
              <w:szCs w:val="28"/>
            </w:rPr>
          </w:pPr>
        </w:p>
        <w:p w14:paraId="5047981B" w14:textId="77777777" w:rsidR="002D3B5C" w:rsidRDefault="002D3B5C">
          <w:pPr>
            <w:pStyle w:val="Encabezado"/>
            <w:tabs>
              <w:tab w:val="clear" w:pos="4252"/>
              <w:tab w:val="left" w:pos="3544"/>
            </w:tabs>
            <w:snapToGrid w:val="0"/>
            <w:jc w:val="center"/>
            <w:rPr>
              <w:rFonts w:ascii="Arial" w:hAnsi="Arial"/>
              <w:b/>
              <w:bCs/>
              <w:color w:val="6FA8DC"/>
              <w:sz w:val="28"/>
              <w:szCs w:val="28"/>
            </w:rPr>
          </w:pPr>
        </w:p>
      </w:tc>
      <w:tc>
        <w:tcPr>
          <w:tcW w:w="48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65A311CF" w14:textId="77777777" w:rsidR="002D3B5C" w:rsidRDefault="002D3B5C">
          <w:pPr>
            <w:pStyle w:val="Standard"/>
            <w:snapToGrid w:val="0"/>
            <w:jc w:val="center"/>
            <w:rPr>
              <w:b/>
              <w:bCs/>
              <w:sz w:val="16"/>
              <w:szCs w:val="16"/>
            </w:rPr>
          </w:pPr>
        </w:p>
        <w:p w14:paraId="3BEF0F69" w14:textId="77777777" w:rsidR="002D3B5C" w:rsidRDefault="002D3B5C">
          <w:pPr>
            <w:pStyle w:val="Standard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UF1: SISTEMES ERP-CRM. IMPLANTACIÓ</w:t>
          </w:r>
        </w:p>
        <w:p w14:paraId="5D2F077C" w14:textId="77777777" w:rsidR="002D3B5C" w:rsidRDefault="002D3B5C">
          <w:pPr>
            <w:pStyle w:val="Standard"/>
            <w:spacing w:after="60"/>
            <w:jc w:val="center"/>
            <w:rPr>
              <w:b/>
              <w:color w:val="03A0E7"/>
            </w:rPr>
          </w:pPr>
          <w:r>
            <w:rPr>
              <w:b/>
              <w:color w:val="03A0E7"/>
            </w:rPr>
            <w:t xml:space="preserve">ERP </w:t>
          </w:r>
          <w:proofErr w:type="spellStart"/>
          <w:r>
            <w:rPr>
              <w:b/>
              <w:color w:val="03A0E7"/>
            </w:rPr>
            <w:t>Odoo</w:t>
          </w:r>
          <w:proofErr w:type="spellEnd"/>
          <w:r>
            <w:rPr>
              <w:b/>
              <w:color w:val="03A0E7"/>
            </w:rPr>
            <w:t>. Instal·lació</w:t>
          </w:r>
        </w:p>
        <w:p w14:paraId="703EFFCD" w14:textId="77777777" w:rsidR="002D3B5C" w:rsidRDefault="002D3B5C">
          <w:pPr>
            <w:pStyle w:val="Standard"/>
            <w:jc w:val="center"/>
            <w:rPr>
              <w:b/>
              <w:bCs/>
            </w:rPr>
          </w:pPr>
        </w:p>
      </w:tc>
      <w:tc>
        <w:tcPr>
          <w:tcW w:w="18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BE860EC" w14:textId="77777777" w:rsidR="002D3B5C" w:rsidRDefault="002D3B5C">
          <w:pPr>
            <w:pStyle w:val="Standard"/>
            <w:snapToGrid w:val="0"/>
            <w:jc w:val="center"/>
            <w:rPr>
              <w:b/>
              <w:bCs/>
              <w:i/>
              <w:iCs/>
              <w:sz w:val="16"/>
              <w:szCs w:val="16"/>
            </w:rPr>
          </w:pPr>
        </w:p>
        <w:p w14:paraId="5CDB048A" w14:textId="77777777" w:rsidR="002D3B5C" w:rsidRDefault="002D3B5C">
          <w:pPr>
            <w:pStyle w:val="Standard"/>
            <w:jc w:val="center"/>
            <w:rPr>
              <w:b/>
              <w:bCs/>
              <w:i/>
              <w:iCs/>
            </w:rPr>
          </w:pPr>
          <w:r>
            <w:rPr>
              <w:b/>
              <w:bCs/>
              <w:i/>
              <w:iCs/>
            </w:rPr>
            <w:t>Mòdul 10: SGE</w:t>
          </w:r>
        </w:p>
        <w:p w14:paraId="594A14EC" w14:textId="77777777" w:rsidR="002D3B5C" w:rsidRDefault="002D3B5C">
          <w:pPr>
            <w:pStyle w:val="Standard"/>
            <w:jc w:val="center"/>
            <w:rPr>
              <w:b/>
              <w:bCs/>
              <w:i/>
              <w:iCs/>
              <w:sz w:val="16"/>
              <w:szCs w:val="16"/>
            </w:rPr>
          </w:pPr>
        </w:p>
        <w:p w14:paraId="0A118611" w14:textId="77777777" w:rsidR="002D3B5C" w:rsidRDefault="002D3B5C">
          <w:pPr>
            <w:pStyle w:val="Standard"/>
            <w:jc w:val="center"/>
            <w:rPr>
              <w:b/>
              <w:bCs/>
              <w:i/>
              <w:iCs/>
            </w:rPr>
          </w:pPr>
        </w:p>
      </w:tc>
    </w:tr>
  </w:tbl>
  <w:p w14:paraId="05F902FD" w14:textId="77777777" w:rsidR="002D3B5C" w:rsidRDefault="002D3B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.25pt;height:8.25pt" o:bullet="t">
        <v:imagedata r:id="rId1" o:title=""/>
      </v:shape>
    </w:pict>
  </w:numPicBullet>
  <w:abstractNum w:abstractNumId="0" w15:restartNumberingAfterBreak="0">
    <w:nsid w:val="0CB53C71"/>
    <w:multiLevelType w:val="multilevel"/>
    <w:tmpl w:val="E516FF4A"/>
    <w:styleLink w:val="WW8Num5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Times New Roman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Times New Roman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" w15:restartNumberingAfterBreak="0">
    <w:nsid w:val="22E316E7"/>
    <w:multiLevelType w:val="multilevel"/>
    <w:tmpl w:val="8032673A"/>
    <w:lvl w:ilvl="0">
      <w:numFmt w:val="bullet"/>
      <w:lvlText w:val="•"/>
      <w:lvlJc w:val="left"/>
      <w:pPr>
        <w:ind w:left="7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80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28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2" w15:restartNumberingAfterBreak="0">
    <w:nsid w:val="45422965"/>
    <w:multiLevelType w:val="multilevel"/>
    <w:tmpl w:val="7910C7AE"/>
    <w:styleLink w:val="WW8Num3"/>
    <w:lvl w:ilvl="0">
      <w:numFmt w:val="bullet"/>
      <w:lvlText w:val="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pPr>
        <w:ind w:left="1800" w:hanging="360"/>
      </w:pPr>
      <w:rPr>
        <w:rFonts w:ascii="Arial" w:eastAsia="Times New Roman" w:hAnsi="Arial" w:cs="Arial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pPr>
        <w:ind w:left="2880" w:hanging="360"/>
      </w:pPr>
      <w:rPr>
        <w:rFonts w:ascii="Arial" w:eastAsia="Times New Roman" w:hAnsi="Arial" w:cs="Arial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Courier New"/>
      </w:rPr>
    </w:lvl>
  </w:abstractNum>
  <w:abstractNum w:abstractNumId="3" w15:restartNumberingAfterBreak="0">
    <w:nsid w:val="45C018A9"/>
    <w:multiLevelType w:val="multilevel"/>
    <w:tmpl w:val="798A0BA4"/>
    <w:styleLink w:val="WW8Num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b/>
        <w:i w:val="0"/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12B2F86"/>
    <w:multiLevelType w:val="multilevel"/>
    <w:tmpl w:val="AC9438F6"/>
    <w:lvl w:ilvl="0">
      <w:start w:val="1"/>
      <w:numFmt w:val="decimal"/>
      <w:suff w:val="space"/>
      <w:lvlText w:val="%1."/>
      <w:lvlJc w:val="left"/>
    </w:lvl>
    <w:lvl w:ilvl="1">
      <w:numFmt w:val="bullet"/>
      <w:lvlText w:val=""/>
      <w:lvlJc w:val="left"/>
      <w:rPr>
        <w:rFonts w:hAnsi="Symbol" w:hint="default"/>
      </w:rPr>
    </w:lvl>
    <w:lvl w:ilvl="2">
      <w:numFmt w:val="bullet"/>
      <w:lvlText w:val=""/>
      <w:lvlJc w:val="left"/>
      <w:rPr>
        <w:rFonts w:hAnsi="Symbol" w:hint="default"/>
      </w:rPr>
    </w:lvl>
    <w:lvl w:ilvl="3">
      <w:numFmt w:val="bullet"/>
      <w:lvlText w:val=""/>
      <w:lvlJc w:val="left"/>
      <w:rPr>
        <w:rFonts w:hAnsi="Symbol" w:hint="default"/>
      </w:rPr>
    </w:lvl>
    <w:lvl w:ilvl="4">
      <w:numFmt w:val="bullet"/>
      <w:lvlText w:val=""/>
      <w:lvlJc w:val="left"/>
      <w:rPr>
        <w:rFonts w:hAnsi="Symbol" w:hint="default"/>
      </w:rPr>
    </w:lvl>
    <w:lvl w:ilvl="5">
      <w:numFmt w:val="bullet"/>
      <w:lvlText w:val=""/>
      <w:lvlJc w:val="left"/>
      <w:rPr>
        <w:rFonts w:hAnsi="Symbol" w:hint="default"/>
      </w:rPr>
    </w:lvl>
    <w:lvl w:ilvl="6">
      <w:numFmt w:val="bullet"/>
      <w:lvlText w:val=""/>
      <w:lvlJc w:val="left"/>
      <w:rPr>
        <w:rFonts w:hAnsi="Symbol" w:hint="default"/>
      </w:rPr>
    </w:lvl>
    <w:lvl w:ilvl="7">
      <w:numFmt w:val="bullet"/>
      <w:lvlText w:val=""/>
      <w:lvlJc w:val="left"/>
      <w:rPr>
        <w:rFonts w:hAnsi="Symbol" w:hint="default"/>
      </w:rPr>
    </w:lvl>
    <w:lvl w:ilvl="8">
      <w:numFmt w:val="bullet"/>
      <w:lvlText w:val=""/>
      <w:lvlJc w:val="left"/>
      <w:rPr>
        <w:rFonts w:hAnsi="Symbol" w:hint="default"/>
      </w:rPr>
    </w:lvl>
  </w:abstractNum>
  <w:abstractNum w:abstractNumId="5" w15:restartNumberingAfterBreak="0">
    <w:nsid w:val="5A3622CD"/>
    <w:multiLevelType w:val="multilevel"/>
    <w:tmpl w:val="B2804EF8"/>
    <w:lvl w:ilvl="0">
      <w:numFmt w:val="bullet"/>
      <w:lvlText w:val="•"/>
      <w:lvlJc w:val="left"/>
      <w:pPr>
        <w:ind w:left="7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80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28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6" w15:restartNumberingAfterBreak="0">
    <w:nsid w:val="5B4E14E8"/>
    <w:multiLevelType w:val="multilevel"/>
    <w:tmpl w:val="88966E70"/>
    <w:lvl w:ilvl="0">
      <w:numFmt w:val="bullet"/>
      <w:lvlText w:val="•"/>
      <w:lvlJc w:val="left"/>
      <w:pPr>
        <w:ind w:left="7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80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28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7" w15:restartNumberingAfterBreak="0">
    <w:nsid w:val="65830F73"/>
    <w:multiLevelType w:val="multilevel"/>
    <w:tmpl w:val="B4221D4C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ascii="Arial" w:hAnsi="Arial" w:cs="Arial"/>
        <w:b/>
        <w:i w:val="0"/>
        <w:sz w:val="22"/>
      </w:r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8" w15:restartNumberingAfterBreak="0">
    <w:nsid w:val="6C7059F0"/>
    <w:multiLevelType w:val="multilevel"/>
    <w:tmpl w:val="27A0A834"/>
    <w:styleLink w:val="WW8Num4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Times New Roman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Times New Roman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num w:numId="1" w16cid:durableId="852188357">
    <w:abstractNumId w:val="7"/>
  </w:num>
  <w:num w:numId="2" w16cid:durableId="1870483305">
    <w:abstractNumId w:val="3"/>
  </w:num>
  <w:num w:numId="3" w16cid:durableId="2119137173">
    <w:abstractNumId w:val="2"/>
  </w:num>
  <w:num w:numId="4" w16cid:durableId="750273690">
    <w:abstractNumId w:val="8"/>
  </w:num>
  <w:num w:numId="5" w16cid:durableId="944767443">
    <w:abstractNumId w:val="0"/>
  </w:num>
  <w:num w:numId="6" w16cid:durableId="1374885886">
    <w:abstractNumId w:val="1"/>
  </w:num>
  <w:num w:numId="7" w16cid:durableId="1768574324">
    <w:abstractNumId w:val="5"/>
  </w:num>
  <w:num w:numId="8" w16cid:durableId="538706558">
    <w:abstractNumId w:val="6"/>
  </w:num>
  <w:num w:numId="9" w16cid:durableId="907807198">
    <w:abstractNumId w:val="4"/>
  </w:num>
  <w:num w:numId="10" w16cid:durableId="85354290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F6C"/>
    <w:rsid w:val="001F5F6C"/>
    <w:rsid w:val="002310F8"/>
    <w:rsid w:val="002D3B5C"/>
    <w:rsid w:val="00306944"/>
    <w:rsid w:val="007F5132"/>
    <w:rsid w:val="00844FFA"/>
    <w:rsid w:val="009259F7"/>
    <w:rsid w:val="00AC0FA7"/>
    <w:rsid w:val="00DD3542"/>
    <w:rsid w:val="00EA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0F72"/>
  <w15:docId w15:val="{8C5C80C4-1EEC-4BA8-98A2-C3C5F99F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ca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Textbody"/>
    <w:uiPriority w:val="9"/>
    <w:semiHidden/>
    <w:unhideWhenUsed/>
    <w:qFormat/>
    <w:pPr>
      <w:pBdr>
        <w:bottom w:val="single" w:sz="4" w:space="1" w:color="C0C0C0"/>
      </w:pBdr>
      <w:suppressAutoHyphens w:val="0"/>
      <w:spacing w:before="280" w:after="119"/>
      <w:outlineLvl w:val="1"/>
    </w:pPr>
    <w:rPr>
      <w:b/>
      <w:bCs/>
      <w:sz w:val="36"/>
      <w:szCs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Standard"/>
    <w:pPr>
      <w:suppressAutoHyphens w:val="0"/>
      <w:spacing w:before="280" w:after="119"/>
    </w:pPr>
    <w:rPr>
      <w:lang w:val="es-ES"/>
    </w:rPr>
  </w:style>
  <w:style w:type="paragraph" w:customStyle="1" w:styleId="Standarduser">
    <w:name w:val="Standard (user)"/>
    <w:rPr>
      <w:rFonts w:ascii="Liberation Serif" w:eastAsia="DejaVu Sans" w:hAnsi="Liberation Serif" w:cs="DejaVu Sans"/>
    </w:rPr>
  </w:style>
  <w:style w:type="paragraph" w:customStyle="1" w:styleId="Textbodyuser">
    <w:name w:val="Text body (user)"/>
    <w:basedOn w:val="Standarduser"/>
    <w:pPr>
      <w:spacing w:after="120"/>
    </w:pPr>
  </w:style>
  <w:style w:type="character" w:customStyle="1" w:styleId="WW8Num1z0">
    <w:name w:val="WW8Num1z0"/>
    <w:rPr>
      <w:rFonts w:ascii="Arial" w:eastAsia="Arial" w:hAnsi="Arial" w:cs="Arial"/>
      <w:b/>
      <w:i w:val="0"/>
      <w:sz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eastAsia="Arial" w:hAnsi="Arial" w:cs="Arial"/>
      <w:b/>
      <w:i w:val="0"/>
      <w:sz w:val="22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Arial" w:eastAsia="Times New Roman" w:hAnsi="Arial" w:cs="Aria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Absatz-Standardschriftart">
    <w:name w:val="Absatz-Standardschriftart"/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9z0">
    <w:name w:val="WW8Num9z0"/>
    <w:rPr>
      <w:b/>
      <w:i w:val="0"/>
    </w:rPr>
  </w:style>
  <w:style w:type="character" w:customStyle="1" w:styleId="WW8Num10z0">
    <w:name w:val="WW8Num10z0"/>
    <w:rPr>
      <w:b/>
      <w:i w:val="0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ascii="Times New Roman" w:eastAsia="Times New Roman" w:hAnsi="Times New Roman" w:cs="Times New Roman"/>
    </w:rPr>
  </w:style>
  <w:style w:type="character" w:customStyle="1" w:styleId="WW8Num18z0">
    <w:name w:val="WW8Num18z0"/>
    <w:rPr>
      <w:rFonts w:ascii="Times New Roman" w:eastAsia="Times New Roman" w:hAnsi="Times New Roman" w:cs="Times New Roman"/>
    </w:rPr>
  </w:style>
  <w:style w:type="character" w:customStyle="1" w:styleId="WW8Num20z0">
    <w:name w:val="WW8Num20z0"/>
    <w:rPr>
      <w:rFonts w:ascii="Times New Roman" w:eastAsia="Times New Roman" w:hAnsi="Times New Roman" w:cs="Times New Roman"/>
    </w:rPr>
  </w:style>
  <w:style w:type="character" w:customStyle="1" w:styleId="WW8Num21z0">
    <w:name w:val="WW8Num21z0"/>
    <w:rPr>
      <w:rFonts w:ascii="Times New Roman" w:eastAsia="Times New Roman" w:hAnsi="Times New Roman" w:cs="Times New Roman"/>
    </w:rPr>
  </w:style>
  <w:style w:type="character" w:customStyle="1" w:styleId="WW8Num22z0">
    <w:name w:val="WW8Num22z0"/>
    <w:rPr>
      <w:b/>
      <w:i w:val="0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Fuentedeprrafopredeter1">
    <w:name w:val="Fuente de párrafo predeter.1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character" w:styleId="Hipervnculo">
    <w:name w:val="Hyperlink"/>
    <w:basedOn w:val="Fuentedeprrafopredeter"/>
    <w:uiPriority w:val="99"/>
    <w:unhideWhenUsed/>
    <w:rsid w:val="00EA04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0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69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gadmin.org/download/pgadmin-4-apt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cp:lastModifiedBy>Miguel M�ndez Sena</cp:lastModifiedBy>
  <cp:revision>5</cp:revision>
  <dcterms:created xsi:type="dcterms:W3CDTF">2019-10-14T10:31:00Z</dcterms:created>
  <dcterms:modified xsi:type="dcterms:W3CDTF">2023-10-02T08:50:00Z</dcterms:modified>
</cp:coreProperties>
</file>