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1628"/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280160" cy="42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0"/>
      </w:pPr>
      <w:r>
        <w:rPr>
          <w:rFonts w:ascii="Poppins Bold" w:hAnsi="Poppins Bold" w:eastAsia="Poppins Bold" w:cs="Poppins Bold"/>
          <w:b/>
          <w:color w:val="FFFFFF"/>
          <w:sz w:val="80"/>
        </w:rPr>
        <w:t>Chapitre 1 : Instagram + Threads + TikTok — Setup &amp; Warmup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1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Création du compte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 xml:space="preserve">Email : Outlook ou Gmail, soit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frais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(nouveau) soit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ancien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(aged).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JAMAIS un compte acheté sur une marketplace : trop d'IP différentes dessus déjà = grillé/risqué.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2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Choix de la niche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Méthode : aller regarder soi-même du contenu OF/reels (browsing manuel), liker/commenter en intégralité pour dresser l'algo, partager du contenu.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Le feed va se remplir de comptes similaires : ça fait ressortir les différentes niches qui existent (gothique, prof, ado/teenager, etc.).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 xml:space="preserve">On donne ici la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méthode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pour repérer une niche, pas la niche imposée : le choix final reste à toi.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3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Warmup Instagram (J1 → J+2)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Jour 1-2 : seulement photo de profil + bio.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La bio est calquée sur ce qui revient le plus dans les comptes de la niche repérée : regarder plusieurs comptes, noter la bio type, la copier/adapter.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 xml:space="preserve">Ville + âge dans la bio = importants, mis en cohérence avec la niche : ça fait office de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SEO</w:t>
      </w:r>
      <w:r>
        <w:rPr>
          <w:rFonts w:ascii="Poppins" w:hAnsi="Poppins" w:eastAsia="Poppins" w:cs="Poppins"/>
          <w:b w:val="0"/>
          <w:color w:val="E1E3E8"/>
          <w:sz w:val="26"/>
        </w:rPr>
        <w:t>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4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Threads : création du compte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J+2 (2 jours après le début) : création du compte Threads.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Aucun post au début.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Pendant l'attente : le compte s'abonne à du contenu Threads dans la même niche (mêmes meufs OF) pour entraîner le feed et générer des interactions.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4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Threads : premiers posts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 xml:space="preserve">Contenu : utiliser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nano banana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(outil IA image) — regarder ce qui performe le plus dans la niche sur Threads.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Préparer des lots de photos cohérents entre eux (sets), poster 2 photos à chaque fois.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Rate limit à surveiller au début : ne pas bombarder trop vite.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5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Instagram : lancement des posts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J+3 (1 jour après création Threads) : début des posts Instagram.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3 photos/jour, carrousel minimum 4 photos, SEO travaillé (demander à GPT/Claude de générer des hashtags optimisés pour la niche).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 xml:space="preserve">Objectif : 3 posts/jour jusqu'à un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maximum de 16 posts au total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sur le compte : pas un rythme forcé, un plafond pour rester crédible.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6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TikTok / Reels : repérage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Même méthode de repérage que sur Instagram : trouver les comptes de la niche qui font le plus de vues.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 xml:space="preserve">Critère de sélection d'une vidéo à reproduire :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20 000 likes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en moins de 7 jours ET </w:t>
      </w:r>
      <w:r>
        <w:rPr>
          <w:rFonts w:ascii="Poppins ExtraBold" w:hAnsi="Poppins ExtraBold" w:eastAsia="Poppins ExtraBold" w:cs="Poppins ExtraBold"/>
          <w:b/>
          <w:color w:val="E1E3E8"/>
          <w:sz w:val="26"/>
        </w:rPr>
        <w:t>minimum 300 commentaires</w:t>
      </w:r>
      <w:r>
        <w:rPr>
          <w:rFonts w:ascii="Poppins" w:hAnsi="Poppins" w:eastAsia="Poppins" w:cs="Poppins"/>
          <w:b w:val="0"/>
          <w:color w:val="E1E3E8"/>
          <w:sz w:val="26"/>
        </w:rPr>
        <w:t xml:space="preserve"> (preuve d'interaction réelle, pas juste des vues gonflées).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Reproduire une vidéo similaire avec sa propre modèle (ou générée via IA type Grok).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Rythme de post : 3 reels/jour pendant la première semaine.</w:t>
      </w:r>
    </w:p>
    <w:p>
      <w:r>
        <w:br w:type="page"/>
      </w:r>
    </w:p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051560" cy="350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r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5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hAnsi="Poppins" w:eastAsia="Poppins" w:cs="Poppins"/>
          <w:color w:val="78A0D2"/>
          <w:sz w:val="22"/>
        </w:rPr>
        <w:t>ÉTAPE 7</w:t>
      </w:r>
    </w:p>
    <w:p>
      <w:pPr>
        <w:spacing w:after="360" w:before="80"/>
      </w:pPr>
      <w:r>
        <w:rPr>
          <w:rFonts w:ascii="Poppins Bold" w:hAnsi="Poppins Bold" w:eastAsia="Poppins Bold" w:cs="Poppins Bold"/>
          <w:b/>
          <w:color w:val="FFFFFF"/>
          <w:sz w:val="60"/>
        </w:rPr>
        <w:t>Technique d'originalité vidéo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Contournement détection repost : important.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Ne PAS juste re-uploader la vidéo en changeant les métadonnées : détectable, pas suffisant.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Process réel : zoom léger + filtre + inversion (miroir) de la vidéo + remettre le texte par-dessus → rend la vidéo "originale" aux yeux de la plateforme.</w:t>
      </w:r>
    </w:p>
    <w:p>
      <w:pPr>
        <w:pStyle w:val="ListBullet"/>
        <w:spacing w:after="200" w:line="300" w:lineRule="auto"/>
      </w:pPr>
      <w:r>
        <w:rPr>
          <w:rFonts w:ascii="Poppins" w:hAnsi="Poppins" w:eastAsia="Poppins" w:cs="Poppins"/>
          <w:b w:val="0"/>
          <w:color w:val="E1E3E8"/>
          <w:sz w:val="26"/>
        </w:rPr>
        <w:t>La musique doit être importée depuis la trend/vidéo d'origine, pas juste ajoutée depuis la bibliothèque son : fait partie du processus.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E1E3E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E1E3E8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