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FCEE4" w14:textId="49A15F1D" w:rsidR="007411AC" w:rsidRPr="007411AC" w:rsidRDefault="007411AC" w:rsidP="007411AC">
      <w:pPr>
        <w:jc w:val="both"/>
        <w:rPr>
          <w:rFonts w:ascii="Times New Roman" w:hAnsi="Times New Roman" w:cs="Times New Roman"/>
          <w:sz w:val="28"/>
          <w:szCs w:val="28"/>
        </w:rPr>
      </w:pPr>
      <w:r w:rsidRPr="007411AC">
        <w:rPr>
          <w:rFonts w:ascii="Times New Roman" w:hAnsi="Times New Roman" w:cs="Times New Roman"/>
          <w:sz w:val="28"/>
          <w:szCs w:val="28"/>
        </w:rPr>
        <w:t>На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первый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взгляд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кажется,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что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мы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взялись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за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непосильную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и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неразрешимую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задачу: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тел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на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Земле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и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411AC">
        <w:rPr>
          <w:rFonts w:ascii="Times New Roman" w:hAnsi="Times New Roman" w:cs="Times New Roman"/>
          <w:sz w:val="28"/>
          <w:szCs w:val="28"/>
        </w:rPr>
        <w:t>вне её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бесконечное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множество</w:t>
      </w:r>
      <w:proofErr w:type="gramEnd"/>
      <w:r w:rsidRPr="007411AC">
        <w:rPr>
          <w:rFonts w:ascii="Times New Roman" w:hAnsi="Times New Roman" w:cs="Times New Roman"/>
          <w:sz w:val="28"/>
          <w:szCs w:val="28"/>
        </w:rPr>
        <w:t>.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Они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взаимодействуют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по-разному.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Так,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например,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камень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падает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на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Землю;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электровоз тянет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поезд;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нога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футболиста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ударяет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по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мячу;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потёртая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о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мех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эбонитовая палочка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притягивает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лёгкие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бумажки,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магнит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притягивает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железные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опилки;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проводник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с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током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поворачивает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стрелку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компаса;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взаимодействуют Луна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и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Земля,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а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вместе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они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взаимодействуют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с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Солнцем;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взаимодействуют звёзды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и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звёздные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системы,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луч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света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отражается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от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зеркала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и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т.д.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Подобным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примерам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нет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конца.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Похоже,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что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в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природе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существует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бесконечное множество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взаимодействий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(сил)?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Оказывается,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нет!</w:t>
      </w:r>
    </w:p>
    <w:p w14:paraId="0758677D" w14:textId="49DC0013" w:rsidR="007411AC" w:rsidRPr="007411AC" w:rsidRDefault="007411AC" w:rsidP="007411AC">
      <w:pPr>
        <w:jc w:val="both"/>
        <w:rPr>
          <w:rFonts w:ascii="Times New Roman" w:hAnsi="Times New Roman" w:cs="Times New Roman"/>
          <w:sz w:val="28"/>
          <w:szCs w:val="28"/>
        </w:rPr>
      </w:pPr>
      <w:r w:rsidRPr="007411AC">
        <w:rPr>
          <w:rFonts w:ascii="Times New Roman" w:hAnsi="Times New Roman" w:cs="Times New Roman"/>
          <w:sz w:val="28"/>
          <w:szCs w:val="28"/>
        </w:rPr>
        <w:t>Четыре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типа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сил.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В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безграничных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просторах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Вселенной,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на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нашей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планете,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в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любом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вещес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7411AC">
        <w:rPr>
          <w:rFonts w:ascii="Times New Roman" w:hAnsi="Times New Roman" w:cs="Times New Roman"/>
          <w:sz w:val="28"/>
          <w:szCs w:val="28"/>
        </w:rPr>
        <w:t>ве,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в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живых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организмах,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в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атомах,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в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атомных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ядрах и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в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мире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элементарных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частиц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мы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встречаемся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с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проявлением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всего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лишь четырёх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типов сил: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гравитационных, электромагнитных,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сильных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(ядерных) и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слабых.</w:t>
      </w:r>
    </w:p>
    <w:p w14:paraId="09C67819" w14:textId="510A5C24" w:rsidR="006F4830" w:rsidRDefault="007411AC" w:rsidP="007411AC">
      <w:pPr>
        <w:jc w:val="both"/>
        <w:rPr>
          <w:rFonts w:ascii="Times New Roman" w:hAnsi="Times New Roman" w:cs="Times New Roman"/>
          <w:sz w:val="28"/>
          <w:szCs w:val="28"/>
        </w:rPr>
      </w:pPr>
      <w:r w:rsidRPr="007411AC">
        <w:rPr>
          <w:rFonts w:ascii="Times New Roman" w:hAnsi="Times New Roman" w:cs="Times New Roman"/>
          <w:sz w:val="28"/>
          <w:szCs w:val="28"/>
        </w:rPr>
        <w:t>Гравитационные силы, 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411AC">
        <w:rPr>
          <w:rFonts w:ascii="Times New Roman" w:hAnsi="Times New Roman" w:cs="Times New Roman"/>
          <w:sz w:val="28"/>
          <w:szCs w:val="28"/>
        </w:rPr>
        <w:t xml:space="preserve"> силы всемирного тяготения, действуют между всеми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7411AC">
        <w:rPr>
          <w:rFonts w:ascii="Times New Roman" w:hAnsi="Times New Roman" w:cs="Times New Roman"/>
          <w:sz w:val="28"/>
          <w:szCs w:val="28"/>
        </w:rPr>
        <w:t>елами, имеющими массу, -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411AC">
        <w:rPr>
          <w:rFonts w:ascii="Times New Roman" w:hAnsi="Times New Roman" w:cs="Times New Roman"/>
          <w:sz w:val="28"/>
          <w:szCs w:val="28"/>
        </w:rPr>
        <w:t>се тела притягиваются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друг к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7411AC">
        <w:rPr>
          <w:rFonts w:ascii="Times New Roman" w:hAnsi="Times New Roman" w:cs="Times New Roman"/>
          <w:sz w:val="28"/>
          <w:szCs w:val="28"/>
        </w:rPr>
        <w:t>другу.</w:t>
      </w:r>
    </w:p>
    <w:p w14:paraId="5F701240" w14:textId="7A6A3B33" w:rsidR="007411AC" w:rsidRDefault="00426F6F" w:rsidP="00426F6F">
      <w:pPr>
        <w:jc w:val="both"/>
        <w:rPr>
          <w:rFonts w:ascii="Times New Roman" w:hAnsi="Times New Roman" w:cs="Times New Roman"/>
          <w:sz w:val="28"/>
          <w:szCs w:val="28"/>
        </w:rPr>
      </w:pPr>
      <w:r w:rsidRPr="00426F6F">
        <w:rPr>
          <w:rFonts w:ascii="Times New Roman" w:hAnsi="Times New Roman" w:cs="Times New Roman"/>
          <w:sz w:val="28"/>
          <w:szCs w:val="28"/>
        </w:rPr>
        <w:t>Но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это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притяжение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26F6F">
        <w:rPr>
          <w:rFonts w:ascii="Times New Roman" w:hAnsi="Times New Roman" w:cs="Times New Roman"/>
          <w:sz w:val="28"/>
          <w:szCs w:val="28"/>
        </w:rPr>
        <w:t>существен­</w:t>
      </w:r>
      <w:proofErr w:type="gramEnd"/>
      <w:r w:rsidRPr="00426F6F">
        <w:rPr>
          <w:rFonts w:ascii="Times New Roman" w:hAnsi="Times New Roman" w:cs="Times New Roman"/>
          <w:sz w:val="28"/>
          <w:szCs w:val="28"/>
        </w:rPr>
        <w:t xml:space="preserve"> но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обычно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лишь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тогда,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когда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хотя бы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одно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из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взаимодействующих тел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так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же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велико,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как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Земля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или Луна.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Иначе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эти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силы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столь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малы,</w:t>
      </w:r>
      <w:r>
        <w:rPr>
          <w:rFonts w:ascii="Times New Roman" w:hAnsi="Times New Roman" w:cs="Times New Roman"/>
          <w:sz w:val="28"/>
          <w:szCs w:val="28"/>
        </w:rPr>
        <w:t xml:space="preserve"> что ими можно пренебречь.</w:t>
      </w:r>
    </w:p>
    <w:p w14:paraId="5D10E118" w14:textId="419E4808" w:rsidR="00426F6F" w:rsidRDefault="00426F6F" w:rsidP="00426F6F">
      <w:pPr>
        <w:jc w:val="both"/>
        <w:rPr>
          <w:rFonts w:ascii="Times New Roman" w:hAnsi="Times New Roman" w:cs="Times New Roman"/>
          <w:sz w:val="28"/>
          <w:szCs w:val="28"/>
        </w:rPr>
      </w:pPr>
      <w:r w:rsidRPr="00426F6F">
        <w:rPr>
          <w:rFonts w:ascii="Times New Roman" w:hAnsi="Times New Roman" w:cs="Times New Roman"/>
          <w:sz w:val="28"/>
          <w:szCs w:val="28"/>
        </w:rPr>
        <w:t>Электромагнитные силы дейс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26F6F">
        <w:rPr>
          <w:rFonts w:ascii="Times New Roman" w:hAnsi="Times New Roman" w:cs="Times New Roman"/>
          <w:sz w:val="28"/>
          <w:szCs w:val="28"/>
        </w:rPr>
        <w:t>вуют между частицами, имеющими электрические заряды.</w:t>
      </w:r>
    </w:p>
    <w:p w14:paraId="415F49AA" w14:textId="637DAF8F" w:rsidR="00426F6F" w:rsidRDefault="00426F6F" w:rsidP="00426F6F">
      <w:pPr>
        <w:jc w:val="both"/>
        <w:rPr>
          <w:rFonts w:ascii="Times New Roman" w:hAnsi="Times New Roman" w:cs="Times New Roman"/>
          <w:sz w:val="28"/>
          <w:szCs w:val="28"/>
        </w:rPr>
      </w:pPr>
      <w:r w:rsidRPr="00426F6F">
        <w:rPr>
          <w:rFonts w:ascii="Times New Roman" w:hAnsi="Times New Roman" w:cs="Times New Roman"/>
          <w:sz w:val="28"/>
          <w:szCs w:val="28"/>
        </w:rPr>
        <w:t>Сфера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их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действия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особенно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обширна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и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разнообразна.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В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атомах, молекулах,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твёрдых,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жидких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и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газообразных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телах,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живых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организмах именно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электромагнитные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силы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являются главными. Такие, казалось бы, чисто механические силы, как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силы трения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и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упругости,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имеют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электромагнитную природу.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Велика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их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роль в атомах.</w:t>
      </w:r>
    </w:p>
    <w:p w14:paraId="2160BA98" w14:textId="0965C264" w:rsidR="00426F6F" w:rsidRDefault="00426F6F" w:rsidP="00426F6F">
      <w:pPr>
        <w:jc w:val="both"/>
        <w:rPr>
          <w:rFonts w:ascii="Times New Roman" w:hAnsi="Times New Roman" w:cs="Times New Roman"/>
          <w:sz w:val="28"/>
          <w:szCs w:val="28"/>
        </w:rPr>
      </w:pPr>
      <w:r w:rsidRPr="00426F6F">
        <w:rPr>
          <w:rFonts w:ascii="Times New Roman" w:hAnsi="Times New Roman" w:cs="Times New Roman"/>
          <w:sz w:val="28"/>
          <w:szCs w:val="28"/>
        </w:rPr>
        <w:t>Ядерные силы действуют между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частицами в атомных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ядрах и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26F6F">
        <w:rPr>
          <w:rFonts w:ascii="Times New Roman" w:hAnsi="Times New Roman" w:cs="Times New Roman"/>
          <w:sz w:val="28"/>
          <w:szCs w:val="28"/>
        </w:rPr>
        <w:t>пределяют свойства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ядер.</w:t>
      </w:r>
    </w:p>
    <w:p w14:paraId="4AFE49BA" w14:textId="39FC9379" w:rsidR="00426F6F" w:rsidRPr="00426F6F" w:rsidRDefault="00426F6F" w:rsidP="00426F6F">
      <w:pPr>
        <w:jc w:val="both"/>
        <w:rPr>
          <w:rFonts w:ascii="Times New Roman" w:hAnsi="Times New Roman" w:cs="Times New Roman"/>
          <w:sz w:val="28"/>
          <w:szCs w:val="28"/>
        </w:rPr>
      </w:pPr>
      <w:r w:rsidRPr="00426F6F">
        <w:rPr>
          <w:rFonts w:ascii="Times New Roman" w:hAnsi="Times New Roman" w:cs="Times New Roman"/>
          <w:sz w:val="28"/>
          <w:szCs w:val="28"/>
        </w:rPr>
        <w:t>Область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действия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ядерных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сил очень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ограничена.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Они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заметны только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внутри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атомных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ядер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(т.е. на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расстояниях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порядка). Уже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на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расстояниях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между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частицами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порядка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(в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тысячу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раз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меньших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размеров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атома они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не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проявляются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совсем)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4AB740" w14:textId="67656A71" w:rsidR="00426F6F" w:rsidRPr="00426F6F" w:rsidRDefault="00426F6F" w:rsidP="00426F6F">
      <w:pPr>
        <w:jc w:val="both"/>
        <w:rPr>
          <w:rFonts w:ascii="Times New Roman" w:hAnsi="Times New Roman" w:cs="Times New Roman"/>
          <w:sz w:val="28"/>
          <w:szCs w:val="28"/>
        </w:rPr>
      </w:pPr>
      <w:r w:rsidRPr="00426F6F">
        <w:rPr>
          <w:rFonts w:ascii="Times New Roman" w:hAnsi="Times New Roman" w:cs="Times New Roman"/>
          <w:sz w:val="28"/>
          <w:szCs w:val="28"/>
        </w:rPr>
        <w:t>Слабые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 xml:space="preserve">взаимодействия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26F6F">
        <w:rPr>
          <w:rFonts w:ascii="Times New Roman" w:hAnsi="Times New Roman" w:cs="Times New Roman"/>
          <w:sz w:val="28"/>
          <w:szCs w:val="28"/>
        </w:rPr>
        <w:t>ызы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26F6F">
        <w:rPr>
          <w:rFonts w:ascii="Times New Roman" w:hAnsi="Times New Roman" w:cs="Times New Roman"/>
          <w:sz w:val="28"/>
          <w:szCs w:val="28"/>
        </w:rPr>
        <w:t>ают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взаим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26F6F">
        <w:rPr>
          <w:rFonts w:ascii="Times New Roman" w:hAnsi="Times New Roman" w:cs="Times New Roman"/>
          <w:sz w:val="28"/>
          <w:szCs w:val="28"/>
        </w:rPr>
        <w:t>ые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превращения элементарных частиц, определяют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радиоактивный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распад ядер, реакци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26F6F">
        <w:rPr>
          <w:rFonts w:ascii="Times New Roman" w:hAnsi="Times New Roman" w:cs="Times New Roman"/>
          <w:sz w:val="28"/>
          <w:szCs w:val="28"/>
        </w:rPr>
        <w:t xml:space="preserve"> термоядерного с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26F6F">
        <w:rPr>
          <w:rFonts w:ascii="Times New Roman" w:hAnsi="Times New Roman" w:cs="Times New Roman"/>
          <w:sz w:val="28"/>
          <w:szCs w:val="28"/>
        </w:rPr>
        <w:t>нтеза.</w:t>
      </w:r>
    </w:p>
    <w:p w14:paraId="2265032B" w14:textId="6EB6441D" w:rsidR="00426F6F" w:rsidRPr="00426F6F" w:rsidRDefault="00426F6F" w:rsidP="00426F6F">
      <w:pPr>
        <w:jc w:val="both"/>
        <w:rPr>
          <w:rFonts w:ascii="Times New Roman" w:hAnsi="Times New Roman" w:cs="Times New Roman"/>
          <w:sz w:val="28"/>
          <w:szCs w:val="28"/>
        </w:rPr>
      </w:pPr>
      <w:r w:rsidRPr="00426F6F">
        <w:rPr>
          <w:rFonts w:ascii="Times New Roman" w:hAnsi="Times New Roman" w:cs="Times New Roman"/>
          <w:sz w:val="28"/>
          <w:szCs w:val="28"/>
        </w:rPr>
        <w:t>Они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проявляются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на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ещё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меньших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расстояния,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порядка.</w:t>
      </w:r>
    </w:p>
    <w:p w14:paraId="7D5D4E7F" w14:textId="7143CDAF" w:rsidR="00426F6F" w:rsidRPr="00426F6F" w:rsidRDefault="00426F6F" w:rsidP="00426F6F">
      <w:pPr>
        <w:jc w:val="both"/>
        <w:rPr>
          <w:rFonts w:ascii="Times New Roman" w:hAnsi="Times New Roman" w:cs="Times New Roman"/>
          <w:sz w:val="28"/>
          <w:szCs w:val="28"/>
        </w:rPr>
      </w:pPr>
      <w:r w:rsidRPr="00426F6F">
        <w:rPr>
          <w:rFonts w:ascii="Times New Roman" w:hAnsi="Times New Roman" w:cs="Times New Roman"/>
          <w:sz w:val="28"/>
          <w:szCs w:val="28"/>
        </w:rPr>
        <w:lastRenderedPageBreak/>
        <w:t>Ядерные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силы -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самые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мощные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в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природе.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Если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интенсивность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ядерных сил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принять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за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единицу,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то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интенсивность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электромагнитных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сил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составит,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гравитационных,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слабых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взаимодействий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D5E98F" w14:textId="1365F8D2" w:rsidR="00426F6F" w:rsidRPr="00426F6F" w:rsidRDefault="00426F6F" w:rsidP="00426F6F">
      <w:pPr>
        <w:jc w:val="both"/>
        <w:rPr>
          <w:rFonts w:ascii="Times New Roman" w:hAnsi="Times New Roman" w:cs="Times New Roman"/>
          <w:sz w:val="28"/>
          <w:szCs w:val="28"/>
        </w:rPr>
      </w:pPr>
      <w:r w:rsidRPr="00426F6F">
        <w:rPr>
          <w:rFonts w:ascii="Times New Roman" w:hAnsi="Times New Roman" w:cs="Times New Roman"/>
          <w:sz w:val="28"/>
          <w:szCs w:val="28"/>
        </w:rPr>
        <w:t>Сильные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(ядерные)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и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слабые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взаимодействия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проявляются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на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таких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малых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расстояниях,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когда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законы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механики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Ньютона,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а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с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ними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вместе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и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понятие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механической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силы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теряют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смысл.</w:t>
      </w:r>
    </w:p>
    <w:p w14:paraId="5B982570" w14:textId="396B500A" w:rsidR="00426F6F" w:rsidRPr="00426F6F" w:rsidRDefault="00426F6F" w:rsidP="00426F6F">
      <w:pPr>
        <w:jc w:val="both"/>
        <w:rPr>
          <w:rFonts w:ascii="Times New Roman" w:hAnsi="Times New Roman" w:cs="Times New Roman"/>
          <w:sz w:val="28"/>
          <w:szCs w:val="28"/>
        </w:rPr>
      </w:pPr>
      <w:r w:rsidRPr="00426F6F">
        <w:rPr>
          <w:rFonts w:ascii="Times New Roman" w:hAnsi="Times New Roman" w:cs="Times New Roman"/>
          <w:sz w:val="28"/>
          <w:szCs w:val="28"/>
        </w:rPr>
        <w:t>Интенсивность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сильного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и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слабого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взаимодействий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измеряется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в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единицах энергии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(в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электрон-вольтах),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а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не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единицах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силы,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и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потому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применение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ним термина «сила» объясняется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многовековой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традицией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все явления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в окружающем мире объяснять действием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характерных для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каждого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явления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«сил».</w:t>
      </w:r>
    </w:p>
    <w:p w14:paraId="3DC6F1D8" w14:textId="0E2B0C29" w:rsidR="00426F6F" w:rsidRDefault="00426F6F" w:rsidP="00426F6F">
      <w:pPr>
        <w:jc w:val="both"/>
        <w:rPr>
          <w:rFonts w:ascii="Times New Roman" w:hAnsi="Times New Roman" w:cs="Times New Roman"/>
          <w:sz w:val="28"/>
          <w:szCs w:val="28"/>
        </w:rPr>
      </w:pPr>
      <w:r w:rsidRPr="00426F6F">
        <w:rPr>
          <w:rFonts w:ascii="Times New Roman" w:hAnsi="Times New Roman" w:cs="Times New Roman"/>
          <w:sz w:val="28"/>
          <w:szCs w:val="28"/>
        </w:rPr>
        <w:t>В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механике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мы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будем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рассматривать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только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гравитационные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и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электромагнитные</w:t>
      </w:r>
      <w:r w:rsidR="00011F45">
        <w:rPr>
          <w:rFonts w:ascii="Times New Roman" w:hAnsi="Times New Roman" w:cs="Times New Roman"/>
          <w:sz w:val="28"/>
          <w:szCs w:val="28"/>
        </w:rPr>
        <w:t xml:space="preserve"> </w:t>
      </w:r>
      <w:r w:rsidRPr="00426F6F">
        <w:rPr>
          <w:rFonts w:ascii="Times New Roman" w:hAnsi="Times New Roman" w:cs="Times New Roman"/>
          <w:sz w:val="28"/>
          <w:szCs w:val="28"/>
        </w:rPr>
        <w:t>взаимодействия.</w:t>
      </w:r>
    </w:p>
    <w:p w14:paraId="70EDB336" w14:textId="706A2DA3" w:rsidR="00011F45" w:rsidRPr="006F4830" w:rsidRDefault="00011F45" w:rsidP="00011F45">
      <w:pPr>
        <w:jc w:val="both"/>
        <w:rPr>
          <w:rFonts w:ascii="Times New Roman" w:hAnsi="Times New Roman" w:cs="Times New Roman"/>
          <w:sz w:val="28"/>
          <w:szCs w:val="28"/>
        </w:rPr>
      </w:pPr>
      <w:r w:rsidRPr="00011F45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F4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F45">
        <w:rPr>
          <w:rFonts w:ascii="Times New Roman" w:hAnsi="Times New Roman" w:cs="Times New Roman"/>
          <w:sz w:val="28"/>
          <w:szCs w:val="28"/>
        </w:rPr>
        <w:t>механике.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F45">
        <w:rPr>
          <w:rFonts w:ascii="Times New Roman" w:hAnsi="Times New Roman" w:cs="Times New Roman"/>
          <w:sz w:val="28"/>
          <w:szCs w:val="28"/>
        </w:rPr>
        <w:t>В механике обычно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F45">
        <w:rPr>
          <w:rFonts w:ascii="Times New Roman" w:hAnsi="Times New Roman" w:cs="Times New Roman"/>
          <w:sz w:val="28"/>
          <w:szCs w:val="28"/>
        </w:rPr>
        <w:t>имеют дело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F45">
        <w:rPr>
          <w:rFonts w:ascii="Times New Roman" w:hAnsi="Times New Roman" w:cs="Times New Roman"/>
          <w:sz w:val="28"/>
          <w:szCs w:val="28"/>
        </w:rPr>
        <w:t>тремя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F45">
        <w:rPr>
          <w:rFonts w:ascii="Times New Roman" w:hAnsi="Times New Roman" w:cs="Times New Roman"/>
          <w:sz w:val="28"/>
          <w:szCs w:val="28"/>
        </w:rPr>
        <w:t>видами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F45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F45">
        <w:rPr>
          <w:rFonts w:ascii="Times New Roman" w:hAnsi="Times New Roman" w:cs="Times New Roman"/>
          <w:sz w:val="28"/>
          <w:szCs w:val="28"/>
        </w:rPr>
        <w:t>- силами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F45">
        <w:rPr>
          <w:rFonts w:ascii="Times New Roman" w:hAnsi="Times New Roman" w:cs="Times New Roman"/>
          <w:sz w:val="28"/>
          <w:szCs w:val="28"/>
        </w:rPr>
        <w:t>тяготения,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F45">
        <w:rPr>
          <w:rFonts w:ascii="Times New Roman" w:hAnsi="Times New Roman" w:cs="Times New Roman"/>
          <w:sz w:val="28"/>
          <w:szCs w:val="28"/>
        </w:rPr>
        <w:t>силами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F45">
        <w:rPr>
          <w:rFonts w:ascii="Times New Roman" w:hAnsi="Times New Roman" w:cs="Times New Roman"/>
          <w:sz w:val="28"/>
          <w:szCs w:val="28"/>
        </w:rPr>
        <w:t>упругости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F4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F45">
        <w:rPr>
          <w:rFonts w:ascii="Times New Roman" w:hAnsi="Times New Roman" w:cs="Times New Roman"/>
          <w:sz w:val="28"/>
          <w:szCs w:val="28"/>
        </w:rPr>
        <w:t>силами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1F45">
        <w:rPr>
          <w:rFonts w:ascii="Times New Roman" w:hAnsi="Times New Roman" w:cs="Times New Roman"/>
          <w:sz w:val="28"/>
          <w:szCs w:val="28"/>
        </w:rPr>
        <w:t>трения.</w:t>
      </w:r>
    </w:p>
    <w:sectPr w:rsidR="00011F45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11F45"/>
    <w:rsid w:val="0010501E"/>
    <w:rsid w:val="002E21C3"/>
    <w:rsid w:val="00313501"/>
    <w:rsid w:val="00426F6F"/>
    <w:rsid w:val="00645939"/>
    <w:rsid w:val="006F4830"/>
    <w:rsid w:val="007411AC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2022-09-29T20:33:00Z</dcterms:modified>
</cp:coreProperties>
</file>