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2C39" w14:textId="466224D5" w:rsidR="00F26C00" w:rsidRDefault="00F26C00" w:rsidP="00F26C00">
      <w:pPr>
        <w:jc w:val="both"/>
        <w:rPr>
          <w:rFonts w:ascii="Times New Roman" w:hAnsi="Times New Roman" w:cs="Times New Roman"/>
          <w:sz w:val="28"/>
          <w:szCs w:val="28"/>
        </w:rPr>
      </w:pPr>
      <w:r w:rsidRPr="00F26C00">
        <w:rPr>
          <w:rFonts w:ascii="Times New Roman" w:hAnsi="Times New Roman" w:cs="Times New Roman"/>
          <w:sz w:val="28"/>
          <w:szCs w:val="28"/>
        </w:rPr>
        <w:t>Работа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механике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термодинамике.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механике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работа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определяет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6C00">
        <w:rPr>
          <w:rFonts w:ascii="Times New Roman" w:hAnsi="Times New Roman" w:cs="Times New Roman"/>
          <w:sz w:val="28"/>
          <w:szCs w:val="28"/>
        </w:rPr>
        <w:t>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как произведение модуля силы,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модуля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перемещения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точки её приложения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 косинуса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угла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между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векторами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силы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перемещения.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При действии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силы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движущееся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тело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работа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этой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силы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равна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изменению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его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кинетической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энергии.</w:t>
      </w:r>
    </w:p>
    <w:p w14:paraId="79F4FE54" w14:textId="22226E46" w:rsidR="00F26C00" w:rsidRPr="00F26C00" w:rsidRDefault="00F26C00" w:rsidP="00F26C00">
      <w:pPr>
        <w:jc w:val="both"/>
        <w:rPr>
          <w:rFonts w:ascii="Times New Roman" w:hAnsi="Times New Roman" w:cs="Times New Roman"/>
          <w:sz w:val="28"/>
          <w:szCs w:val="28"/>
        </w:rPr>
      </w:pPr>
      <w:r w:rsidRPr="00F26C00">
        <w:rPr>
          <w:rFonts w:ascii="Times New Roman" w:hAnsi="Times New Roman" w:cs="Times New Roman"/>
          <w:sz w:val="28"/>
          <w:szCs w:val="28"/>
        </w:rPr>
        <w:t>Работа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термодинамике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определяется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так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же,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как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механике,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но она равна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не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изменению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кинетической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энергии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тела,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изменению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его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внутренней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энергии.</w:t>
      </w:r>
    </w:p>
    <w:p w14:paraId="6DDE5C6A" w14:textId="379738E8" w:rsidR="00F26C00" w:rsidRPr="00F26C00" w:rsidRDefault="00F26C00" w:rsidP="00F26C00">
      <w:pPr>
        <w:jc w:val="both"/>
        <w:rPr>
          <w:rFonts w:ascii="Times New Roman" w:hAnsi="Times New Roman" w:cs="Times New Roman"/>
          <w:sz w:val="28"/>
          <w:szCs w:val="28"/>
        </w:rPr>
      </w:pPr>
      <w:r w:rsidRPr="00F26C00">
        <w:rPr>
          <w:rFonts w:ascii="Times New Roman" w:hAnsi="Times New Roman" w:cs="Times New Roman"/>
          <w:sz w:val="28"/>
          <w:szCs w:val="28"/>
        </w:rPr>
        <w:t>Изменение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внутренней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энергии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при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совершении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работы.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Почему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при сжатии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или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расширении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тела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меняется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его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внутренняя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энергия?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Почему,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 частности,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нагревается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воздух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при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накачивании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велосипедной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шины?</w:t>
      </w:r>
    </w:p>
    <w:p w14:paraId="09C67819" w14:textId="1B1380E8" w:rsidR="006F4830" w:rsidRDefault="00F26C00" w:rsidP="00F26C00">
      <w:pPr>
        <w:jc w:val="both"/>
        <w:rPr>
          <w:rFonts w:ascii="Times New Roman" w:hAnsi="Times New Roman" w:cs="Times New Roman"/>
          <w:sz w:val="28"/>
          <w:szCs w:val="28"/>
        </w:rPr>
      </w:pPr>
      <w:r w:rsidRPr="00F26C00">
        <w:rPr>
          <w:rFonts w:ascii="Times New Roman" w:hAnsi="Times New Roman" w:cs="Times New Roman"/>
          <w:sz w:val="28"/>
          <w:szCs w:val="28"/>
        </w:rPr>
        <w:t>Причина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изменения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температуры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газа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процессе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его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сжатия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состоит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 следующем: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при упругих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соударениях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молекул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газа с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движущимся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6C00">
        <w:rPr>
          <w:rFonts w:ascii="Times New Roman" w:hAnsi="Times New Roman" w:cs="Times New Roman"/>
          <w:sz w:val="28"/>
          <w:szCs w:val="28"/>
        </w:rPr>
        <w:t>орш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26C00">
        <w:rPr>
          <w:rFonts w:ascii="Times New Roman" w:hAnsi="Times New Roman" w:cs="Times New Roman"/>
          <w:sz w:val="28"/>
          <w:szCs w:val="28"/>
        </w:rPr>
        <w:t>ем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 xml:space="preserve">изменяется их </w:t>
      </w:r>
      <w:r>
        <w:rPr>
          <w:rFonts w:ascii="Times New Roman" w:hAnsi="Times New Roman" w:cs="Times New Roman"/>
          <w:sz w:val="28"/>
          <w:szCs w:val="28"/>
        </w:rPr>
        <w:t>кин</w:t>
      </w:r>
      <w:r w:rsidRPr="00F26C00">
        <w:rPr>
          <w:rFonts w:ascii="Times New Roman" w:hAnsi="Times New Roman" w:cs="Times New Roman"/>
          <w:sz w:val="28"/>
          <w:szCs w:val="28"/>
        </w:rPr>
        <w:t>етическая Э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26C00">
        <w:rPr>
          <w:rFonts w:ascii="Times New Roman" w:hAnsi="Times New Roman" w:cs="Times New Roman"/>
          <w:sz w:val="28"/>
          <w:szCs w:val="28"/>
        </w:rPr>
        <w:t>ергия.</w:t>
      </w:r>
    </w:p>
    <w:p w14:paraId="01241025" w14:textId="78B82753" w:rsidR="009F7773" w:rsidRPr="009F7773" w:rsidRDefault="00F26C00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F26C00">
        <w:rPr>
          <w:rFonts w:ascii="Times New Roman" w:hAnsi="Times New Roman" w:cs="Times New Roman"/>
          <w:sz w:val="28"/>
          <w:szCs w:val="28"/>
        </w:rPr>
        <w:t>Так,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при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движении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навстречу молекулам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газа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поршень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время столкновений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передаёт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им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часть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своей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механической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энергии,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результате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чего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увеличивается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внутренняя энергия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газа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он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нагревается.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Поршень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действует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подобно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футболисту, встречающему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летящий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него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мяч ударом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ноги.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Нога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футболиста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Pr="00F26C00">
        <w:rPr>
          <w:rFonts w:ascii="Times New Roman" w:hAnsi="Times New Roman" w:cs="Times New Roman"/>
          <w:sz w:val="28"/>
          <w:szCs w:val="28"/>
        </w:rPr>
        <w:t>сооб</w:t>
      </w:r>
      <w:r w:rsidR="009F7773" w:rsidRPr="009F7773">
        <w:rPr>
          <w:rFonts w:ascii="Times New Roman" w:hAnsi="Times New Roman" w:cs="Times New Roman"/>
          <w:sz w:val="28"/>
          <w:szCs w:val="28"/>
        </w:rPr>
        <w:t>щает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мячу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скорос</w:t>
      </w:r>
      <w:r w:rsidR="009F7773">
        <w:rPr>
          <w:rFonts w:ascii="Times New Roman" w:hAnsi="Times New Roman" w:cs="Times New Roman"/>
          <w:sz w:val="28"/>
          <w:szCs w:val="28"/>
        </w:rPr>
        <w:t>т</w:t>
      </w:r>
      <w:r w:rsidR="009F7773" w:rsidRPr="009F7773">
        <w:rPr>
          <w:rFonts w:ascii="Times New Roman" w:hAnsi="Times New Roman" w:cs="Times New Roman"/>
          <w:sz w:val="28"/>
          <w:szCs w:val="28"/>
        </w:rPr>
        <w:t>ь,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значительно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большую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той,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которой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он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обладал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до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удара. 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наоборот,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если газ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расширяется,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то после столкновения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с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удаляющимся поршнем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скорости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молекул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уменьшаются,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в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результате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чего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газ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охлаждается.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Так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же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действует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футболист,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для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того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чтобы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уменьшить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скорость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летящего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мяча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или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остановить его,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-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нога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футболиста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движется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от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мяча,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как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бы уступая</w:t>
      </w:r>
      <w:r w:rsidR="009F7773">
        <w:rPr>
          <w:rFonts w:ascii="Times New Roman" w:hAnsi="Times New Roman" w:cs="Times New Roman"/>
          <w:sz w:val="28"/>
          <w:szCs w:val="28"/>
        </w:rPr>
        <w:t xml:space="preserve"> </w:t>
      </w:r>
      <w:r w:rsidR="009F7773" w:rsidRPr="009F7773">
        <w:rPr>
          <w:rFonts w:ascii="Times New Roman" w:hAnsi="Times New Roman" w:cs="Times New Roman"/>
          <w:sz w:val="28"/>
          <w:szCs w:val="28"/>
        </w:rPr>
        <w:t>ему дорогу.</w:t>
      </w:r>
    </w:p>
    <w:p w14:paraId="659AAAAF" w14:textId="20BCACB4" w:rsid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Вычисление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силы,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 газ со стороны внешнего тела (поршня),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примере 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цилиндре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поршнем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13.1),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этом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поддерживается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постоянным.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Сначала вычислим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давления газа, действуя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поршень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 силой F'.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поршень поднимается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равномерно,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согласно третьему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Ньютона, F= F'.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 расширяется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изобарно.</w:t>
      </w:r>
    </w:p>
    <w:p w14:paraId="79D1F917" w14:textId="10C3C645" w:rsid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поршень,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равен F'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7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F77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а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плошli1Iь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пове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F7773">
        <w:rPr>
          <w:rFonts w:ascii="Times New Roman" w:hAnsi="Times New Roman" w:cs="Times New Roman"/>
          <w:sz w:val="28"/>
          <w:szCs w:val="28"/>
        </w:rPr>
        <w:t>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F7773">
        <w:rPr>
          <w:rFonts w:ascii="Times New Roman" w:hAnsi="Times New Roman" w:cs="Times New Roman"/>
          <w:sz w:val="28"/>
          <w:szCs w:val="28"/>
        </w:rPr>
        <w:t>шня.</w:t>
      </w:r>
    </w:p>
    <w:p w14:paraId="27A9F52C" w14:textId="422287A7" w:rsidR="009F7773" w:rsidRP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подъёме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малое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6566FB" w14:textId="059CED95" w:rsid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Начальный объём,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занимаемый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газом, V1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F7773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9F7773">
        <w:rPr>
          <w:rFonts w:ascii="Times New Roman" w:hAnsi="Times New Roman" w:cs="Times New Roman"/>
          <w:sz w:val="28"/>
          <w:szCs w:val="28"/>
        </w:rPr>
        <w:t xml:space="preserve">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конечный V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= S h2•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выразить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ЛV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(V2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V1)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7BE024" w14:textId="311C6742" w:rsidR="009F7773" w:rsidRP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расширении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совпадают.</w:t>
      </w:r>
    </w:p>
    <w:p w14:paraId="376D1815" w14:textId="323242E8" w:rsidR="009F7773" w:rsidRP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сжимается,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то формула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(13.3)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справедливой.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теперь,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777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О.</w:t>
      </w:r>
      <w:proofErr w:type="gramEnd"/>
    </w:p>
    <w:p w14:paraId="13F1A4DB" w14:textId="4C769C3A" w:rsid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совершаемая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внешними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телами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А'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самого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3D62D" w14:textId="535DC882" w:rsid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когда,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силы оказывается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положительной.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быть: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перемещения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совпадают.</w:t>
      </w:r>
    </w:p>
    <w:p w14:paraId="46811EE3" w14:textId="6B7280A9" w:rsidR="009F7773" w:rsidRP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поддерживать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постоянным,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расширении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теряет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передаёт её окружающим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телам: поднимающемуся поршню, воздуху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охлаждается.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При сжатии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внешние тела передают ему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нагревается.</w:t>
      </w:r>
    </w:p>
    <w:p w14:paraId="132BA9FC" w14:textId="5A53503B" w:rsid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Геометрическое истолкование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Работе А' 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случая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постоянного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дать простое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геометрическое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истолкование.</w:t>
      </w:r>
    </w:p>
    <w:p w14:paraId="61800233" w14:textId="03FFC107" w:rsidR="009F7773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постоянном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занимаемого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прямая,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параллельная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абсцисс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13.2).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прямоугольника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73">
        <w:rPr>
          <w:rFonts w:ascii="Times New Roman" w:hAnsi="Times New Roman" w:cs="Times New Roman"/>
          <w:sz w:val="28"/>
          <w:szCs w:val="28"/>
        </w:rPr>
        <w:t>abdc</w:t>
      </w:r>
      <w:proofErr w:type="spellEnd"/>
      <w:r w:rsidRPr="009F77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ограниченная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графиком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7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F7773">
        <w:rPr>
          <w:rFonts w:ascii="Times New Roman" w:hAnsi="Times New Roman" w:cs="Times New Roman"/>
          <w:sz w:val="28"/>
          <w:szCs w:val="28"/>
        </w:rPr>
        <w:t>, осью 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отрезками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73">
        <w:rPr>
          <w:rFonts w:ascii="Times New Roman" w:hAnsi="Times New Roman" w:cs="Times New Roman"/>
          <w:sz w:val="28"/>
          <w:szCs w:val="28"/>
        </w:rPr>
        <w:t>аЬ</w:t>
      </w:r>
      <w:proofErr w:type="spellEnd"/>
      <w:r w:rsidRPr="009F777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73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9F77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газа, 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равна работе, определяемой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формулой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(13.3)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E69B04" w14:textId="545FAE23" w:rsidR="009F7773" w:rsidRPr="006F4830" w:rsidRDefault="009F7773" w:rsidP="009F7773">
      <w:pPr>
        <w:jc w:val="both"/>
        <w:rPr>
          <w:rFonts w:ascii="Times New Roman" w:hAnsi="Times New Roman" w:cs="Times New Roman"/>
          <w:sz w:val="28"/>
          <w:szCs w:val="28"/>
        </w:rPr>
      </w:pPr>
      <w:r w:rsidRPr="009F7773">
        <w:rPr>
          <w:rFonts w:ascii="Times New Roman" w:hAnsi="Times New Roman" w:cs="Times New Roman"/>
          <w:sz w:val="28"/>
          <w:szCs w:val="28"/>
        </w:rPr>
        <w:t>В общем случае давление газа не остаётся неизменным.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изотермическом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оно уб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9F7773">
        <w:rPr>
          <w:rFonts w:ascii="Times New Roman" w:hAnsi="Times New Roman" w:cs="Times New Roman"/>
          <w:sz w:val="28"/>
          <w:szCs w:val="28"/>
        </w:rPr>
        <w:t>ает 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пропорционально объёму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(рис. 13.3).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общее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малые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элементарные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(малые)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все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сложить.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по-прежнему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площади фигуры,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ограниченной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графиком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 от V,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осью 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отрезками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73">
        <w:rPr>
          <w:rFonts w:ascii="Times New Roman" w:hAnsi="Times New Roman" w:cs="Times New Roman"/>
          <w:sz w:val="28"/>
          <w:szCs w:val="28"/>
        </w:rPr>
        <w:t>аЬ</w:t>
      </w:r>
      <w:proofErr w:type="spellEnd"/>
      <w:r w:rsidRPr="009F777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773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9F77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равна давлениям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р2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начальном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конечном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состояниях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773">
        <w:rPr>
          <w:rFonts w:ascii="Times New Roman" w:hAnsi="Times New Roman" w:cs="Times New Roman"/>
          <w:sz w:val="28"/>
          <w:szCs w:val="28"/>
        </w:rPr>
        <w:t>газа.</w:t>
      </w:r>
    </w:p>
    <w:sectPr w:rsidR="009F777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F7773"/>
    <w:rsid w:val="00A80535"/>
    <w:rsid w:val="00B20615"/>
    <w:rsid w:val="00BB473A"/>
    <w:rsid w:val="00D50A19"/>
    <w:rsid w:val="00F2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2022-10-02T16:48:00Z</dcterms:modified>
</cp:coreProperties>
</file>