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0766" w14:textId="181A2CCC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направлению.</w:t>
      </w:r>
    </w:p>
    <w:p w14:paraId="418B4305" w14:textId="492614B4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шайбы,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скользящей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льду,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уменьшается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остановки.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взять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разжать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пальцы,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камня его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нарас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05A37">
        <w:rPr>
          <w:rFonts w:ascii="Times New Roman" w:hAnsi="Times New Roman" w:cs="Times New Roman"/>
          <w:sz w:val="28"/>
          <w:szCs w:val="28"/>
        </w:rPr>
        <w:t>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точильного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неизменном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числе оборотов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оставаясь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 (рис 1. 26).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 бросить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горизонту,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направлению.</w:t>
      </w:r>
    </w:p>
    <w:p w14:paraId="290C09A0" w14:textId="3DA84A33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(движение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канале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ствола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выстреле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винтовки),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(движение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поезда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отправлении).</w:t>
      </w:r>
    </w:p>
    <w:p w14:paraId="14C07FEF" w14:textId="6D96D1B8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характеризующая быстроту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скорости, называется ускорением.</w:t>
      </w:r>
    </w:p>
    <w:p w14:paraId="40A9E913" w14:textId="49C8999B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случай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криволинейного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некоторый момент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точка занимает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имеет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(рис. 1.27). Спустя промежуток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точка займёт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 xml:space="preserve">и будет иметь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A37">
        <w:rPr>
          <w:rFonts w:ascii="Times New Roman" w:hAnsi="Times New Roman" w:cs="Times New Roman"/>
          <w:sz w:val="28"/>
          <w:szCs w:val="28"/>
        </w:rPr>
        <w:t xml:space="preserve"> Изменение</w:t>
      </w:r>
      <w:r w:rsidRPr="00005A37">
        <w:rPr>
          <w:rFonts w:ascii="Times New Roman" w:hAnsi="Times New Roman" w:cs="Times New Roman"/>
          <w:sz w:val="28"/>
          <w:szCs w:val="28"/>
        </w:rPr>
        <w:t xml:space="preserve"> скорости за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5A37">
        <w:rPr>
          <w:rFonts w:ascii="Times New Roman" w:hAnsi="Times New Roman" w:cs="Times New Roman"/>
          <w:sz w:val="28"/>
          <w:szCs w:val="28"/>
        </w:rPr>
        <w:t>Вычитание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C3BF4" w14:textId="3804F9ED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правилу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1.28.</w:t>
      </w:r>
    </w:p>
    <w:p w14:paraId="3D32957D" w14:textId="2C9C45BA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Поделив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вектор, направленный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 вектор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5A37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средним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ускорением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A37">
        <w:rPr>
          <w:rFonts w:ascii="Times New Roman" w:hAnsi="Times New Roman" w:cs="Times New Roman"/>
          <w:sz w:val="28"/>
          <w:szCs w:val="28"/>
        </w:rPr>
        <w:t xml:space="preserve"> Обозначив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5A37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08FC5" w14:textId="167B3BB4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По аналогии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определением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мгновенное ускорение.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05A37">
        <w:rPr>
          <w:rFonts w:ascii="Times New Roman" w:hAnsi="Times New Roman" w:cs="Times New Roman"/>
          <w:sz w:val="28"/>
          <w:szCs w:val="28"/>
        </w:rPr>
        <w:t>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40235B" w14:textId="138115B6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1.29).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средние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стремлении 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вектору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предельному значению.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механике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71D08" w14:textId="23C95180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lastRenderedPageBreak/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5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05A37">
        <w:rPr>
          <w:rFonts w:ascii="Times New Roman" w:hAnsi="Times New Roman" w:cs="Times New Roman"/>
          <w:sz w:val="28"/>
          <w:szCs w:val="28"/>
        </w:rPr>
        <w:t xml:space="preserve"> предел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 промежутку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 изменение произошло,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нулю.</w:t>
      </w:r>
    </w:p>
    <w:p w14:paraId="55FDEF1E" w14:textId="5B04B33D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 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 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направления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траекторию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 траектории.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 простых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прямолинейном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криволинейном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движениях.</w:t>
      </w:r>
    </w:p>
    <w:p w14:paraId="15BC0BD5" w14:textId="210A933F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 (рис. 1.30). Полное ускорение 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 скорости и по модулю, и по 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Часто полное ускорение считается равным векторной сумме двух ускорений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касательного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 центростремительного.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Касательное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Центростремительное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перпендикулярно касательной,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центру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кривизны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данной точке.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случая: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изменяется тол</w:t>
      </w:r>
      <w:r>
        <w:rPr>
          <w:rFonts w:ascii="Times New Roman" w:hAnsi="Times New Roman" w:cs="Times New Roman"/>
          <w:sz w:val="28"/>
          <w:szCs w:val="28"/>
        </w:rPr>
        <w:t>ько</w:t>
      </w:r>
      <w:r w:rsidRPr="00005A37">
        <w:rPr>
          <w:rFonts w:ascii="Times New Roman" w:hAnsi="Times New Roman" w:cs="Times New Roman"/>
          <w:sz w:val="28"/>
          <w:szCs w:val="28"/>
        </w:rPr>
        <w:t xml:space="preserve"> по мод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05A37">
        <w:rPr>
          <w:rFonts w:ascii="Times New Roman" w:hAnsi="Times New Roman" w:cs="Times New Roman"/>
          <w:sz w:val="28"/>
          <w:szCs w:val="28"/>
        </w:rPr>
        <w:t>лю;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точка движется равномерно 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направлению.</w:t>
      </w:r>
    </w:p>
    <w:p w14:paraId="39A04681" w14:textId="7A92A0AB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переменным,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постоянно,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произошло,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времени. 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обозначив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произвольный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05A37">
        <w:rPr>
          <w:rFonts w:ascii="Times New Roman" w:hAnsi="Times New Roman" w:cs="Times New Roman"/>
          <w:sz w:val="28"/>
          <w:szCs w:val="28"/>
        </w:rPr>
        <w:t>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7931" w14:textId="27F364BA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положительная,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оно 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постоянно,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истолковать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Это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установить 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модуля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проекций.</w:t>
      </w:r>
    </w:p>
    <w:p w14:paraId="19C7BA8F" w14:textId="7D35B030" w:rsid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ADC9B" w14:textId="72943B92" w:rsidR="00005A37" w:rsidRPr="00005A37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005A37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единице,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модуль вектора изменения скорости 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 единицу.</w:t>
      </w:r>
    </w:p>
    <w:p w14:paraId="60FCED42" w14:textId="50E3B5CE" w:rsidR="00005A37" w:rsidRPr="006F4830" w:rsidRDefault="00005A37" w:rsidP="00005A37">
      <w:pPr>
        <w:jc w:val="both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измерено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секундах,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секунду,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то 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(метр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секунду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A37">
        <w:rPr>
          <w:rFonts w:ascii="Times New Roman" w:hAnsi="Times New Roman" w:cs="Times New Roman"/>
          <w:sz w:val="28"/>
          <w:szCs w:val="28"/>
        </w:rPr>
        <w:t>квадрате).</w:t>
      </w:r>
    </w:p>
    <w:sectPr w:rsidR="00005A3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05A37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2022-09-29T08:44:00Z</dcterms:modified>
</cp:coreProperties>
</file>