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5459D" w14:textId="77777777" w:rsidR="0012232E" w:rsidRP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По современным данным, вокруг Солнца обращаются восемь крупных шарообразных тел, называемых планетами (рис. 14.10). Наряду с планетами и их спутниками вокруг Солнца обращаются планеты-карлики, сотни тысяч малых планет, называемых астероидами, кометы, твёрдые частицы — метеороиды и частички пыли. Масса Солнца в 740 раз превышает массу всех планет, благодаря этому оно своим сильным гравитационным полем удерживает планеты около себя. Температура поверхности Солнца составляет около 6000 К, поэтому оно излучает собственный свет, а планеты освещаются Солнцем и светят отражённым светом.</w:t>
      </w:r>
    </w:p>
    <w:p w14:paraId="09C67819" w14:textId="54767351" w:rsidR="006F4830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Планеты вращаются вокруг Солнца в том же направлении, что и Солнце вокруг своей оси, и удалены от Солнца в следующем порядке: Меркурий, Венера, Земля, Марс, Юпитер, Сатурн, Уран, Нептун (по современным данным, Плутон относят к планетам- карликам). По физическим характеристикам их объединяют в две группы, разграниченные в пространстве поясом астероидов.</w:t>
      </w:r>
    </w:p>
    <w:p w14:paraId="40B86143" w14:textId="66E8A5E7" w:rsid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Планеты, движущиеся внутри пояса астероидов (Меркурий, Венера, Земля и Марс), принадлежат к земной группе.</w:t>
      </w:r>
    </w:p>
    <w:p w14:paraId="01B84CF5" w14:textId="3C0B01FB" w:rsid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Все эти планеты, небольшие по размерам и массам (самая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32E">
        <w:rPr>
          <w:rFonts w:ascii="Times New Roman" w:hAnsi="Times New Roman" w:cs="Times New Roman"/>
          <w:sz w:val="28"/>
          <w:szCs w:val="28"/>
        </w:rPr>
        <w:t>крупная из них — Земля), имеют твёрдую поверхность, сравнительно высокую среднюю плотность, близкую к плотности Земли (5,5 г/см3), и обладают атмосферами (кроме Меркурия).</w:t>
      </w:r>
    </w:p>
    <w:p w14:paraId="54402B6E" w14:textId="6BC88DE1" w:rsid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Планеты земной группы состоят в основном из тяжёлых (тяжелее гелия) химических элементов.</w:t>
      </w:r>
    </w:p>
    <w:p w14:paraId="62A07506" w14:textId="3F5D6A9D" w:rsid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Наличие атмосферы, содержащей наряду с другими газами углекислый газ, привело к тому, что на поверхности Венеры и Земли действует парниковый эффект. Углекислый газ, а у Земли и водяные пары пропускают солнечный свет, который нагревает поверхность и атмосферу. Нагретая поверхность испускает инфракрасные лучи, но эти лучи углекислый газ не пропускает наружу в космическое пространство, и поверхность не охлаждается. Тепло скапливается у поверхности. Так, температура поверхности Венеры составляет почти 500 °С.</w:t>
      </w:r>
    </w:p>
    <w:p w14:paraId="7D361124" w14:textId="5A85C926" w:rsid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Планеты, движущиеся за поясом астероидов, образуют группу планет-гигантов, возглавляемую Юпитером — самой крупной и массивной планетой Солнечной системы. К этой группе относятся также Сатурн, Уран и Нептун.</w:t>
      </w:r>
    </w:p>
    <w:p w14:paraId="6ECBF1B6" w14:textId="4165BAB0" w:rsid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 xml:space="preserve">Планеты-гиганты обладают значительными размерами, малой средней плотностью (самая большая плотность у Нептуна — 1,66 г/см3, самая малая у Сатурна — 0,7 г/см3), быстрым вращением, протяжёнными </w:t>
      </w:r>
      <w:proofErr w:type="spellStart"/>
      <w:r w:rsidRPr="0012232E">
        <w:rPr>
          <w:rFonts w:ascii="Times New Roman" w:hAnsi="Times New Roman" w:cs="Times New Roman"/>
          <w:sz w:val="28"/>
          <w:szCs w:val="28"/>
        </w:rPr>
        <w:lastRenderedPageBreak/>
        <w:t>гелиевоводородными</w:t>
      </w:r>
      <w:proofErr w:type="spellEnd"/>
      <w:r w:rsidRPr="0012232E">
        <w:rPr>
          <w:rFonts w:ascii="Times New Roman" w:hAnsi="Times New Roman" w:cs="Times New Roman"/>
          <w:sz w:val="28"/>
          <w:szCs w:val="28"/>
        </w:rPr>
        <w:t xml:space="preserve"> атмосферами с небольшим содержанием аммиака и метана и, по-видимому, не имеют твёрдой поверхности.</w:t>
      </w:r>
    </w:p>
    <w:p w14:paraId="02AE65BF" w14:textId="13D8DAAB" w:rsid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Планеты-гиганты состоят из лёгких химических элементов, в основном из водорода и гелия.</w:t>
      </w:r>
    </w:p>
    <w:p w14:paraId="0FB10C9D" w14:textId="77777777" w:rsidR="0012232E" w:rsidRP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 xml:space="preserve">Планеты-гиганты окружены кольцами, состоящими из мелких твёрдых частиц. Вокруг планет-гигантов обращаются десятки спутников. Только у Меркурия и Венеры отсутствуют спутники. Крупные спутники (такие, как Луна у Земли) имеют шарообразную форму, а мелкие (как Фобос и </w:t>
      </w:r>
      <w:proofErr w:type="spellStart"/>
      <w:r w:rsidRPr="0012232E">
        <w:rPr>
          <w:rFonts w:ascii="Times New Roman" w:hAnsi="Times New Roman" w:cs="Times New Roman"/>
          <w:sz w:val="28"/>
          <w:szCs w:val="28"/>
        </w:rPr>
        <w:t>Деймос</w:t>
      </w:r>
      <w:proofErr w:type="spellEnd"/>
      <w:r w:rsidRPr="0012232E">
        <w:rPr>
          <w:rFonts w:ascii="Times New Roman" w:hAnsi="Times New Roman" w:cs="Times New Roman"/>
          <w:sz w:val="28"/>
          <w:szCs w:val="28"/>
        </w:rPr>
        <w:t xml:space="preserve"> у Марса) — неправильную форму, свойственную большинству астероидов.</w:t>
      </w:r>
    </w:p>
    <w:p w14:paraId="00EE98F9" w14:textId="6698E8A8" w:rsid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Астероиды. В начале XIX в. между орбитами Марса и Юпитера были обнаружены звёздообразные тела — астероиды.</w:t>
      </w:r>
    </w:p>
    <w:p w14:paraId="13225312" w14:textId="11C109F1" w:rsid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Астероиды — небольшие бесформенные тела, которые движутся вокруг Солнца на расстояниях 2,3—3,3 а. е. (1 а. е. = 150 • 106 км).</w:t>
      </w:r>
    </w:p>
    <w:p w14:paraId="6CF0C460" w14:textId="038CCCF9" w:rsidR="0012232E" w:rsidRP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Самый крупный из них — Паллада — имеет в поперечнике около 580 км. Сейчас известно несколько тысяч астероидов, некоторые из них 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32E">
        <w:rPr>
          <w:rFonts w:ascii="Times New Roman" w:hAnsi="Times New Roman" w:cs="Times New Roman"/>
          <w:sz w:val="28"/>
          <w:szCs w:val="28"/>
        </w:rPr>
        <w:t>орбиты, пересекающие орбиту Земли. Общая масса всех астероидов небольшая, существенно меньше массы любой планеты.</w:t>
      </w:r>
    </w:p>
    <w:p w14:paraId="6BAA97F9" w14:textId="77777777" w:rsidR="0012232E" w:rsidRP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Кометы. Яркие кометы появляются сравнительно редко, в среднем одна комета за 10—15 лет. Слабые же по блеску кометы появляются часто (на фотографиях звёздного неба ежегодно обнаруживают несколько комет).</w:t>
      </w:r>
    </w:p>
    <w:p w14:paraId="5CB421DE" w14:textId="6F2B5A15" w:rsid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Большинство комет входит в состав нашей Солнечной системы. Под действием притяжения Солнца они, как и планеты, обращаются вокруг него по вытянутым эллиптическим орбитам (рис. 14.11). Самой известной кометой является комета Галлея (см. рис. VIII цветной вклейки), названная так в честь первого исследователя комет, который предсказал очередное появление этой кометы. Она движется по очень вытянутой эллиптической орбите (а = 18 а. е. и е = 0,967) с периодом 76 лет. В перигелии она сближается с Солнцем до расстояния 0,59 а. е. (заходит внутрь орбиты Венеры), а в афелии удаляется до 35,3 а. е. за орбиту Нептуна.</w:t>
      </w:r>
    </w:p>
    <w:p w14:paraId="3CBA32BE" w14:textId="77777777" w:rsidR="0012232E" w:rsidRP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Последний раз комета появилась в 1986 г. В момент её прохождения вблизи Солнца для её изучения был осуществлён полёт четырёх космических аппаратов, два из которых советские «Вега-1» и «Вега-2».</w:t>
      </w:r>
    </w:p>
    <w:p w14:paraId="4E396F3A" w14:textId="77777777" w:rsidR="0012232E" w:rsidRP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Фотографирование ядра кометы Галлея советскими космическими станциями с расстояния около 8000 км показало, что оно имеет неправильную форму с размерами примерно 16 х 18 х 8 км (см. рис. VII цветной вклейки). В следующий раз её можно увидеть в 2062 г.</w:t>
      </w:r>
    </w:p>
    <w:p w14:paraId="663B3DAA" w14:textId="0B1996EF" w:rsidR="0012232E" w:rsidRP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lastRenderedPageBreak/>
        <w:t>На больших расстояниях от Солнца кометы представляют собой глыбы твёрдого вещества из льда, застывших газов и пыли, вмороженных частиц метеорного вещества. При приближении к Солнцу лёд начинает таять и испаряться, вокруг ядра кометы, начальные размеры которого не превышают десятков километров, образуется протяжённая оболочка — кома. Под действием давления солнечного света и солнечного ветра часть газов комы отталкивается в сторону, противоположную Солнцу, образуя хвост кометы. Массы комет оцениваются в 10lD—1018 кг.</w:t>
      </w:r>
    </w:p>
    <w:p w14:paraId="7EF42DB6" w14:textId="6FC0019F" w:rsid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В конце концов комета теряет вещество и распадается на части.</w:t>
      </w:r>
    </w:p>
    <w:p w14:paraId="213DF569" w14:textId="77777777" w:rsid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Метеоры — это вспыхивающие в земной атмосфере мельчайшие твёрдые частицы, которые вторгаются в неё извне с огромной скоростью.</w:t>
      </w:r>
    </w:p>
    <w:p w14:paraId="7A40EC74" w14:textId="26B9E00D" w:rsidR="0012232E" w:rsidRP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Метеоры часто называют падающими звёздами. В межпланетном пространстве хаотично движется с различными скоростями множество 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32E">
        <w:rPr>
          <w:rFonts w:ascii="Times New Roman" w:hAnsi="Times New Roman" w:cs="Times New Roman"/>
          <w:sz w:val="28"/>
          <w:szCs w:val="28"/>
        </w:rPr>
        <w:t>частиц. Массы подавляющего их большинства измеряются десятыми и тысячными долями грамма, в редких случаях — несколькими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32E">
        <w:rPr>
          <w:rFonts w:ascii="Times New Roman" w:hAnsi="Times New Roman" w:cs="Times New Roman"/>
          <w:sz w:val="28"/>
          <w:szCs w:val="28"/>
        </w:rPr>
        <w:t>граммами. Если в атмосферу влетает частица со скоростью свыше 30 км/с, то из-за трения о воздух она быстро раскаляется, вспыхивает и порождает метеор. Чем больше масса и скорость частицы, тем ярче метеорная вспышка. В среднем по всему небу за 1 ч появляются 5—6 ярких метеоров.</w:t>
      </w:r>
    </w:p>
    <w:p w14:paraId="27BC08C4" w14:textId="77777777" w:rsidR="0012232E" w:rsidRP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 xml:space="preserve">Помимо отдельных метеорных частиц, вокруг Солнца движутся целые их рои, называемые метеорными потоками. Они порождены распадающимися или уже распавшимися кометами. Каждый метеорный рой обращается вокруг Солнца с постоянным периодом, равным периоду обращения породившей его кометы, и многие из них в определённые дни года встречаются с Землёй. В эти дни число метеоров значительно возрастает, а если метеорный рой компактный, то наблюдаются метеорные, или звёздные, дожди, когда в одной ограниченной области неба за одну минуту вспыхивают сотни метеоров. Так, в середине августа (в ночь с 12-го на 13-е) можно наблюдать поток Персеид, а в апреле (в ночь с 20-го на 21-е) — поток </w:t>
      </w:r>
      <w:proofErr w:type="spellStart"/>
      <w:r w:rsidRPr="0012232E">
        <w:rPr>
          <w:rFonts w:ascii="Times New Roman" w:hAnsi="Times New Roman" w:cs="Times New Roman"/>
          <w:sz w:val="28"/>
          <w:szCs w:val="28"/>
        </w:rPr>
        <w:t>Лирид</w:t>
      </w:r>
      <w:proofErr w:type="spellEnd"/>
      <w:r w:rsidRPr="0012232E">
        <w:rPr>
          <w:rFonts w:ascii="Times New Roman" w:hAnsi="Times New Roman" w:cs="Times New Roman"/>
          <w:sz w:val="28"/>
          <w:szCs w:val="28"/>
        </w:rPr>
        <w:t>.</w:t>
      </w:r>
    </w:p>
    <w:p w14:paraId="599AC7E6" w14:textId="43D5108A" w:rsid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Многие метеорные потоки связаны с кометами. Так, метеорный поток, исходящий из созвездия Ориона (</w:t>
      </w:r>
      <w:proofErr w:type="spellStart"/>
      <w:r w:rsidRPr="0012232E">
        <w:rPr>
          <w:rFonts w:ascii="Times New Roman" w:hAnsi="Times New Roman" w:cs="Times New Roman"/>
          <w:sz w:val="28"/>
          <w:szCs w:val="28"/>
        </w:rPr>
        <w:t>Ориониды</w:t>
      </w:r>
      <w:proofErr w:type="spellEnd"/>
      <w:r w:rsidRPr="0012232E">
        <w:rPr>
          <w:rFonts w:ascii="Times New Roman" w:hAnsi="Times New Roman" w:cs="Times New Roman"/>
          <w:sz w:val="28"/>
          <w:szCs w:val="28"/>
        </w:rPr>
        <w:t xml:space="preserve">), связан с кометой Галлея, а метеорный поток </w:t>
      </w:r>
      <w:proofErr w:type="spellStart"/>
      <w:r w:rsidRPr="0012232E">
        <w:rPr>
          <w:rFonts w:ascii="Times New Roman" w:hAnsi="Times New Roman" w:cs="Times New Roman"/>
          <w:sz w:val="28"/>
          <w:szCs w:val="28"/>
        </w:rPr>
        <w:t>Андромениды</w:t>
      </w:r>
      <w:proofErr w:type="spellEnd"/>
      <w:r w:rsidRPr="0012232E">
        <w:rPr>
          <w:rFonts w:ascii="Times New Roman" w:hAnsi="Times New Roman" w:cs="Times New Roman"/>
          <w:sz w:val="28"/>
          <w:szCs w:val="28"/>
        </w:rPr>
        <w:t xml:space="preserve"> — с распавшейся кометой </w:t>
      </w:r>
      <w:proofErr w:type="spellStart"/>
      <w:r w:rsidRPr="0012232E">
        <w:rPr>
          <w:rFonts w:ascii="Times New Roman" w:hAnsi="Times New Roman" w:cs="Times New Roman"/>
          <w:sz w:val="28"/>
          <w:szCs w:val="28"/>
        </w:rPr>
        <w:t>Биэлы</w:t>
      </w:r>
      <w:proofErr w:type="spellEnd"/>
      <w:r w:rsidRPr="0012232E">
        <w:rPr>
          <w:rFonts w:ascii="Times New Roman" w:hAnsi="Times New Roman" w:cs="Times New Roman"/>
          <w:sz w:val="28"/>
          <w:szCs w:val="28"/>
        </w:rPr>
        <w:t>.</w:t>
      </w:r>
    </w:p>
    <w:p w14:paraId="5D5A6E94" w14:textId="6532C918" w:rsid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Метеориты — это метеороиды размерами от сантиметров до десятков метров, двигавшиеся в межпланетном пространстве и затем упавшие на Землю.</w:t>
      </w:r>
    </w:p>
    <w:p w14:paraId="57775E7A" w14:textId="77777777" w:rsidR="0012232E" w:rsidRP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 xml:space="preserve">По химическому составу метеориты подразделяют на три группы: каменные, железокаменные и железные. Самый крупный железный метеорит — </w:t>
      </w:r>
      <w:proofErr w:type="spellStart"/>
      <w:r w:rsidRPr="0012232E">
        <w:rPr>
          <w:rFonts w:ascii="Times New Roman" w:hAnsi="Times New Roman" w:cs="Times New Roman"/>
          <w:sz w:val="28"/>
          <w:szCs w:val="28"/>
        </w:rPr>
        <w:t>Гоба</w:t>
      </w:r>
      <w:proofErr w:type="spellEnd"/>
      <w:r w:rsidRPr="0012232E">
        <w:rPr>
          <w:rFonts w:ascii="Times New Roman" w:hAnsi="Times New Roman" w:cs="Times New Roman"/>
          <w:sz w:val="28"/>
          <w:szCs w:val="28"/>
        </w:rPr>
        <w:t xml:space="preserve"> — найден на территории Намибии: он имеет размеры 3X3X1 м, а массу 60 т.</w:t>
      </w:r>
    </w:p>
    <w:p w14:paraId="19704FF4" w14:textId="77777777" w:rsidR="0012232E" w:rsidRP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lastRenderedPageBreak/>
        <w:t>На месте падения крупных метеоритов образуются метеоритные кратеры значительных размеров. Такие кратеры обнаружены в Аризоне (США), Канаде, на Таймыре (Россия) и в других местах. У Аризонского метеоритного кратера диаметр 1207 м, глубина 174 м, а высота окружающего его вала составляет от 40 до 50 м. На Луне также существуют кратеры, которые можно наблюдать даже в школьный телескоп или подзорную трубу.</w:t>
      </w:r>
    </w:p>
    <w:p w14:paraId="40063183" w14:textId="04B8111F" w:rsidR="0012232E" w:rsidRPr="0012232E" w:rsidRDefault="0012232E" w:rsidP="0012232E">
      <w:pPr>
        <w:jc w:val="both"/>
        <w:rPr>
          <w:rFonts w:ascii="Times New Roman" w:hAnsi="Times New Roman" w:cs="Times New Roman"/>
          <w:sz w:val="28"/>
          <w:szCs w:val="28"/>
        </w:rPr>
      </w:pPr>
      <w:r w:rsidRPr="0012232E">
        <w:rPr>
          <w:rFonts w:ascii="Times New Roman" w:hAnsi="Times New Roman" w:cs="Times New Roman"/>
          <w:sz w:val="28"/>
          <w:szCs w:val="28"/>
        </w:rPr>
        <w:t>На других планетах и их спутниках также обнаружены кратеры метеоритного происхождения. Крупные метеориты могут образовывать кратеры диаметром в несколько десятков километров.</w:t>
      </w:r>
    </w:p>
    <w:sectPr w:rsidR="0012232E" w:rsidRPr="00122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2232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2022-10-04T17:28:00Z</dcterms:modified>
</cp:coreProperties>
</file>