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DCC4" w14:textId="77777777" w:rsidR="00B0006B" w:rsidRP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Законы отражения и преломления света можно вывести из одного общего принципа, описывающего поведение волн. Этот принцип (мы о нём уже говорили в § 33) впервые был выдвинут в XVII в. современником Ньютона Христианом Гюйгенсом.</w:t>
      </w:r>
    </w:p>
    <w:p w14:paraId="52F026EA" w14:textId="77777777" w:rsidR="00B0006B" w:rsidRP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 xml:space="preserve">Закон отражения. Согласно принципу </w:t>
      </w:r>
      <w:proofErr w:type="gramStart"/>
      <w:r w:rsidRPr="00B0006B">
        <w:rPr>
          <w:rFonts w:ascii="Times New Roman" w:hAnsi="Times New Roman" w:cs="Times New Roman"/>
          <w:sz w:val="28"/>
          <w:szCs w:val="28"/>
        </w:rPr>
        <w:t>Гюйгенса</w:t>
      </w:r>
      <w:proofErr w:type="gramEnd"/>
      <w:r w:rsidRPr="00B0006B">
        <w:rPr>
          <w:rFonts w:ascii="Times New Roman" w:hAnsi="Times New Roman" w:cs="Times New Roman"/>
          <w:sz w:val="28"/>
          <w:szCs w:val="28"/>
        </w:rPr>
        <w:t xml:space="preserve"> каждая точка (</w:t>
      </w:r>
      <w:proofErr w:type="spellStart"/>
      <w:r w:rsidRPr="00B0006B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0006B">
        <w:rPr>
          <w:rFonts w:ascii="Times New Roman" w:hAnsi="Times New Roman" w:cs="Times New Roman"/>
          <w:sz w:val="28"/>
          <w:szCs w:val="28"/>
        </w:rPr>
        <w:t xml:space="preserve"> М2, М3 ...) волнового фронта является источником вторичных волн (рис. 7.3).</w:t>
      </w:r>
    </w:p>
    <w:p w14:paraId="6211C56F" w14:textId="77777777" w:rsidR="00B0006B" w:rsidRP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Огибающая поверхность к фронтам волн от вторичных источников определяет положение нового фронта волны. С помощью принципа Гюйгенса можно вывести закон отражения света.</w:t>
      </w:r>
    </w:p>
    <w:p w14:paraId="09C67819" w14:textId="0B58DCDA" w:rsidR="006F4830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Рассмотрим, как происходит отражение плоской волны. Повторим определение плоской волны.</w:t>
      </w:r>
    </w:p>
    <w:p w14:paraId="4D38C95D" w14:textId="3B7C2D68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Волна называется плоской, если поверхности равной фазы (волновые поверхности) и соответственно фронт волны представляют собой плоскости.</w:t>
      </w:r>
    </w:p>
    <w:p w14:paraId="4A663568" w14:textId="15E59354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 xml:space="preserve">На рисунке 7.4 MN — отражающая поверхность; прямые А^А и В^В — два луча падающей плоской волны. Плоскость АС — фронт волны в момент времени, когда </w:t>
      </w:r>
      <w:proofErr w:type="gramStart"/>
      <w:r w:rsidRPr="00B0006B">
        <w:rPr>
          <w:rFonts w:ascii="Times New Roman" w:hAnsi="Times New Roman" w:cs="Times New Roman"/>
          <w:sz w:val="28"/>
          <w:szCs w:val="28"/>
        </w:rPr>
        <w:t>луч  дошёл</w:t>
      </w:r>
      <w:proofErr w:type="gramEnd"/>
      <w:r w:rsidRPr="00B0006B">
        <w:rPr>
          <w:rFonts w:ascii="Times New Roman" w:hAnsi="Times New Roman" w:cs="Times New Roman"/>
          <w:sz w:val="28"/>
          <w:szCs w:val="28"/>
        </w:rPr>
        <w:t xml:space="preserve"> до отражающей поверхности.</w:t>
      </w:r>
    </w:p>
    <w:p w14:paraId="3202571E" w14:textId="768F6A1C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 xml:space="preserve">Углом падения называют </w:t>
      </w:r>
      <w:proofErr w:type="gramStart"/>
      <w:r w:rsidRPr="00B0006B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 w:rsidRPr="00B0006B">
        <w:rPr>
          <w:rFonts w:ascii="Times New Roman" w:hAnsi="Times New Roman" w:cs="Times New Roman"/>
          <w:sz w:val="28"/>
          <w:szCs w:val="28"/>
        </w:rPr>
        <w:t xml:space="preserve"> а между падающим лучом и нормалью к отражающей поверхности в точке падения.</w:t>
      </w:r>
    </w:p>
    <w:p w14:paraId="1CB79C54" w14:textId="246FC2FB" w:rsidR="00B0006B" w:rsidRP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Волновую поверхность отражённой волны можно получить, если провести огибающую к фронтам вторичных волн, центры которых лежат на границе раздела двух сред. Различные участки волновой поверхности АС достигают отражающей границы не одновременно.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06B">
        <w:rPr>
          <w:rFonts w:ascii="Times New Roman" w:hAnsi="Times New Roman" w:cs="Times New Roman"/>
          <w:sz w:val="28"/>
          <w:szCs w:val="28"/>
        </w:rPr>
        <w:t>Возбуждение колебаний в точке А начнётся раньше, чем в точке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06B">
        <w:rPr>
          <w:rFonts w:ascii="Times New Roman" w:hAnsi="Times New Roman" w:cs="Times New Roman"/>
          <w:sz w:val="28"/>
          <w:szCs w:val="28"/>
        </w:rPr>
        <w:t xml:space="preserve">на время </w:t>
      </w:r>
      <w:proofErr w:type="spellStart"/>
      <w:r w:rsidRPr="00B0006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0006B">
        <w:rPr>
          <w:rFonts w:ascii="Times New Roman" w:hAnsi="Times New Roman" w:cs="Times New Roman"/>
          <w:sz w:val="28"/>
          <w:szCs w:val="28"/>
        </w:rPr>
        <w:t xml:space="preserve"> = — (о — скорость волны).</w:t>
      </w:r>
    </w:p>
    <w:p w14:paraId="138C2915" w14:textId="6E97E974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 xml:space="preserve">В момент, когда волна достигнет точки Вив этой точке начнётся возбуждение колебаний, вторичная волна с центром в точке А уже будет представлять собой полусферу радиусом г = AD = </w:t>
      </w:r>
      <w:proofErr w:type="spellStart"/>
      <w:r w:rsidRPr="00B0006B">
        <w:rPr>
          <w:rFonts w:ascii="Times New Roman" w:hAnsi="Times New Roman" w:cs="Times New Roman"/>
          <w:sz w:val="28"/>
          <w:szCs w:val="28"/>
        </w:rPr>
        <w:t>vAt</w:t>
      </w:r>
      <w:proofErr w:type="spellEnd"/>
      <w:r w:rsidRPr="00B0006B">
        <w:rPr>
          <w:rFonts w:ascii="Times New Roman" w:hAnsi="Times New Roman" w:cs="Times New Roman"/>
          <w:sz w:val="28"/>
          <w:szCs w:val="28"/>
        </w:rPr>
        <w:t xml:space="preserve"> = СВ. Фронты вторичных волн от источников, расположенных между точками А и В, показаны на рисунке 7.4. Огибающей фронтов вторичных волн — фронт отражённой волны — является плоскость DB, касательная к сферическим поверхностям. Лучи АА2 и ВВ2 перпендикулярны фронту отражённой волны DB.</w:t>
      </w:r>
    </w:p>
    <w:p w14:paraId="564ADC1C" w14:textId="0E14931B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Углом отражения называют угол у между нормалью к отражающей поверхности и отражённым лучом.</w:t>
      </w:r>
    </w:p>
    <w:p w14:paraId="4ACC06F6" w14:textId="0A486377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 xml:space="preserve">Так как AD = СВ и треугольники ADB и АСВ прямоугольные, следовательно, треугольники равны и угол САВ равен углу DBA. Но /САВ = а, a </w:t>
      </w:r>
      <w:proofErr w:type="gramStart"/>
      <w:r w:rsidRPr="00B0006B">
        <w:rPr>
          <w:rFonts w:ascii="Times New Roman" w:hAnsi="Times New Roman" w:cs="Times New Roman"/>
          <w:sz w:val="28"/>
          <w:szCs w:val="28"/>
        </w:rPr>
        <w:t>/.DBA</w:t>
      </w:r>
      <w:proofErr w:type="gramEnd"/>
      <w:r w:rsidRPr="00B0006B">
        <w:rPr>
          <w:rFonts w:ascii="Times New Roman" w:hAnsi="Times New Roman" w:cs="Times New Roman"/>
          <w:sz w:val="28"/>
          <w:szCs w:val="28"/>
        </w:rPr>
        <w:t xml:space="preserve"> = у как углы с взаимно перпендикулярными сторонами. Следовательно, угол отражения равен углу падения:</w:t>
      </w:r>
    </w:p>
    <w:p w14:paraId="42F36F87" w14:textId="63122847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lastRenderedPageBreak/>
        <w:t>Луч падающий, луч отражённый и нормаль к отражающей поверхности в точке падения лежат в одной плоскости, причём угол падения равен углу отражения.</w:t>
      </w:r>
    </w:p>
    <w:p w14:paraId="24AC5566" w14:textId="4C3D4ED0" w:rsidR="00B0006B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При обратном направлении распространения световых лучей отражённый луч станет падающим, а падающий — отражённым.</w:t>
      </w:r>
    </w:p>
    <w:p w14:paraId="663A463C" w14:textId="47B222E0" w:rsidR="00B0006B" w:rsidRPr="006F4830" w:rsidRDefault="00B0006B" w:rsidP="00B0006B">
      <w:pPr>
        <w:jc w:val="both"/>
        <w:rPr>
          <w:rFonts w:ascii="Times New Roman" w:hAnsi="Times New Roman" w:cs="Times New Roman"/>
          <w:sz w:val="28"/>
          <w:szCs w:val="28"/>
        </w:rPr>
      </w:pPr>
      <w:r w:rsidRPr="00B0006B">
        <w:rPr>
          <w:rFonts w:ascii="Times New Roman" w:hAnsi="Times New Roman" w:cs="Times New Roman"/>
          <w:sz w:val="28"/>
          <w:szCs w:val="28"/>
        </w:rPr>
        <w:t>Обратимость хода световых лучей — их важное свойство.</w:t>
      </w:r>
    </w:p>
    <w:sectPr w:rsidR="00B0006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0006B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2022-10-04T11:56:00Z</dcterms:modified>
</cp:coreProperties>
</file>