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6378A" w14:textId="77777777" w:rsidR="00691809" w:rsidRP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Явления интерференции и дифракции не оставляют сомнений в том, что распространяющийся свет обладает свойствами волн. Но каких волн — продольных или поперечных?</w:t>
      </w:r>
    </w:p>
    <w:p w14:paraId="099D9124" w14:textId="77777777" w:rsidR="00691809" w:rsidRP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Длительное время основатели волновой оптики Юнг и Френель считали световые волны продольными, т. е. подобными звуковым волнам.</w:t>
      </w:r>
    </w:p>
    <w:p w14:paraId="7CD5BAB0" w14:textId="77777777" w:rsidR="00691809" w:rsidRP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Однако постепенно накапливалось всё больше и больше экспериментальных фактов, которые никак не удавалось истолковать и согласно которым световые волны считали продольными.</w:t>
      </w:r>
    </w:p>
    <w:p w14:paraId="2E67DD03" w14:textId="77777777" w:rsidR="00691809" w:rsidRP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Опыты с турмалином. Рассмотрим подробно один из таких экспериментов, очень простой и эффектный. Это опыт с кристаллами турмалина (прозрачными кристаллами зелёной окраски).</w:t>
      </w:r>
    </w:p>
    <w:p w14:paraId="6196854B" w14:textId="77777777" w:rsidR="00691809" w:rsidRP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Кристалл турмалина принадлежит к числу так называемых одноосных кристаллов. Возьмём прямоугольную пластину турмалина, вырезанную таким образом, чтобы одна из её граней была параллельна оси кристалла. Если направить нормально на такую пластину пучок света от электрической лампы или солнца, то вращение пластины вокруг пучка никакого изменения интенсивности света, прошедшего через неё, не вызовет (рис. 7.63). Можно подумать, что свет только частично поглотился в турмалине и приобрёл зеленоватую окраску. Больше ничего, кажется, и не произошло. Но это не так. Если пучок света заставить пройти через второй точно такой же кристалл турмалина (рис. 7.64, а), параллельный первому, то при одинаково направленных осях кристаллов опять ничего интересного не происходит: просто световой пучок ещё более ослабляется за счёт поглощения во втором кристалле. Но если второй кристалл вращать, оставляя первый неподвижным (рис. 7.64, б), то обнаружится удивительное явление — гашение света. По мере увеличения угла между осями интенсивность света уменьшается. И когда оси перпендикулярны друг другу, свет не проходит совсем (рис. 7.64, в). Он целиком поглощается вторым кристаллом. Как это можно объяснить?</w:t>
      </w:r>
    </w:p>
    <w:p w14:paraId="6941F96A" w14:textId="401CA7DF" w:rsidR="00691809" w:rsidRDefault="00691809" w:rsidP="00691809">
      <w:pPr>
        <w:jc w:val="both"/>
        <w:rPr>
          <w:rFonts w:ascii="Times New Roman" w:hAnsi="Times New Roman" w:cs="Times New Roman"/>
          <w:sz w:val="28"/>
          <w:szCs w:val="28"/>
        </w:rPr>
      </w:pPr>
      <w:proofErr w:type="spellStart"/>
      <w:r w:rsidRPr="00691809">
        <w:rPr>
          <w:rFonts w:ascii="Times New Roman" w:hAnsi="Times New Roman" w:cs="Times New Roman"/>
          <w:sz w:val="28"/>
          <w:szCs w:val="28"/>
        </w:rPr>
        <w:t>Поперечность</w:t>
      </w:r>
      <w:proofErr w:type="spellEnd"/>
      <w:r w:rsidRPr="00691809">
        <w:rPr>
          <w:rFonts w:ascii="Times New Roman" w:hAnsi="Times New Roman" w:cs="Times New Roman"/>
          <w:sz w:val="28"/>
          <w:szCs w:val="28"/>
        </w:rPr>
        <w:t xml:space="preserve"> световых волн.</w:t>
      </w:r>
      <w:r>
        <w:rPr>
          <w:rFonts w:ascii="Times New Roman" w:hAnsi="Times New Roman" w:cs="Times New Roman"/>
          <w:sz w:val="28"/>
          <w:szCs w:val="28"/>
        </w:rPr>
        <w:t xml:space="preserve"> </w:t>
      </w:r>
      <w:r w:rsidRPr="00691809">
        <w:rPr>
          <w:rFonts w:ascii="Times New Roman" w:hAnsi="Times New Roman" w:cs="Times New Roman"/>
          <w:sz w:val="28"/>
          <w:szCs w:val="28"/>
        </w:rPr>
        <w:t>Из</w:t>
      </w:r>
      <w:r>
        <w:rPr>
          <w:rFonts w:ascii="Times New Roman" w:hAnsi="Times New Roman" w:cs="Times New Roman"/>
          <w:sz w:val="28"/>
          <w:szCs w:val="28"/>
        </w:rPr>
        <w:t xml:space="preserve"> </w:t>
      </w:r>
      <w:r w:rsidRPr="00691809">
        <w:rPr>
          <w:rFonts w:ascii="Times New Roman" w:hAnsi="Times New Roman" w:cs="Times New Roman"/>
          <w:sz w:val="28"/>
          <w:szCs w:val="28"/>
        </w:rPr>
        <w:t>описанных</w:t>
      </w:r>
      <w:r>
        <w:rPr>
          <w:rFonts w:ascii="Times New Roman" w:hAnsi="Times New Roman" w:cs="Times New Roman"/>
          <w:sz w:val="28"/>
          <w:szCs w:val="28"/>
        </w:rPr>
        <w:t xml:space="preserve"> </w:t>
      </w:r>
      <w:r w:rsidRPr="00691809">
        <w:rPr>
          <w:rFonts w:ascii="Times New Roman" w:hAnsi="Times New Roman" w:cs="Times New Roman"/>
          <w:sz w:val="28"/>
          <w:szCs w:val="28"/>
        </w:rPr>
        <w:t>выше опытов следуют два вывода:</w:t>
      </w:r>
      <w:r>
        <w:rPr>
          <w:rFonts w:ascii="Times New Roman" w:hAnsi="Times New Roman" w:cs="Times New Roman"/>
          <w:sz w:val="28"/>
          <w:szCs w:val="28"/>
        </w:rPr>
        <w:t xml:space="preserve"> </w:t>
      </w:r>
      <w:r w:rsidRPr="00691809">
        <w:rPr>
          <w:rFonts w:ascii="Times New Roman" w:hAnsi="Times New Roman" w:cs="Times New Roman"/>
          <w:sz w:val="28"/>
          <w:szCs w:val="28"/>
        </w:rPr>
        <w:t>во-первых, световая волна, идущая от источника света, полностью симметрична относительно направления распространения (при вращении кристалла вокруг луча в первом опыте интенсивность практически не меняется);</w:t>
      </w:r>
      <w:r>
        <w:rPr>
          <w:rFonts w:ascii="Times New Roman" w:hAnsi="Times New Roman" w:cs="Times New Roman"/>
          <w:sz w:val="28"/>
          <w:szCs w:val="28"/>
        </w:rPr>
        <w:t xml:space="preserve"> </w:t>
      </w:r>
      <w:r w:rsidRPr="00691809">
        <w:rPr>
          <w:rFonts w:ascii="Times New Roman" w:hAnsi="Times New Roman" w:cs="Times New Roman"/>
          <w:sz w:val="28"/>
          <w:szCs w:val="28"/>
        </w:rPr>
        <w:t>во-вторых, волна, вышедшая из первого кристалла, не обладает осевой симметрией (в зависимости от поворота второго кристалла относительно луча интенсивность прошедшего света изменяется).</w:t>
      </w:r>
    </w:p>
    <w:p w14:paraId="2F9B1E8B" w14:textId="2D6A718C" w:rsid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 xml:space="preserve">Продольные волны обладают полной симметрией по отношению к направлению распространения (колебания происходят вдоль этого направления, и оно является осью симметрии волны). Поэтому объяснить </w:t>
      </w:r>
      <w:r w:rsidRPr="00691809">
        <w:rPr>
          <w:rFonts w:ascii="Times New Roman" w:hAnsi="Times New Roman" w:cs="Times New Roman"/>
          <w:sz w:val="28"/>
          <w:szCs w:val="28"/>
        </w:rPr>
        <w:lastRenderedPageBreak/>
        <w:t>опыт с вращением второй пластины, считая световую волну продольной, невозможно</w:t>
      </w:r>
      <w:r>
        <w:rPr>
          <w:rFonts w:ascii="Times New Roman" w:hAnsi="Times New Roman" w:cs="Times New Roman"/>
          <w:sz w:val="28"/>
          <w:szCs w:val="28"/>
        </w:rPr>
        <w:t>.</w:t>
      </w:r>
    </w:p>
    <w:p w14:paraId="20B5A0B1" w14:textId="0430445E" w:rsid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Полное объяснение опыта можно</w:t>
      </w:r>
      <w:r>
        <w:rPr>
          <w:rFonts w:ascii="Times New Roman" w:hAnsi="Times New Roman" w:cs="Times New Roman"/>
          <w:sz w:val="28"/>
          <w:szCs w:val="28"/>
        </w:rPr>
        <w:t xml:space="preserve"> </w:t>
      </w:r>
      <w:r w:rsidRPr="00691809">
        <w:rPr>
          <w:rFonts w:ascii="Times New Roman" w:hAnsi="Times New Roman" w:cs="Times New Roman"/>
          <w:sz w:val="28"/>
          <w:szCs w:val="28"/>
        </w:rPr>
        <w:t xml:space="preserve">получить, сделав два предположения, </w:t>
      </w:r>
    </w:p>
    <w:p w14:paraId="7067228E" w14:textId="6792CB25" w:rsid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Первое предположение относится</w:t>
      </w:r>
      <w:r>
        <w:rPr>
          <w:rFonts w:ascii="Times New Roman" w:hAnsi="Times New Roman" w:cs="Times New Roman"/>
          <w:sz w:val="28"/>
          <w:szCs w:val="28"/>
        </w:rPr>
        <w:t xml:space="preserve"> </w:t>
      </w:r>
      <w:r w:rsidRPr="00691809">
        <w:rPr>
          <w:rFonts w:ascii="Times New Roman" w:hAnsi="Times New Roman" w:cs="Times New Roman"/>
          <w:sz w:val="28"/>
          <w:szCs w:val="28"/>
        </w:rPr>
        <w:t>к самому свету.</w:t>
      </w:r>
    </w:p>
    <w:p w14:paraId="262E2F11" w14:textId="36115424" w:rsid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Свет — поперечная волна.</w:t>
      </w:r>
    </w:p>
    <w:p w14:paraId="6FF318B9" w14:textId="20C78BBF" w:rsid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В падающем от обычного источника пучке световых волн происходят колебания всевозможных направлений, перпендикулярных направлению распространения волн (рис. 7.65).</w:t>
      </w:r>
    </w:p>
    <w:p w14:paraId="62460474" w14:textId="6C96FA7F" w:rsidR="00691809" w:rsidRDefault="00691809" w:rsidP="00691809">
      <w:pPr>
        <w:jc w:val="both"/>
        <w:rPr>
          <w:rFonts w:ascii="Times New Roman" w:hAnsi="Times New Roman" w:cs="Times New Roman"/>
          <w:sz w:val="28"/>
          <w:szCs w:val="28"/>
        </w:rPr>
      </w:pPr>
      <w:proofErr w:type="gramStart"/>
      <w:r w:rsidRPr="00691809">
        <w:rPr>
          <w:rFonts w:ascii="Times New Roman" w:hAnsi="Times New Roman" w:cs="Times New Roman"/>
          <w:sz w:val="28"/>
          <w:szCs w:val="28"/>
        </w:rPr>
        <w:t>Согласно этому предположению</w:t>
      </w:r>
      <w:proofErr w:type="gramEnd"/>
      <w:r w:rsidRPr="00691809">
        <w:rPr>
          <w:rFonts w:ascii="Times New Roman" w:hAnsi="Times New Roman" w:cs="Times New Roman"/>
          <w:sz w:val="28"/>
          <w:szCs w:val="28"/>
        </w:rPr>
        <w:t xml:space="preserve"> световая волна обладает осевой симметрией, являясь в то же время поперечной.</w:t>
      </w:r>
    </w:p>
    <w:p w14:paraId="0E42A992" w14:textId="6C4A5AE4" w:rsid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Световой поток, в котором колебания векторов Е и В происходят по всем направлениям, перпендикулярным направлению распространения волн, называется естественным светом.</w:t>
      </w:r>
    </w:p>
    <w:p w14:paraId="63616A20" w14:textId="7C54337A" w:rsidR="00691809" w:rsidRP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Это название оправданно, так как в обычных условиях источники света излучают такой поток. Данное предположение объясняет результат первого опыта. Вращение кристалла</w:t>
      </w:r>
      <w:r>
        <w:rPr>
          <w:rFonts w:ascii="Times New Roman" w:hAnsi="Times New Roman" w:cs="Times New Roman"/>
          <w:sz w:val="28"/>
          <w:szCs w:val="28"/>
        </w:rPr>
        <w:t xml:space="preserve"> </w:t>
      </w:r>
      <w:r w:rsidRPr="00691809">
        <w:rPr>
          <w:rFonts w:ascii="Times New Roman" w:hAnsi="Times New Roman" w:cs="Times New Roman"/>
          <w:sz w:val="28"/>
          <w:szCs w:val="28"/>
        </w:rPr>
        <w:t xml:space="preserve">турмалина не меняет интенсивность прошедшего </w:t>
      </w:r>
      <w:r>
        <w:rPr>
          <w:rFonts w:ascii="Times New Roman" w:hAnsi="Times New Roman" w:cs="Times New Roman"/>
          <w:sz w:val="28"/>
          <w:szCs w:val="28"/>
        </w:rPr>
        <w:t>св</w:t>
      </w:r>
      <w:r w:rsidRPr="00691809">
        <w:rPr>
          <w:rFonts w:ascii="Times New Roman" w:hAnsi="Times New Roman" w:cs="Times New Roman"/>
          <w:sz w:val="28"/>
          <w:szCs w:val="28"/>
        </w:rPr>
        <w:t xml:space="preserve">ета, потому что падающая волна обладает осевой </w:t>
      </w:r>
      <w:r>
        <w:rPr>
          <w:rFonts w:ascii="Times New Roman" w:hAnsi="Times New Roman" w:cs="Times New Roman"/>
          <w:sz w:val="28"/>
          <w:szCs w:val="28"/>
        </w:rPr>
        <w:t>с</w:t>
      </w:r>
      <w:r w:rsidRPr="00691809">
        <w:rPr>
          <w:rFonts w:ascii="Times New Roman" w:hAnsi="Times New Roman" w:cs="Times New Roman"/>
          <w:sz w:val="28"/>
          <w:szCs w:val="28"/>
        </w:rPr>
        <w:t>имметрией (несмотря на то, что она поперечная).</w:t>
      </w:r>
    </w:p>
    <w:p w14:paraId="152A2002" w14:textId="598E0210" w:rsid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 xml:space="preserve">Второе предположение относится не к световой </w:t>
      </w:r>
      <w:r>
        <w:rPr>
          <w:rFonts w:ascii="Times New Roman" w:hAnsi="Times New Roman" w:cs="Times New Roman"/>
          <w:sz w:val="28"/>
          <w:szCs w:val="28"/>
        </w:rPr>
        <w:t>в</w:t>
      </w:r>
      <w:r w:rsidRPr="00691809">
        <w:rPr>
          <w:rFonts w:ascii="Times New Roman" w:hAnsi="Times New Roman" w:cs="Times New Roman"/>
          <w:sz w:val="28"/>
          <w:szCs w:val="28"/>
        </w:rPr>
        <w:t>олне, а к кристаллу.</w:t>
      </w:r>
    </w:p>
    <w:p w14:paraId="3A057DC7" w14:textId="77777777" w:rsid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Кристалл турмалина обладает способностью пропускать световые волны с колебаниями, происходящими в одной определённой плоскости (плоскость Р на рисунке 7.66).</w:t>
      </w:r>
    </w:p>
    <w:p w14:paraId="036F39BC" w14:textId="47840EF8" w:rsid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 xml:space="preserve">Свет, в котором колебания вектора Е происходят только в одной определённой плоскости, называется поляризованным или, точнее, </w:t>
      </w:r>
      <w:proofErr w:type="spellStart"/>
      <w:r w:rsidRPr="00691809">
        <w:rPr>
          <w:rFonts w:ascii="Times New Roman" w:hAnsi="Times New Roman" w:cs="Times New Roman"/>
          <w:sz w:val="28"/>
          <w:szCs w:val="28"/>
        </w:rPr>
        <w:t>плоскополяризованным</w:t>
      </w:r>
      <w:proofErr w:type="spellEnd"/>
      <w:r w:rsidRPr="00691809">
        <w:rPr>
          <w:rFonts w:ascii="Times New Roman" w:hAnsi="Times New Roman" w:cs="Times New Roman"/>
          <w:sz w:val="28"/>
          <w:szCs w:val="28"/>
        </w:rPr>
        <w:t xml:space="preserve"> светом.</w:t>
      </w:r>
    </w:p>
    <w:p w14:paraId="72B1DBED" w14:textId="131D3C18" w:rsidR="00691809" w:rsidRP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 xml:space="preserve">Это предположение полностью объясняет результаты второго опыта. Из первого кристалла выходит </w:t>
      </w:r>
      <w:proofErr w:type="spellStart"/>
      <w:r w:rsidRPr="00691809">
        <w:rPr>
          <w:rFonts w:ascii="Times New Roman" w:hAnsi="Times New Roman" w:cs="Times New Roman"/>
          <w:sz w:val="28"/>
          <w:szCs w:val="28"/>
        </w:rPr>
        <w:t>плоскополяризованная</w:t>
      </w:r>
      <w:proofErr w:type="spellEnd"/>
      <w:r w:rsidRPr="00691809">
        <w:rPr>
          <w:rFonts w:ascii="Times New Roman" w:hAnsi="Times New Roman" w:cs="Times New Roman"/>
          <w:sz w:val="28"/>
          <w:szCs w:val="28"/>
        </w:rPr>
        <w:t xml:space="preserve"> волна.</w:t>
      </w:r>
      <w:r w:rsidR="00D32AF6">
        <w:rPr>
          <w:rFonts w:ascii="Times New Roman" w:hAnsi="Times New Roman" w:cs="Times New Roman"/>
          <w:sz w:val="28"/>
          <w:szCs w:val="28"/>
        </w:rPr>
        <w:t xml:space="preserve"> </w:t>
      </w:r>
      <w:r w:rsidRPr="00691809">
        <w:rPr>
          <w:rFonts w:ascii="Times New Roman" w:hAnsi="Times New Roman" w:cs="Times New Roman"/>
          <w:sz w:val="28"/>
          <w:szCs w:val="28"/>
        </w:rPr>
        <w:t>При окрещённых кристаллах (угол между их осями 90°) она не проходит сквозь второй кристалл. Если оси кристаллов составляют между собой некоторый угол, отличный от 90°, то проходят колебания, амплитуда которых равна проекции амплитуды волны, прошедшей через первый кристалл, на направление оси второго кристалла.</w:t>
      </w:r>
    </w:p>
    <w:p w14:paraId="2C4EFB06" w14:textId="361ACCC0" w:rsidR="00691809" w:rsidRP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 xml:space="preserve">Итак, кристалл турмалина преобразует естественный свет в </w:t>
      </w:r>
      <w:proofErr w:type="spellStart"/>
      <w:r w:rsidRPr="00691809">
        <w:rPr>
          <w:rFonts w:ascii="Times New Roman" w:hAnsi="Times New Roman" w:cs="Times New Roman"/>
          <w:sz w:val="28"/>
          <w:szCs w:val="28"/>
        </w:rPr>
        <w:t>плоскополяризованный</w:t>
      </w:r>
      <w:proofErr w:type="spellEnd"/>
      <w:r w:rsidRPr="00691809">
        <w:rPr>
          <w:rFonts w:ascii="Times New Roman" w:hAnsi="Times New Roman" w:cs="Times New Roman"/>
          <w:sz w:val="28"/>
          <w:szCs w:val="28"/>
        </w:rPr>
        <w:t>.</w:t>
      </w:r>
    </w:p>
    <w:p w14:paraId="728EE4EA" w14:textId="6EF0C750" w:rsidR="00D32AF6" w:rsidRPr="00691809" w:rsidRDefault="00691809" w:rsidP="00691809">
      <w:pPr>
        <w:jc w:val="both"/>
        <w:rPr>
          <w:rFonts w:ascii="Times New Roman" w:hAnsi="Times New Roman" w:cs="Times New Roman"/>
          <w:sz w:val="28"/>
          <w:szCs w:val="28"/>
        </w:rPr>
      </w:pPr>
      <w:r w:rsidRPr="00691809">
        <w:rPr>
          <w:rFonts w:ascii="Times New Roman" w:hAnsi="Times New Roman" w:cs="Times New Roman"/>
          <w:sz w:val="28"/>
          <w:szCs w:val="28"/>
        </w:rPr>
        <w:t xml:space="preserve">Поляроиды. Не только кристаллы турмалина способны поляризовать свет. Таким же свойством, например, обладают так называемые поляроиды. </w:t>
      </w:r>
      <w:r w:rsidRPr="00691809">
        <w:rPr>
          <w:rFonts w:ascii="Times New Roman" w:hAnsi="Times New Roman" w:cs="Times New Roman"/>
          <w:sz w:val="28"/>
          <w:szCs w:val="28"/>
        </w:rPr>
        <w:lastRenderedPageBreak/>
        <w:t xml:space="preserve">Поляроид представляет собой тонкую (0,1 мм) плёнку кристаллов </w:t>
      </w:r>
      <w:proofErr w:type="spellStart"/>
      <w:r w:rsidRPr="00691809">
        <w:rPr>
          <w:rFonts w:ascii="Times New Roman" w:hAnsi="Times New Roman" w:cs="Times New Roman"/>
          <w:sz w:val="28"/>
          <w:szCs w:val="28"/>
        </w:rPr>
        <w:t>герапатита</w:t>
      </w:r>
      <w:proofErr w:type="spellEnd"/>
      <w:r w:rsidRPr="00691809">
        <w:rPr>
          <w:rFonts w:ascii="Times New Roman" w:hAnsi="Times New Roman" w:cs="Times New Roman"/>
          <w:sz w:val="28"/>
          <w:szCs w:val="28"/>
        </w:rPr>
        <w:t>, нанесённую на целлулоид или стеклянную пластинку. С поляроидом можно провести те же опыты, что и с кристаллом турмалина. Преимущество поляроидов в том, что можно получать большие поверхности, поляризующие свет. К недостаткам поляроидов относится фиолетовый оттенок, который они придают белому свету.</w:t>
      </w:r>
    </w:p>
    <w:sectPr w:rsidR="00D32AF6" w:rsidRPr="006918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91809"/>
    <w:rsid w:val="006F4830"/>
    <w:rsid w:val="00877EAF"/>
    <w:rsid w:val="00A80535"/>
    <w:rsid w:val="00B20615"/>
    <w:rsid w:val="00BB473A"/>
    <w:rsid w:val="00D32AF6"/>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723</Words>
  <Characters>4123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2022-10-04T13:05:00Z</dcterms:modified>
</cp:coreProperties>
</file>