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8CB8A" w14:textId="60BC82AE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В 1821 г. М. Фарадей записал в своём дневнике: «Превратить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магнетизм в электричество». Через 10 лет эта задача была им решена.</w:t>
      </w:r>
    </w:p>
    <w:p w14:paraId="09C67819" w14:textId="45E242D9" w:rsidR="006F4830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Электрический ток, рассуждал М. Фарадей, способен намагнитить кусок железа. Не может ли магнит, в свою очередь, вызвать появление электрического тока? Долгое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эту связь обнаружить не удавалось</w:t>
      </w:r>
      <w:proofErr w:type="gramStart"/>
      <w:r w:rsidRPr="00095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Трудно</w:t>
      </w:r>
      <w:proofErr w:type="gramEnd"/>
      <w:r w:rsidRPr="00095D4B">
        <w:rPr>
          <w:rFonts w:ascii="Times New Roman" w:hAnsi="Times New Roman" w:cs="Times New Roman"/>
          <w:sz w:val="28"/>
          <w:szCs w:val="28"/>
        </w:rPr>
        <w:t xml:space="preserve"> было додуматься до главного,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а именно: движущийся магнит, или меняющееся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времени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поле, может возбудить электрический ток в катушке.</w:t>
      </w:r>
    </w:p>
    <w:p w14:paraId="142B688F" w14:textId="485277C9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М. Фарадей был уверен в единой природе электрических и магнитных явлений. Благодаря этому он и сделал открытие, ставшее основой для разработки генераторов всех электростанций мира, превращающих механическую энергию в энергию электрического тока.</w:t>
      </w:r>
    </w:p>
    <w:p w14:paraId="6546BC35" w14:textId="7169ABE6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Почти одновременно с Фарадеем получить электрический ток в катушке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 xml:space="preserve">с помощью магнита пытался швейцарский физик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Колладон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. В ходе работы он пользовался гальванометром, лёгкая магнитная стрелка которого помещалась внутри катушки прибора. Чтобы магнит не оказывал непосредственного влияния на стрелку, концы катушки, куда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Колладон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вдвигал магнит, надеясь получить в ней ток, были выведены в соседнюю комнату и там присоединены к гальванометру. Вставив магнит в катушку,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Колладон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шёл в соседнюю комнату и с огорчением убеждался, что гальванометр не показывает тока. Стоило бы ему всё время наблюдать за гальванометром, а кого-нибудь попросить заняться магнитом, замечательное открытие было бы сделано. Но этого не случилось. Покоящийся относительно катушки магнит \не вызывает в ней тока.</w:t>
      </w:r>
    </w:p>
    <w:p w14:paraId="5F4B8ABE" w14:textId="15173755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Явление электромагнитной индукции заключается в возникновении электрического тока в проводящем контуре, который либо покоится в переменном во времени магнитном поле, либо движется в постоянном магнитном поле таким образом, что число линий магнитной индукции, пронизывающих поверхность, ограниченную этим контуром, меняется со временем.</w:t>
      </w:r>
    </w:p>
    <w:p w14:paraId="627C75F5" w14:textId="2144E0C3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Это явление было открыто 29 августа 1831 г. Редкий случай, когда дата нового замечательного открытия известна так точно!</w:t>
      </w:r>
    </w:p>
    <w:p w14:paraId="4E573D39" w14:textId="14C66A5C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В течение одного месяца Фарадей, проведя множество опытов, установил все главные особенности явления электромагнитной индукции. В настоящее время опыты Фарадея может повторить каждый. Для этого надо иметь две катушки, магнит, батарею элементов и достаточно чувствительный гальванометр.</w:t>
      </w:r>
    </w:p>
    <w:p w14:paraId="0194C4F9" w14:textId="77777777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lastRenderedPageBreak/>
        <w:t>В установке, изображённой на рисунке 2.1, а, индукционный ток возникает в одной из катушек в момент замыкания или размыкания электрической цепи другой катушки, неподвижной относительно первой. В других опытах индукционный ток возникает при изменении силы тока в одной из катушек с помощью реостата (рис. 2.1, б), при движении катушек относительно друг друга (рис. 2.2, а), при движении постоянного магнита относительно катушки (рис. 2.2, б).</w:t>
      </w:r>
    </w:p>
    <w:p w14:paraId="5BEA407C" w14:textId="37F09641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Уже сам Фарадей заметил то общее, от чего зависит появление индукционного тока в опытах, которые поставлены по-разному.</w:t>
      </w:r>
    </w:p>
    <w:p w14:paraId="626D6EB1" w14:textId="1DA4CD4A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В замкнутом проводящем контуре возникает ток при изменении числа линий магнитной индукции, пронизывающих поверхность, ограниченную этим контуром.</w:t>
      </w:r>
    </w:p>
    <w:p w14:paraId="1EF76568" w14:textId="26FED6AA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И чем быстрее происходит это изменение, тем больше сила возникающего индукционного тока. При этом причина изменения числа линий магнитной 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D4B">
        <w:rPr>
          <w:rFonts w:ascii="Times New Roman" w:hAnsi="Times New Roman" w:cs="Times New Roman"/>
          <w:sz w:val="28"/>
          <w:szCs w:val="28"/>
        </w:rPr>
        <w:t>несущественна. Это может быть и изменение числа линий магнитной индукции, пронизывающих поверхность, ограниченную неподвижным проводящим контуром, или движение этого контура в неоднородном магнитном поле, густота линий которого меняется в пространстве (рис. 2.3).</w:t>
      </w:r>
    </w:p>
    <w:p w14:paraId="13FA08F2" w14:textId="77777777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Магнитный поток. Для того чтобы дать точную количественную формулировку закона электромагнитной индукции Фарадея, нужно ввести новую величину — поток вектора магнитной индукции.</w:t>
      </w:r>
    </w:p>
    <w:p w14:paraId="19F1A316" w14:textId="197DFF78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 xml:space="preserve">Для этого рассмотрим плоский замкнутый проводник (контур), ограничивающий поверхность площадью S и помещённый в однородное магнитное поле (рис. 2.4). Нормаль ТС (вектор, модуль которого равен единице) к плоскости проводника составляет </w:t>
      </w:r>
      <w:proofErr w:type="gramStart"/>
      <w:r w:rsidRPr="00095D4B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095D4B">
        <w:rPr>
          <w:rFonts w:ascii="Times New Roman" w:hAnsi="Times New Roman" w:cs="Times New Roman"/>
          <w:sz w:val="28"/>
          <w:szCs w:val="28"/>
        </w:rPr>
        <w:t xml:space="preserve"> а с направлением вектора магнитной индукции В.</w:t>
      </w:r>
    </w:p>
    <w:p w14:paraId="625A4A84" w14:textId="2A1E2FF4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Величина Ф названа магнитным потоком по аналогии с потоком воды, который тем больше, чем больше скорость течения воды и площадь сечения трубы.</w:t>
      </w:r>
    </w:p>
    <w:p w14:paraId="63225EE8" w14:textId="6159AD96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 xml:space="preserve">Магнитный поток Ф (поток вектора магнитной индукции) через поверхность площадью S — это величина, равная произведению модуля вектора магнитной индукции В на площадь S и косинус </w:t>
      </w:r>
      <w:proofErr w:type="gramStart"/>
      <w:r w:rsidRPr="00095D4B">
        <w:rPr>
          <w:rFonts w:ascii="Times New Roman" w:hAnsi="Times New Roman" w:cs="Times New Roman"/>
          <w:sz w:val="28"/>
          <w:szCs w:val="28"/>
        </w:rPr>
        <w:t>угла</w:t>
      </w:r>
      <w:proofErr w:type="gramEnd"/>
      <w:r w:rsidRPr="00095D4B">
        <w:rPr>
          <w:rFonts w:ascii="Times New Roman" w:hAnsi="Times New Roman" w:cs="Times New Roman"/>
          <w:sz w:val="28"/>
          <w:szCs w:val="28"/>
        </w:rPr>
        <w:t xml:space="preserve"> а между векторами В и п:</w:t>
      </w:r>
    </w:p>
    <w:p w14:paraId="022A9FC0" w14:textId="2EE9FF5A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 xml:space="preserve">Произведение В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а =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Вп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представляет собой проекцию вектора магнитной индукции на нормаль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тС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к плоскости контура. Поэтому</w:t>
      </w:r>
    </w:p>
    <w:p w14:paraId="73246856" w14:textId="77777777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 xml:space="preserve">Магнитный поток тем больше, чем больше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Вп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 xml:space="preserve"> и S.</w:t>
      </w:r>
    </w:p>
    <w:p w14:paraId="56C39DA8" w14:textId="77777777" w:rsidR="00095D4B" w:rsidRP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lastRenderedPageBreak/>
        <w:t>Магнитный поток графически можно истолковать как величину, пропорциональную числу линий магнитной индукции, пронизывающих поверхность площадью S.</w:t>
      </w:r>
    </w:p>
    <w:p w14:paraId="36083125" w14:textId="4C7E175F" w:rsidR="00095D4B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>Единицей магнитного потока является вебер.</w:t>
      </w:r>
    </w:p>
    <w:p w14:paraId="59062620" w14:textId="33A383D2" w:rsidR="00095D4B" w:rsidRPr="006F4830" w:rsidRDefault="00095D4B" w:rsidP="00095D4B">
      <w:pPr>
        <w:jc w:val="both"/>
        <w:rPr>
          <w:rFonts w:ascii="Times New Roman" w:hAnsi="Times New Roman" w:cs="Times New Roman"/>
          <w:sz w:val="28"/>
          <w:szCs w:val="28"/>
        </w:rPr>
      </w:pPr>
      <w:r w:rsidRPr="00095D4B">
        <w:rPr>
          <w:rFonts w:ascii="Times New Roman" w:hAnsi="Times New Roman" w:cs="Times New Roman"/>
          <w:sz w:val="28"/>
          <w:szCs w:val="28"/>
        </w:rPr>
        <w:t xml:space="preserve">Магнитный поток в 1 вебер (1 </w:t>
      </w:r>
      <w:proofErr w:type="spellStart"/>
      <w:r w:rsidRPr="00095D4B">
        <w:rPr>
          <w:rFonts w:ascii="Times New Roman" w:hAnsi="Times New Roman" w:cs="Times New Roman"/>
          <w:sz w:val="28"/>
          <w:szCs w:val="28"/>
        </w:rPr>
        <w:t>Вб</w:t>
      </w:r>
      <w:proofErr w:type="spellEnd"/>
      <w:r w:rsidRPr="00095D4B">
        <w:rPr>
          <w:rFonts w:ascii="Times New Roman" w:hAnsi="Times New Roman" w:cs="Times New Roman"/>
          <w:sz w:val="28"/>
          <w:szCs w:val="28"/>
        </w:rPr>
        <w:t>) создаётся однородным магнитным полем с индукцией 1 Тл через поверхность площадью 1 м2, расположенную перпендикулярно вектору магнитной индукции.</w:t>
      </w:r>
    </w:p>
    <w:sectPr w:rsidR="00095D4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95D4B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2022-10-03T19:32:00Z</dcterms:modified>
</cp:coreProperties>
</file>