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4638" w14:textId="1989E38F" w:rsidR="00E709E3" w:rsidRP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Мы знаем, что в 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физике взаимодействие электрических зарядов происходит посредством электромагнитного поля. Поле считается непрерывным.</w:t>
      </w:r>
    </w:p>
    <w:p w14:paraId="09C67819" w14:textId="59EB9B45" w:rsidR="006F4830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В квантовой физике считается, что поле квантуется так же, как и все физические величины, поле представляется как совокупность квантов-фотонов. Согласно законам классической электродинамики электрон излучает фотон, если он движется с ускорением. В квантовой физике это не так. Частица создаёт вокруг себя поле, непрерывно испуская и поглощая фотоны. Однако это не обычные фотоны, а виртуальные.</w:t>
      </w:r>
    </w:p>
    <w:p w14:paraId="6207456F" w14:textId="4D452C02" w:rsid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Виртуальные частицы — это частицы, которые существуют столь малое время, что не могут быть экспериментально обнаружены.</w:t>
      </w:r>
    </w:p>
    <w:p w14:paraId="71B614A0" w14:textId="41A3196A" w:rsid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Излучение и поглощение, например, электрона происходит по схеме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8B9936" w14:textId="77777777" w:rsidR="00E709E3" w:rsidRP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Образовавшийся фотон поглощает другая частица. Считается, что взаимодействие заряженных частиц происходит благодаря обмену виртуальными фотонами (</w:t>
      </w:r>
      <w:proofErr w:type="spellStart"/>
      <w:r w:rsidRPr="00E709E3">
        <w:rPr>
          <w:rFonts w:ascii="Times New Roman" w:hAnsi="Times New Roman" w:cs="Times New Roman"/>
          <w:sz w:val="28"/>
          <w:szCs w:val="28"/>
        </w:rPr>
        <w:t>hv</w:t>
      </w:r>
      <w:proofErr w:type="spellEnd"/>
      <w:r w:rsidRPr="00E709E3">
        <w:rPr>
          <w:rFonts w:ascii="Times New Roman" w:hAnsi="Times New Roman" w:cs="Times New Roman"/>
          <w:sz w:val="28"/>
          <w:szCs w:val="28"/>
        </w:rPr>
        <w:t>), между заряженными частицами происходит так называемое обменное взаимодействие.</w:t>
      </w:r>
    </w:p>
    <w:p w14:paraId="32D0ACAA" w14:textId="6CC8B6F6" w:rsid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Не нарушается ли в модели обменного взаимодействия закон сохранения энергии? Ведь то справа, то слева в соотношении (12.2) энергия отличается на значение, равное энергии поглощённого или испущенного фотона.</w:t>
      </w:r>
    </w:p>
    <w:p w14:paraId="6054A94E" w14:textId="0A78B08E" w:rsid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В классической физике 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процессы испускания и поглощения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фотонов невозможны. Однако в модели обменного взаимодействия 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 xml:space="preserve">нарушения закона сохранения энергии, так как согласно принципу неопределённости Гейзенберга энергию состояния, существующего в течение времени </w:t>
      </w:r>
      <w:proofErr w:type="spellStart"/>
      <w:r w:rsidRPr="00E709E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709E3">
        <w:rPr>
          <w:rFonts w:ascii="Times New Roman" w:hAnsi="Times New Roman" w:cs="Times New Roman"/>
          <w:sz w:val="28"/>
          <w:szCs w:val="28"/>
        </w:rPr>
        <w:t xml:space="preserve">, можно определить с точностью до АЕ, причём </w:t>
      </w:r>
      <w:proofErr w:type="spellStart"/>
      <w:proofErr w:type="gramStart"/>
      <w:r w:rsidRPr="00E709E3">
        <w:rPr>
          <w:rFonts w:ascii="Times New Roman" w:hAnsi="Times New Roman" w:cs="Times New Roman"/>
          <w:sz w:val="28"/>
          <w:szCs w:val="28"/>
        </w:rPr>
        <w:t>AEAt</w:t>
      </w:r>
      <w:proofErr w:type="spellEnd"/>
      <w:r w:rsidRPr="00E709E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709E3">
        <w:rPr>
          <w:rFonts w:ascii="Times New Roman" w:hAnsi="Times New Roman" w:cs="Times New Roman"/>
          <w:sz w:val="28"/>
          <w:szCs w:val="28"/>
        </w:rPr>
        <w:t xml:space="preserve"> h. Энергия виртуального фотона равна </w:t>
      </w:r>
      <w:proofErr w:type="spellStart"/>
      <w:r w:rsidRPr="00E709E3">
        <w:rPr>
          <w:rFonts w:ascii="Times New Roman" w:hAnsi="Times New Roman" w:cs="Times New Roman"/>
          <w:sz w:val="28"/>
          <w:szCs w:val="28"/>
        </w:rPr>
        <w:t>hv</w:t>
      </w:r>
      <w:proofErr w:type="spellEnd"/>
      <w:r w:rsidRPr="00E709E3">
        <w:rPr>
          <w:rFonts w:ascii="Times New Roman" w:hAnsi="Times New Roman" w:cs="Times New Roman"/>
          <w:sz w:val="28"/>
          <w:szCs w:val="28"/>
        </w:rPr>
        <w:t>. Следовательно, взаимодействие (12.2) может быть реализовано без нарушения закона сохранения энергии, если виртуальны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709E3">
        <w:rPr>
          <w:rFonts w:ascii="Times New Roman" w:hAnsi="Times New Roman" w:cs="Times New Roman"/>
          <w:sz w:val="28"/>
          <w:szCs w:val="28"/>
        </w:rPr>
        <w:t xml:space="preserve"> фотон существует не дольше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578308" w14:textId="62FBCA56" w:rsidR="00E709E3" w:rsidRP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Для объяснения ядерных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также была предложена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обменного взаимодействия виртуальными частицами. Однако встал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 xml:space="preserve">вопрос, что это за частицы, которые могут осуществить обменное взаимодействие нуклонов в ядре, подобно </w:t>
      </w:r>
      <w:proofErr w:type="gramStart"/>
      <w:r w:rsidRPr="00E709E3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E709E3">
        <w:rPr>
          <w:rFonts w:ascii="Times New Roman" w:hAnsi="Times New Roman" w:cs="Times New Roman"/>
          <w:sz w:val="28"/>
          <w:szCs w:val="28"/>
        </w:rPr>
        <w:t xml:space="preserve"> как фотоны осуществляют электромагнитное взаимодействие.</w:t>
      </w:r>
    </w:p>
    <w:p w14:paraId="534ABE6B" w14:textId="77777777" w:rsidR="00E709E3" w:rsidRP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В результате многолетних исследований в космическом излучении были обнаружены частицы, которые могут реализовать ядерное взаимодействие. Это л(пи)-мезоны. Существуют положительные, отрицательные и нейтральные л-мезоны. Эти частицы нестабильны, время жизни л" и л“-мезонов — 2,55 • 1(Г8 с, а л°-мезона — 2,1 • 1(Г16 с.</w:t>
      </w:r>
    </w:p>
    <w:p w14:paraId="471C2E97" w14:textId="0F58E4D4" w:rsidR="00E709E3" w:rsidRP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lastRenderedPageBreak/>
        <w:t>Согласно модели обменного взаимодействия нуклон окружён облаком л-мезонов. Происходят процессы испускания и поглощения л-мезонов. Например, протон испускает положительно заряженный л+-мезон, при этом превращаясь в нейтрон: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р &lt;=* п + л+. Затем нейтрон поглощает этот л~-мезон, превращаясь в протон. Схематически этот процесс взаимодействия протона и нейтрона можно изобразить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9E3">
        <w:rPr>
          <w:rFonts w:ascii="Times New Roman" w:hAnsi="Times New Roman" w:cs="Times New Roman"/>
          <w:sz w:val="28"/>
          <w:szCs w:val="28"/>
        </w:rPr>
        <w:t>р + п^±п + к+ + п^±п +р.</w:t>
      </w:r>
    </w:p>
    <w:p w14:paraId="1F3435DE" w14:textId="77777777" w:rsidR="00E709E3" w:rsidRP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Так происходит взаимодействие протона и нейтрона. Аналогично происходит взаимодействие двух нейтронов.</w:t>
      </w:r>
    </w:p>
    <w:p w14:paraId="3084033F" w14:textId="604F6584" w:rsid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Взаимодействие нейтрона и протона реализуется с помощью виртуального отрицательного л~-мезона. Нейтрон испускает отрицательный л-мезон, при этом превращаясь в протон, затем этот л'-мезон поглощается протоном, превращающимся в нейтрон.</w:t>
      </w:r>
    </w:p>
    <w:p w14:paraId="6CE6CDC8" w14:textId="70755189" w:rsidR="00E709E3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Итак, поглощение л-мезона нуклоном, испущенным другим нуклоном, обеспечивает ядерное взаимодействие нуклонов в ядре.</w:t>
      </w:r>
    </w:p>
    <w:p w14:paraId="0C429C54" w14:textId="52E8140A" w:rsidR="00E709E3" w:rsidRPr="006F4830" w:rsidRDefault="00E709E3" w:rsidP="00E709E3">
      <w:pPr>
        <w:jc w:val="both"/>
        <w:rPr>
          <w:rFonts w:ascii="Times New Roman" w:hAnsi="Times New Roman" w:cs="Times New Roman"/>
          <w:sz w:val="28"/>
          <w:szCs w:val="28"/>
        </w:rPr>
      </w:pPr>
      <w:r w:rsidRPr="00E709E3">
        <w:rPr>
          <w:rFonts w:ascii="Times New Roman" w:hAnsi="Times New Roman" w:cs="Times New Roman"/>
          <w:sz w:val="28"/>
          <w:szCs w:val="28"/>
        </w:rPr>
        <w:t>Заметим, что если нуклону сообщить достаточную энергию, например соответствующую массе покоя (£ = тс2), то виртуальный л-мезон может стать реальной частицей.</w:t>
      </w:r>
    </w:p>
    <w:sectPr w:rsidR="00E709E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2022-10-04T14:33:00Z</dcterms:modified>
</cp:coreProperties>
</file>