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9E20" w14:textId="2A896EA0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Каждый из нас постоянно встречается с различными случаями действия тел друг на друга. В результате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взаимодействия скорость движения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какого-либо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тела меняется.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Вам уже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известно, что скорость тела меняется тем больше, чем меньше его масса.</w:t>
      </w:r>
    </w:p>
    <w:p w14:paraId="48FC34AD" w14:textId="71853362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Рассмотрим некоторые примеры, подтверждающие это.</w:t>
      </w:r>
    </w:p>
    <w:p w14:paraId="05FE7421" w14:textId="02E9A337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Толкая руками тележку, мы можем привести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её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в движение (рис. 54). Скорость тележки меняется под действием руки человека.</w:t>
      </w:r>
    </w:p>
    <w:p w14:paraId="0DB9D981" w14:textId="31AC274C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Кусочек железа, лежащий на пробке, опущенной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в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воду,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притягивается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ма</w:t>
      </w:r>
      <w:r w:rsidR="001F6E06">
        <w:rPr>
          <w:rFonts w:ascii="Times New Roman" w:hAnsi="Times New Roman" w:cs="Times New Roman"/>
          <w:sz w:val="28"/>
          <w:szCs w:val="28"/>
        </w:rPr>
        <w:t>г</w:t>
      </w:r>
      <w:r w:rsidRPr="006053C8">
        <w:rPr>
          <w:rFonts w:ascii="Times New Roman" w:hAnsi="Times New Roman" w:cs="Times New Roman"/>
          <w:sz w:val="28"/>
          <w:szCs w:val="28"/>
        </w:rPr>
        <w:t>нитом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 xml:space="preserve">(рис. 55). </w:t>
      </w:r>
    </w:p>
    <w:p w14:paraId="2DD9D03A" w14:textId="41A54C37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Кусочек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железа и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пробка изменяют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свою скорость под действием магнита.</w:t>
      </w:r>
    </w:p>
    <w:p w14:paraId="31E4B2D1" w14:textId="060B2D23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Действуя на пружину рукой, можно её сжать. Сначала в движение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приходит конец пружины. Затем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движение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передаётся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остальным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её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частям. Сжатая пружина, распрямляясь, может, например, привести в движение шарик (рис. 56).</w:t>
      </w:r>
    </w:p>
    <w:p w14:paraId="58D405EB" w14:textId="238DBBAB" w:rsidR="006053C8" w:rsidRPr="006053C8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При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сжатии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пружины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действующим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телом была рука человека.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Когда пружина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распрямляется,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действующим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телом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является</w:t>
      </w:r>
      <w:r w:rsid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сама пружина. Она</w:t>
      </w:r>
      <w:r w:rsidR="001F6E06" w:rsidRP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6053C8">
        <w:rPr>
          <w:rFonts w:ascii="Times New Roman" w:hAnsi="Times New Roman" w:cs="Times New Roman"/>
          <w:sz w:val="28"/>
          <w:szCs w:val="28"/>
        </w:rPr>
        <w:t>приводит в движение шарик.</w:t>
      </w:r>
    </w:p>
    <w:p w14:paraId="09C67819" w14:textId="19C41E7F" w:rsidR="006F4830" w:rsidRDefault="006053C8" w:rsidP="006053C8">
      <w:pPr>
        <w:jc w:val="both"/>
        <w:rPr>
          <w:rFonts w:ascii="Times New Roman" w:hAnsi="Times New Roman" w:cs="Times New Roman"/>
          <w:sz w:val="28"/>
          <w:szCs w:val="28"/>
        </w:rPr>
      </w:pPr>
      <w:r w:rsidRPr="006053C8">
        <w:rPr>
          <w:rFonts w:ascii="Times New Roman" w:hAnsi="Times New Roman" w:cs="Times New Roman"/>
          <w:sz w:val="28"/>
          <w:szCs w:val="28"/>
        </w:rPr>
        <w:t>Ракеткой или рукой можно изменить направление движения летящего мячика (рис. 57).</w:t>
      </w:r>
    </w:p>
    <w:p w14:paraId="2F237412" w14:textId="095CA18B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Во всех приведённых примерах тело под действием другого тела приходит в движение, останавливается или изменяет направление своего движения.</w:t>
      </w:r>
    </w:p>
    <w:p w14:paraId="77402AB9" w14:textId="213C413D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Таким образом, скорость тела меняется при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взаимодействии его с другими телами.</w:t>
      </w:r>
    </w:p>
    <w:p w14:paraId="576263B0" w14:textId="0B1F215B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Часто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указывают,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 xml:space="preserve">какое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F6E06">
        <w:rPr>
          <w:rFonts w:ascii="Times New Roman" w:hAnsi="Times New Roman" w:cs="Times New Roman"/>
          <w:sz w:val="28"/>
          <w:szCs w:val="28"/>
        </w:rPr>
        <w:t>ело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действовало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данное 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F6E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тело действует сила или к нему приложена сила.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действием силы тело меняет свою скорость.</w:t>
      </w:r>
    </w:p>
    <w:p w14:paraId="69817995" w14:textId="6BA43177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Сила, действующая на тело, может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скорость всего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отдельных его частей.</w:t>
      </w:r>
    </w:p>
    <w:p w14:paraId="06888C12" w14:textId="53470EA7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если надавить пальцами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на ластик,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сожмётся,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форму (рис. 58).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тело деформируется.</w:t>
      </w:r>
    </w:p>
    <w:p w14:paraId="75E3D060" w14:textId="346C5C3C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 xml:space="preserve">Деформацией </w:t>
      </w:r>
      <w:r>
        <w:rPr>
          <w:rFonts w:ascii="Times New Roman" w:hAnsi="Times New Roman" w:cs="Times New Roman"/>
          <w:sz w:val="28"/>
          <w:szCs w:val="28"/>
        </w:rPr>
        <w:t>назыв</w:t>
      </w:r>
      <w:r w:rsidRPr="001F6E06">
        <w:rPr>
          <w:rFonts w:ascii="Times New Roman" w:hAnsi="Times New Roman" w:cs="Times New Roman"/>
          <w:sz w:val="28"/>
          <w:szCs w:val="28"/>
        </w:rPr>
        <w:t>ается любое изменение формы и размера тела.</w:t>
      </w:r>
    </w:p>
    <w:p w14:paraId="75487641" w14:textId="084BAA43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Приведём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Доска,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лежащая на опорах, прогибается, если на неё садится человек (рис. 59). Середина доски перемещается на большее расстояние, чем края.</w:t>
      </w:r>
    </w:p>
    <w:p w14:paraId="6F26ADC6" w14:textId="14C395BA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lastRenderedPageBreak/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различных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изменяться одинаково. Для этого необходимо к этим телам приложить разные силы.</w:t>
      </w:r>
    </w:p>
    <w:p w14:paraId="2933B160" w14:textId="0D8A3BA7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грузовую машину,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необходима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легкового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автомобиля.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Следовательно, числовое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различным: большим или меньшим. Что же такое сила?</w:t>
      </w:r>
    </w:p>
    <w:p w14:paraId="0EFEDCC3" w14:textId="4E375A3B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мерой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изменяют свою скорость или деформируются.</w:t>
      </w:r>
    </w:p>
    <w:p w14:paraId="6267E234" w14:textId="3F8BC4AE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её можно измерить.</w:t>
      </w:r>
    </w:p>
    <w:p w14:paraId="35A92A6A" w14:textId="700511D6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векторной вели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F6E06">
        <w:rPr>
          <w:rFonts w:ascii="Times New Roman" w:hAnsi="Times New Roman" w:cs="Times New Roman"/>
          <w:sz w:val="28"/>
          <w:szCs w:val="28"/>
        </w:rPr>
        <w:t>иной.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только числовым значением, но и направлением.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F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 xml:space="preserve">стрелочкой, а её модуль той же </w:t>
      </w:r>
      <w:r>
        <w:rPr>
          <w:rFonts w:ascii="Times New Roman" w:hAnsi="Times New Roman" w:cs="Times New Roman"/>
          <w:sz w:val="28"/>
          <w:szCs w:val="28"/>
        </w:rPr>
        <w:t>бук</w:t>
      </w:r>
      <w:r w:rsidRPr="001F6E06">
        <w:rPr>
          <w:rFonts w:ascii="Times New Roman" w:hAnsi="Times New Roman" w:cs="Times New Roman"/>
          <w:sz w:val="28"/>
          <w:szCs w:val="28"/>
        </w:rPr>
        <w:t>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F,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стрелочки.</w:t>
      </w:r>
    </w:p>
    <w:p w14:paraId="01B7C3C7" w14:textId="7A6FCC69" w:rsid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говорят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о 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важно указывать,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тела приложена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сила.</w:t>
      </w:r>
    </w:p>
    <w:p w14:paraId="56990898" w14:textId="4A10BE69" w:rsidR="001F6E06" w:rsidRPr="001F6E06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На чертеже силу изображают в виде отрезка прямой со стрелкой на конце (рис. 60). Начало отрезка - точка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есть точка приложения силы.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Длина отрезка условно обозначает в определённом масштабе модуль силы.</w:t>
      </w:r>
    </w:p>
    <w:p w14:paraId="48EDE26C" w14:textId="1E618843" w:rsidR="001F6E06" w:rsidRPr="006F4830" w:rsidRDefault="001F6E06" w:rsidP="001F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F6E0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результат действия силы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E06">
        <w:rPr>
          <w:rFonts w:ascii="Times New Roman" w:hAnsi="Times New Roman" w:cs="Times New Roman"/>
          <w:sz w:val="28"/>
          <w:szCs w:val="28"/>
        </w:rPr>
        <w:t>тело зависит от её модуля, направления и точки приложения.</w:t>
      </w:r>
    </w:p>
    <w:sectPr w:rsidR="001F6E0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F6E06"/>
    <w:rsid w:val="002E21C3"/>
    <w:rsid w:val="00313501"/>
    <w:rsid w:val="006053C8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2022-09-22T11:38:00Z</dcterms:modified>
</cp:coreProperties>
</file>