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F907D" w14:textId="3F25188A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заводах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фабриках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могли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работать станки и машины,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их приводят в движение электродвигатели, которые расходуют при этом электрическую энергию.</w:t>
      </w:r>
    </w:p>
    <w:p w14:paraId="6EF0FBFB" w14:textId="49112CA6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Автомобили и самолёты, тепловозы и теплоходы работают,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расходуя энергию сгорающего топлива,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гидротурбины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энергию падающей с высоты воды. Да и сами мы, чтобы жить и работать, возобновляем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запас 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при помощи пищи.</w:t>
      </w:r>
    </w:p>
    <w:p w14:paraId="13300922" w14:textId="5E53B796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120C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120C8">
        <w:rPr>
          <w:rFonts w:ascii="Times New Roman" w:hAnsi="Times New Roman" w:cs="Times New Roman"/>
          <w:sz w:val="28"/>
          <w:szCs w:val="28"/>
        </w:rPr>
        <w:t>употребляется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нередко и в быту.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людей,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могут быстро выполнять большую работу, называют энергичными,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обладающими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такое энергия?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ответить на этот вопрос, рассмотрим примеры.</w:t>
      </w:r>
    </w:p>
    <w:p w14:paraId="52976CE5" w14:textId="79D28C2F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Сжатая пружина,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распрямляясь,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поднять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груз (рис. 192)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заставить 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тележку.</w:t>
      </w:r>
    </w:p>
    <w:p w14:paraId="34072602" w14:textId="59F413E9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Поднятый над землёй неподвижный груз не совершает работы, но если этот груз упадёт, то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совершит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забить в землю сваю).</w:t>
      </w:r>
    </w:p>
    <w:p w14:paraId="6D23E588" w14:textId="0C6DA08B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Способностью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работу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и всякое движущееся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тело. Так, скатившийся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 наклонной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А (рис. 193), ударившись о деревянный брусок В, передвигает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его на некоторое расстояние. При этом совершается работа.</w:t>
      </w:r>
    </w:p>
    <w:p w14:paraId="11DB3C3A" w14:textId="629DD609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между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(система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тел)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совершить 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то говорят, что они обладают энергией.</w:t>
      </w:r>
    </w:p>
    <w:p w14:paraId="4640D919" w14:textId="7A4A713B" w:rsidR="004120C8" w:rsidRPr="004120C8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физическая: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показывающая,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какую работу может 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тело (или несколько тел). Энергию выражают в СИ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единицах,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что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джоулях.</w:t>
      </w:r>
    </w:p>
    <w:p w14:paraId="44375F66" w14:textId="05C6B413" w:rsidR="004120C8" w:rsidRPr="006F4830" w:rsidRDefault="004120C8" w:rsidP="004120C8">
      <w:pPr>
        <w:jc w:val="both"/>
        <w:rPr>
          <w:rFonts w:ascii="Times New Roman" w:hAnsi="Times New Roman" w:cs="Times New Roman"/>
          <w:sz w:val="28"/>
          <w:szCs w:val="28"/>
        </w:rPr>
      </w:pPr>
      <w:r w:rsidRPr="004120C8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совершить тело, тем большей энергией оно обладает.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совершении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изменяется.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Совершённая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0C8">
        <w:rPr>
          <w:rFonts w:ascii="Times New Roman" w:hAnsi="Times New Roman" w:cs="Times New Roman"/>
          <w:sz w:val="28"/>
          <w:szCs w:val="28"/>
        </w:rPr>
        <w:t>изменению энергии.</w:t>
      </w:r>
    </w:p>
    <w:sectPr w:rsidR="004120C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120C8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2022-09-24T09:08:00Z</dcterms:modified>
</cp:coreProperties>
</file>