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C89E8" w14:textId="262FAC64" w:rsidR="00061147" w:rsidRP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изучении физики рассматриваются механические,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тепловые,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световые,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электрические и другие явления. С некоторыми механическими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явлениями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познакомились. Известно также, что</w:t>
      </w:r>
      <w:r w:rsidRPr="00061147"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существует два вида 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потенциальная.</w:t>
      </w:r>
    </w:p>
    <w:p w14:paraId="6CD2E02F" w14:textId="18AD82BC" w:rsidR="00061147" w:rsidRP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Всякое движущееся тело обладает 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кинетической энергией обладает летящая птица, движущиеся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самолёт,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мяч, текущая вода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Кинетическая 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тела зависит от его массы и от скорости движения тела.</w:t>
      </w:r>
    </w:p>
    <w:p w14:paraId="453B1E46" w14:textId="12EBC082" w:rsidR="00061147" w:rsidRP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взаимным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положением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взаимодействующих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тел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частей.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обладают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поднятый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над землёй камень, сжатая или растянутая пружина и т.д.</w:t>
      </w:r>
    </w:p>
    <w:p w14:paraId="4BB335BF" w14:textId="5FDDC4EA" w:rsidR="00061147" w:rsidRP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1147">
        <w:rPr>
          <w:rFonts w:ascii="Times New Roman" w:hAnsi="Times New Roman" w:cs="Times New Roman"/>
          <w:sz w:val="28"/>
          <w:szCs w:val="28"/>
        </w:rPr>
        <w:t>-</w:t>
      </w:r>
      <w:r w:rsidRPr="00061147"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энергии,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превращаться друг в друга.</w:t>
      </w:r>
    </w:p>
    <w:p w14:paraId="6BC69FA9" w14:textId="5894F0EE" w:rsidR="00061147" w:rsidRP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же происходит превращение одного вида энергии в другой?</w:t>
      </w:r>
    </w:p>
    <w:p w14:paraId="6AE682EC" w14:textId="7009541D" w:rsidR="00061147" w:rsidRP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Свинцовый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шар,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лежащий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свинцовой плите, поднимем вверх и отпустим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(рис. 2, а).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падении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шара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увеличивается,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высота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подъёма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уменьшается.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Следовательно, его кинетическая энергия возрастает, а 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уменьшается.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что 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превращение потенциальной энергии шара в кинетическую. После того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шар ударится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свинцовую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плиту,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 xml:space="preserve">остановится (рис. 2,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061147">
        <w:rPr>
          <w:rFonts w:ascii="Times New Roman" w:hAnsi="Times New Roman" w:cs="Times New Roman"/>
          <w:sz w:val="28"/>
          <w:szCs w:val="28"/>
        </w:rPr>
        <w:t>). Его кинетическая и потенциальная энергия будут равны нулю.</w:t>
      </w:r>
    </w:p>
    <w:p w14:paraId="42983A2E" w14:textId="3DAACBEA" w:rsidR="00061147" w:rsidRP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Значит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энергия,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обладал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шар,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бесследно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исчезла?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По-видимому</w:t>
      </w:r>
      <w:r w:rsidRPr="00061147">
        <w:rPr>
          <w:rFonts w:ascii="Times New Roman" w:hAnsi="Times New Roman" w:cs="Times New Roman"/>
          <w:sz w:val="28"/>
          <w:szCs w:val="28"/>
        </w:rPr>
        <w:t>, нет.</w:t>
      </w:r>
    </w:p>
    <w:p w14:paraId="7D4DC1A6" w14:textId="09C8F13E" w:rsidR="00061147" w:rsidRP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Механическая энергия превратилась в другую форму энергии. Что же представляет собой 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другая форма энергии?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шар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и плиту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удара.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Оказывается,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шар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сплюснулся,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плите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возникла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не­ большая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вмятина.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Шар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плита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ударе де­формировались. Измерим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температуру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шара и плиты сразу после удара. Мы заметим, что они нагрелись.</w:t>
      </w:r>
    </w:p>
    <w:p w14:paraId="0C02609E" w14:textId="37DB1BDD" w:rsidR="00061147" w:rsidRP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удара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шара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 плиту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изменилось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они деформировались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нагрелись.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Но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изменилось состояние тел, то изменилась и энергия частиц, из которых состоят тела. Действительно,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знаем, что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нагревании тела увеличивается средняя скорость движения молекул. 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средняя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кинетическая энергия. Молекулы обладают также и 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Ведь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взаимодействуют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другом: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притягиваются,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при дальнейшем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сближении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отталкиваются.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деформировалось,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изменилось взаимное расположение его молекул, а значит, изменилась и их потенциальная энергия.</w:t>
      </w:r>
    </w:p>
    <w:p w14:paraId="2E668556" w14:textId="71161E0D" w:rsid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lastRenderedPageBreak/>
        <w:t>Итак, при соударении изменилась и кинетическая,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молекул свинца.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обладал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шар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опыта,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не исчезла. Она перешла в энергию молекул.</w:t>
      </w:r>
    </w:p>
    <w:p w14:paraId="2D93C4CD" w14:textId="0176EA3F" w:rsid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которых состоит тело, и потенциальная энергия их взаимодействия составляют внутреннюю энергию тела.</w:t>
      </w:r>
    </w:p>
    <w:p w14:paraId="7AC44132" w14:textId="5C223C88" w:rsidR="00061147" w:rsidRP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изучении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тепловых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явлений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учитывают только 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потому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главным образом она изменяется в этих явлениях. В дальнейшем, рассматривая внутреннюю энергию тела, мы будем понимать под 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кинетическую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теплового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и потенциальную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молекул тела.</w:t>
      </w:r>
    </w:p>
    <w:p w14:paraId="45152E42" w14:textId="2400FA9E" w:rsidR="00061147" w:rsidRP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Вернёмся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опыту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свинцовым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шаром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плитой (см. рис. 2).</w:t>
      </w:r>
    </w:p>
    <w:p w14:paraId="444B456F" w14:textId="3D946D83" w:rsidR="00061147" w:rsidRP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остановке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шара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механическое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движение прекращается,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но зато усиливается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беспорядочное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(тепловое)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молекул. 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превращается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во внутреннюю энергию шара.</w:t>
      </w:r>
    </w:p>
    <w:p w14:paraId="7F0DAF04" w14:textId="06FA8BA5" w:rsidR="00061147" w:rsidRP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Итак, кроме 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энергии, существует ещё один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Это внутренняя энергия тела.</w:t>
      </w:r>
    </w:p>
    <w:p w14:paraId="0B161E47" w14:textId="13DF7F80" w:rsidR="00061147" w:rsidRP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зависит от температуры тела, агрегатного состояния вещества и других факторов. (Более подробно это будет изучено в 10 классе.)</w:t>
      </w:r>
    </w:p>
    <w:p w14:paraId="12FA8424" w14:textId="51C78BE9" w:rsidR="00061147" w:rsidRP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Поднимем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например мяч,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над столом. При этом расстояние между молекулами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мяча не меняется.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не 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потенциальная энергия взаимодействия молекул. Следовательно, поднимая мяч, мы не изменяем его внутреннюю энергию.</w:t>
      </w:r>
    </w:p>
    <w:p w14:paraId="786CFE1B" w14:textId="7C3E0A8D" w:rsidR="00061147" w:rsidRP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Будем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двигать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мяч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стола.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От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изменится.</w:t>
      </w:r>
    </w:p>
    <w:p w14:paraId="7DBE7EAA" w14:textId="59374AB3" w:rsidR="00061147" w:rsidRP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1147">
        <w:rPr>
          <w:rFonts w:ascii="Times New Roman" w:hAnsi="Times New Roman" w:cs="Times New Roman"/>
          <w:sz w:val="28"/>
          <w:szCs w:val="28"/>
        </w:rPr>
        <w:t>тел</w:t>
      </w:r>
      <w:proofErr w:type="gramEnd"/>
      <w:r w:rsidRPr="00061147">
        <w:rPr>
          <w:rFonts w:ascii="Times New Roman" w:hAnsi="Times New Roman" w:cs="Times New Roman"/>
          <w:sz w:val="28"/>
          <w:szCs w:val="28"/>
        </w:rPr>
        <w:t xml:space="preserve"> 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механического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движения тела, 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от 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тел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относительно других тел.</w:t>
      </w:r>
    </w:p>
    <w:p w14:paraId="5700BBBE" w14:textId="01766DCE" w:rsidR="00061147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имея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некоторый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запас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энергии, одновременно может обладать и 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энергией.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пуля, летящая на некоторой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высоте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землёй,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внутренней энергии, обладает ещё и механической энергией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потенциальной и кинетической.</w:t>
      </w:r>
    </w:p>
    <w:p w14:paraId="3FC276ED" w14:textId="56C132F4" w:rsidR="00061147" w:rsidRPr="006F4830" w:rsidRDefault="00061147" w:rsidP="00061147">
      <w:pPr>
        <w:jc w:val="both"/>
        <w:rPr>
          <w:rFonts w:ascii="Times New Roman" w:hAnsi="Times New Roman" w:cs="Times New Roman"/>
          <w:sz w:val="28"/>
          <w:szCs w:val="28"/>
        </w:rPr>
      </w:pPr>
      <w:r w:rsidRPr="00061147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маленькая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величина, ведь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теле содержится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равная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сумме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энергий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1147">
        <w:rPr>
          <w:rFonts w:ascii="Times New Roman" w:hAnsi="Times New Roman" w:cs="Times New Roman"/>
          <w:sz w:val="28"/>
          <w:szCs w:val="28"/>
        </w:rPr>
        <w:t>всех молекул, достаточно велика.</w:t>
      </w:r>
    </w:p>
    <w:sectPr w:rsidR="0006114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61147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2022-09-24T09:54:00Z</dcterms:modified>
</cp:coreProperties>
</file>