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6F1791D6" w:rsidR="006F4830" w:rsidRDefault="00F229F2" w:rsidP="00F229F2">
      <w:pPr>
        <w:jc w:val="both"/>
        <w:rPr>
          <w:rFonts w:ascii="Times New Roman" w:hAnsi="Times New Roman" w:cs="Times New Roman"/>
          <w:sz w:val="28"/>
          <w:szCs w:val="28"/>
        </w:rPr>
      </w:pPr>
      <w:r w:rsidRPr="00F229F2">
        <w:rPr>
          <w:rFonts w:ascii="Times New Roman" w:hAnsi="Times New Roman" w:cs="Times New Roman"/>
          <w:sz w:val="28"/>
          <w:szCs w:val="28"/>
        </w:rPr>
        <w:t>Помещая руку над горячей плитой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над горящей электрической лампочкой, можно почувствовать,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поднимаются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тёплые струи воздуха.</w:t>
      </w:r>
    </w:p>
    <w:p w14:paraId="2253E691" w14:textId="66638DCF" w:rsidR="00F229F2" w:rsidRPr="00F229F2" w:rsidRDefault="00F229F2" w:rsidP="00F229F2">
      <w:pPr>
        <w:jc w:val="both"/>
        <w:rPr>
          <w:rFonts w:ascii="Times New Roman" w:hAnsi="Times New Roman" w:cs="Times New Roman"/>
          <w:sz w:val="28"/>
          <w:szCs w:val="28"/>
        </w:rPr>
      </w:pPr>
      <w:r w:rsidRPr="00F229F2">
        <w:rPr>
          <w:rFonts w:ascii="Times New Roman" w:hAnsi="Times New Roman" w:cs="Times New Roman"/>
          <w:sz w:val="28"/>
          <w:szCs w:val="28"/>
        </w:rPr>
        <w:t>Небольшая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бумажная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вертушка,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поставлен­ ная над пламенем свечи или электрической лампочкой, под действием поднимающегося нагретого воздуха начинает вращаться (рис. 9, а).</w:t>
      </w:r>
    </w:p>
    <w:p w14:paraId="4FF4FC31" w14:textId="18926A06" w:rsidR="00F229F2" w:rsidRPr="00F229F2" w:rsidRDefault="00F229F2" w:rsidP="00F229F2">
      <w:pPr>
        <w:jc w:val="both"/>
        <w:rPr>
          <w:rFonts w:ascii="Times New Roman" w:hAnsi="Times New Roman" w:cs="Times New Roman"/>
          <w:sz w:val="28"/>
          <w:szCs w:val="28"/>
        </w:rPr>
      </w:pPr>
      <w:r w:rsidRPr="00F229F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объяснить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образом.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Воздух,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соприкасаясь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тёплой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лампой, нагревается,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расширяется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менее плотным, чем окружающий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его холодный воздух. Сила Архимеда,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тёплый воздух со стороны холодного снизу вверх, 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на тёплый воздух.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нагретый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возду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Pr="00F229F2">
        <w:rPr>
          <w:rFonts w:ascii="Times New Roman" w:hAnsi="Times New Roman" w:cs="Times New Roman"/>
          <w:sz w:val="28"/>
          <w:szCs w:val="28"/>
        </w:rPr>
        <w:t>«всплывает»,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поднимается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вверх,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место занимает холодный воздух.</w:t>
      </w:r>
    </w:p>
    <w:p w14:paraId="2A77BABA" w14:textId="13F3E89B" w:rsidR="00F229F2" w:rsidRPr="00F229F2" w:rsidRDefault="00F229F2" w:rsidP="00F229F2">
      <w:pPr>
        <w:jc w:val="both"/>
        <w:rPr>
          <w:rFonts w:ascii="Times New Roman" w:hAnsi="Times New Roman" w:cs="Times New Roman"/>
          <w:sz w:val="28"/>
          <w:szCs w:val="28"/>
        </w:rPr>
      </w:pPr>
      <w:r w:rsidRPr="00F229F2">
        <w:rPr>
          <w:rFonts w:ascii="Times New Roman" w:hAnsi="Times New Roman" w:cs="Times New Roman"/>
          <w:sz w:val="28"/>
          <w:szCs w:val="28"/>
        </w:rPr>
        <w:t>Такие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мы наблюдаем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нагревании жидкости снизу. Нагретые слои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плотные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лёгкие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вытесняются вверх более тяжёлыми, холодными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слоями.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Холодные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слои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жидкости, опустившись вниз, в свою очередь, нагреваются от источника тепла и вновь вытесняются менее нагретой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водой.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такому движению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прогревается.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Этот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наглядным,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дно колбы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бросить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кристалликов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марганцовокислого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калия,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окрашивает струи воды в фиолетовый цвет (рис. 9, 6).</w:t>
      </w:r>
    </w:p>
    <w:p w14:paraId="065A90B3" w14:textId="3A312FCA" w:rsidR="00F229F2" w:rsidRPr="00F229F2" w:rsidRDefault="00F229F2" w:rsidP="00F229F2">
      <w:pPr>
        <w:jc w:val="both"/>
        <w:rPr>
          <w:rFonts w:ascii="Times New Roman" w:hAnsi="Times New Roman" w:cs="Times New Roman"/>
          <w:sz w:val="28"/>
          <w:szCs w:val="28"/>
        </w:rPr>
      </w:pPr>
      <w:r w:rsidRPr="00F229F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описанных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опытах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наблюдали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 xml:space="preserve">ещё один вид теплопередачи, называемый конвекция (от лат. </w:t>
      </w:r>
      <w:proofErr w:type="spellStart"/>
      <w:r w:rsidRPr="00F229F2">
        <w:rPr>
          <w:rFonts w:ascii="Times New Roman" w:hAnsi="Times New Roman" w:cs="Times New Roman"/>
          <w:sz w:val="28"/>
          <w:szCs w:val="28"/>
        </w:rPr>
        <w:t>конвекцио</w:t>
      </w:r>
      <w:proofErr w:type="spellEnd"/>
      <w:r w:rsidRPr="00F229F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перенесение).</w:t>
      </w:r>
    </w:p>
    <w:p w14:paraId="21015692" w14:textId="4402DC8B" w:rsidR="00F229F2" w:rsidRPr="00F229F2" w:rsidRDefault="00F229F2" w:rsidP="00F229F2">
      <w:pPr>
        <w:jc w:val="both"/>
        <w:rPr>
          <w:rFonts w:ascii="Times New Roman" w:hAnsi="Times New Roman" w:cs="Times New Roman"/>
          <w:sz w:val="28"/>
          <w:szCs w:val="28"/>
        </w:rPr>
      </w:pPr>
      <w:r w:rsidRPr="00F229F2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помнить,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конвекции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переносится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самими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струями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или жидкости.</w:t>
      </w:r>
    </w:p>
    <w:p w14:paraId="6AC930DD" w14:textId="6779BE53" w:rsidR="00F229F2" w:rsidRPr="00F229F2" w:rsidRDefault="00F229F2" w:rsidP="00F229F2">
      <w:pPr>
        <w:jc w:val="both"/>
        <w:rPr>
          <w:rFonts w:ascii="Times New Roman" w:hAnsi="Times New Roman" w:cs="Times New Roman"/>
          <w:sz w:val="28"/>
          <w:szCs w:val="28"/>
        </w:rPr>
      </w:pPr>
      <w:r w:rsidRPr="00F229F2">
        <w:rPr>
          <w:rFonts w:ascii="Times New Roman" w:hAnsi="Times New Roman" w:cs="Times New Roman"/>
          <w:sz w:val="28"/>
          <w:szCs w:val="28"/>
        </w:rPr>
        <w:t>Так, например, в отапливаемой комнате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конвекции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тёплого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воздуха поднимается вверх,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холодного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опускается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вниз (рис. 10). Поэтому у потолка воздух всегда теплее, чем вблизи пола.</w:t>
      </w:r>
    </w:p>
    <w:p w14:paraId="064D3004" w14:textId="01A6C1EF" w:rsidR="00F229F2" w:rsidRPr="00F229F2" w:rsidRDefault="00F229F2" w:rsidP="00F229F2">
      <w:pPr>
        <w:jc w:val="both"/>
        <w:rPr>
          <w:rFonts w:ascii="Times New Roman" w:hAnsi="Times New Roman" w:cs="Times New Roman"/>
          <w:sz w:val="28"/>
          <w:szCs w:val="28"/>
        </w:rPr>
      </w:pPr>
      <w:r w:rsidRPr="00F229F2">
        <w:rPr>
          <w:rFonts w:ascii="Times New Roman" w:hAnsi="Times New Roman" w:cs="Times New Roman"/>
          <w:sz w:val="28"/>
          <w:szCs w:val="28"/>
        </w:rPr>
        <w:t>Различают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два вида конвекции: естественную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(или свободную) и вынужденную. Так, нагревание жидкости, а также воздуха в комнате являются примерами естественной конвекции. Вынужденная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конвекция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наблюдается,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перемешивать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мешалкой,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ложкой, насосом и т.д.</w:t>
      </w:r>
    </w:p>
    <w:p w14:paraId="2494A7F3" w14:textId="5673F477" w:rsidR="00F229F2" w:rsidRPr="00F229F2" w:rsidRDefault="00F229F2" w:rsidP="00F229F2">
      <w:pPr>
        <w:jc w:val="both"/>
        <w:rPr>
          <w:rFonts w:ascii="Times New Roman" w:hAnsi="Times New Roman" w:cs="Times New Roman"/>
          <w:sz w:val="28"/>
          <w:szCs w:val="28"/>
        </w:rPr>
      </w:pPr>
      <w:r w:rsidRPr="00F229F2">
        <w:rPr>
          <w:rFonts w:ascii="Times New Roman" w:hAnsi="Times New Roman" w:cs="Times New Roman"/>
          <w:sz w:val="28"/>
          <w:szCs w:val="28"/>
        </w:rPr>
        <w:t xml:space="preserve">Если жидкости и </w:t>
      </w:r>
      <w:proofErr w:type="spellStart"/>
      <w:r w:rsidRPr="00F229F2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F229F2">
        <w:rPr>
          <w:rFonts w:ascii="Times New Roman" w:hAnsi="Times New Roman" w:cs="Times New Roman"/>
          <w:sz w:val="28"/>
          <w:szCs w:val="28"/>
        </w:rPr>
        <w:t xml:space="preserve"> прогревать не снизу, а сверху (см. рис. 6, 7), то конвекция не происходит. Нагретые слои не могут опуститься ниже холодных, более тяжёлых.</w:t>
      </w:r>
    </w:p>
    <w:p w14:paraId="59B2CA5E" w14:textId="19689870" w:rsidR="00F229F2" w:rsidRPr="00F229F2" w:rsidRDefault="00F229F2" w:rsidP="00F229F2">
      <w:pPr>
        <w:jc w:val="both"/>
        <w:rPr>
          <w:rFonts w:ascii="Times New Roman" w:hAnsi="Times New Roman" w:cs="Times New Roman"/>
          <w:sz w:val="28"/>
          <w:szCs w:val="28"/>
        </w:rPr>
      </w:pPr>
      <w:r w:rsidRPr="00F229F2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жидкостях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газах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происходила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конвекция,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необходимо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нагревать снизу.</w:t>
      </w:r>
    </w:p>
    <w:p w14:paraId="0CEAFCBE" w14:textId="4C8C4EC6" w:rsidR="00F229F2" w:rsidRPr="006F4830" w:rsidRDefault="00F229F2" w:rsidP="00F229F2">
      <w:pPr>
        <w:jc w:val="both"/>
        <w:rPr>
          <w:rFonts w:ascii="Times New Roman" w:hAnsi="Times New Roman" w:cs="Times New Roman"/>
          <w:sz w:val="28"/>
          <w:szCs w:val="28"/>
        </w:rPr>
      </w:pPr>
      <w:r w:rsidRPr="00F229F2">
        <w:rPr>
          <w:rFonts w:ascii="Times New Roman" w:hAnsi="Times New Roman" w:cs="Times New Roman"/>
          <w:sz w:val="28"/>
          <w:szCs w:val="28"/>
        </w:rPr>
        <w:t>Конвекция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 твёрдых телах происходить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не может. Вам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известно, что частицы в 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телах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колеблются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 xml:space="preserve">определённой точки, </w:t>
      </w:r>
      <w:r w:rsidRPr="00F229F2">
        <w:rPr>
          <w:rFonts w:ascii="Times New Roman" w:hAnsi="Times New Roman" w:cs="Times New Roman"/>
          <w:sz w:val="28"/>
          <w:szCs w:val="28"/>
        </w:rPr>
        <w:lastRenderedPageBreak/>
        <w:t>удерживаемые сильным взаимным притяжением.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F2">
        <w:rPr>
          <w:rFonts w:ascii="Times New Roman" w:hAnsi="Times New Roman" w:cs="Times New Roman"/>
          <w:sz w:val="28"/>
          <w:szCs w:val="28"/>
        </w:rPr>
        <w:t>нагревании твёрдых тел в них не могут образовываться потоки вещества. Энергия в твёрдых телах может передаваться теплопроводностью.</w:t>
      </w:r>
    </w:p>
    <w:sectPr w:rsidR="00F229F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2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2022-09-24T17:33:00Z</dcterms:modified>
</cp:coreProperties>
</file>