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EE071" w14:textId="127236F3" w:rsidR="003515E6" w:rsidRPr="003515E6" w:rsidRDefault="003515E6" w:rsidP="003515E6">
      <w:pPr>
        <w:jc w:val="both"/>
        <w:rPr>
          <w:rFonts w:ascii="Times New Roman" w:hAnsi="Times New Roman" w:cs="Times New Roman"/>
          <w:sz w:val="28"/>
          <w:szCs w:val="28"/>
        </w:rPr>
      </w:pPr>
      <w:r w:rsidRPr="003515E6">
        <w:rPr>
          <w:rFonts w:ascii="Times New Roman" w:hAnsi="Times New Roman" w:cs="Times New Roman"/>
          <w:sz w:val="28"/>
          <w:szCs w:val="28"/>
        </w:rPr>
        <w:t>Как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вам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известно,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вокруг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заряженных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тел существует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электрическое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поле,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которое обладает энергией.</w:t>
      </w:r>
    </w:p>
    <w:p w14:paraId="09C67819" w14:textId="6FB6E908" w:rsidR="006F4830" w:rsidRDefault="003515E6" w:rsidP="003515E6">
      <w:pPr>
        <w:jc w:val="both"/>
        <w:rPr>
          <w:rFonts w:ascii="Times New Roman" w:hAnsi="Times New Roman" w:cs="Times New Roman"/>
          <w:sz w:val="28"/>
          <w:szCs w:val="28"/>
        </w:rPr>
      </w:pPr>
      <w:r w:rsidRPr="003515E6">
        <w:rPr>
          <w:rFonts w:ascii="Times New Roman" w:hAnsi="Times New Roman" w:cs="Times New Roman"/>
          <w:sz w:val="28"/>
          <w:szCs w:val="28"/>
        </w:rPr>
        <w:t>А можно ли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накапливать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 xml:space="preserve">заряды и энергию электрического поля? Устройством, позволяющим накапливать заряды, является конденсатор (от лат. </w:t>
      </w:r>
      <w:proofErr w:type="spellStart"/>
      <w:r w:rsidRPr="003515E6">
        <w:rPr>
          <w:rFonts w:ascii="Times New Roman" w:hAnsi="Times New Roman" w:cs="Times New Roman"/>
          <w:sz w:val="28"/>
          <w:szCs w:val="28"/>
        </w:rPr>
        <w:t>condensare</w:t>
      </w:r>
      <w:proofErr w:type="spellEnd"/>
      <w:r w:rsidRPr="003515E6">
        <w:rPr>
          <w:rFonts w:ascii="Times New Roman" w:hAnsi="Times New Roman" w:cs="Times New Roman"/>
          <w:sz w:val="28"/>
          <w:szCs w:val="28"/>
        </w:rPr>
        <w:t xml:space="preserve"> -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сгущение). Простейший плоский конденсатор состоит из двух одинаковых металлических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пластин -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обкладок, находящихся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небольшом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расстоянии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друг от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друга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разделённых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слоем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диэлектрика, например воздуха (рис. 83). Толщина диэлектрика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в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сравнении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с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размерами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обкладок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небольшая.</w:t>
      </w:r>
    </w:p>
    <w:p w14:paraId="59D18324" w14:textId="4752467E" w:rsidR="003515E6" w:rsidRPr="003515E6" w:rsidRDefault="003515E6" w:rsidP="003515E6">
      <w:pPr>
        <w:jc w:val="both"/>
        <w:rPr>
          <w:rFonts w:ascii="Times New Roman" w:hAnsi="Times New Roman" w:cs="Times New Roman"/>
          <w:sz w:val="28"/>
          <w:szCs w:val="28"/>
        </w:rPr>
      </w:pPr>
      <w:r w:rsidRPr="003515E6">
        <w:rPr>
          <w:rFonts w:ascii="Times New Roman" w:hAnsi="Times New Roman" w:cs="Times New Roman"/>
          <w:sz w:val="28"/>
          <w:szCs w:val="28"/>
        </w:rPr>
        <w:t>Продемонстрируем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опыте способность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конденсатора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накапливать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заряды.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Для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этого две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металлические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пластины подключим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разным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полюсам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5E6">
        <w:rPr>
          <w:rFonts w:ascii="Times New Roman" w:hAnsi="Times New Roman" w:cs="Times New Roman"/>
          <w:sz w:val="28"/>
          <w:szCs w:val="28"/>
        </w:rPr>
        <w:t>электрофорной</w:t>
      </w:r>
      <w:proofErr w:type="spellEnd"/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машины (рис.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84).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Пластины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получат одинаковые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по модулю,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но разные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по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знаку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заряды.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Возникнет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электрическое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поле.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Электрическое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поле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конденсатора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практически сосредоточено между пластинами внутри конденсатора.</w:t>
      </w:r>
    </w:p>
    <w:p w14:paraId="18D64C0B" w14:textId="22C1AB1C" w:rsidR="003515E6" w:rsidRPr="003515E6" w:rsidRDefault="003515E6" w:rsidP="003515E6">
      <w:pPr>
        <w:jc w:val="both"/>
        <w:rPr>
          <w:rFonts w:ascii="Times New Roman" w:hAnsi="Times New Roman" w:cs="Times New Roman"/>
          <w:sz w:val="28"/>
          <w:szCs w:val="28"/>
        </w:rPr>
      </w:pPr>
      <w:r w:rsidRPr="003515E6">
        <w:rPr>
          <w:rFonts w:ascii="Times New Roman" w:hAnsi="Times New Roman" w:cs="Times New Roman"/>
          <w:sz w:val="28"/>
          <w:szCs w:val="28"/>
        </w:rPr>
        <w:t>После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отключения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5E6">
        <w:rPr>
          <w:rFonts w:ascii="Times New Roman" w:hAnsi="Times New Roman" w:cs="Times New Roman"/>
          <w:sz w:val="28"/>
          <w:szCs w:val="28"/>
        </w:rPr>
        <w:t>электрофорной</w:t>
      </w:r>
      <w:proofErr w:type="spellEnd"/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машины заряды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пластинах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электрическое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поле между ними сохранятся.</w:t>
      </w:r>
    </w:p>
    <w:p w14:paraId="7B4AB03A" w14:textId="324A40F6" w:rsidR="003515E6" w:rsidRPr="003515E6" w:rsidRDefault="003515E6" w:rsidP="003515E6">
      <w:pPr>
        <w:jc w:val="both"/>
        <w:rPr>
          <w:rFonts w:ascii="Times New Roman" w:hAnsi="Times New Roman" w:cs="Times New Roman"/>
          <w:sz w:val="28"/>
          <w:szCs w:val="28"/>
        </w:rPr>
      </w:pPr>
      <w:r w:rsidRPr="003515E6">
        <w:rPr>
          <w:rFonts w:ascii="Times New Roman" w:hAnsi="Times New Roman" w:cs="Times New Roman"/>
          <w:sz w:val="28"/>
          <w:szCs w:val="28"/>
        </w:rPr>
        <w:t>Если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обкладки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заряженного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конденсатора соединить проводником,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то по проводнику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некоторое время будет проходить ток. Значит, заряженный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конденсатор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является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источником тока.</w:t>
      </w:r>
    </w:p>
    <w:p w14:paraId="283EDFFA" w14:textId="6682D060" w:rsidR="003515E6" w:rsidRPr="003515E6" w:rsidRDefault="003515E6" w:rsidP="003515E6">
      <w:pPr>
        <w:jc w:val="both"/>
        <w:rPr>
          <w:rFonts w:ascii="Times New Roman" w:hAnsi="Times New Roman" w:cs="Times New Roman"/>
          <w:sz w:val="28"/>
          <w:szCs w:val="28"/>
        </w:rPr>
      </w:pPr>
      <w:r w:rsidRPr="003515E6">
        <w:rPr>
          <w:rFonts w:ascii="Times New Roman" w:hAnsi="Times New Roman" w:cs="Times New Roman"/>
          <w:sz w:val="28"/>
          <w:szCs w:val="28"/>
        </w:rPr>
        <w:t>В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зависимости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от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диэлектрика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конденсаторы бывают нескольких типов: с твёрдым, жидким и газообразным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диэлектриком.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Их различают и по форме обкладок: плоские, цилиндрические, сферические и др. (рис. 85).</w:t>
      </w:r>
    </w:p>
    <w:p w14:paraId="6868302D" w14:textId="2194E787" w:rsidR="003515E6" w:rsidRPr="003515E6" w:rsidRDefault="003515E6" w:rsidP="003515E6">
      <w:pPr>
        <w:jc w:val="both"/>
        <w:rPr>
          <w:rFonts w:ascii="Times New Roman" w:hAnsi="Times New Roman" w:cs="Times New Roman"/>
          <w:sz w:val="28"/>
          <w:szCs w:val="28"/>
        </w:rPr>
      </w:pPr>
      <w:r w:rsidRPr="003515E6">
        <w:rPr>
          <w:rFonts w:ascii="Times New Roman" w:hAnsi="Times New Roman" w:cs="Times New Roman"/>
          <w:sz w:val="28"/>
          <w:szCs w:val="28"/>
        </w:rPr>
        <w:t>Свойство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конденсатора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накапливать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электрические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заряды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характеризуется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электроёмкостью, или ёмкостью. Для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того чтобы понять,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от чего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зависит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эта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физическая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величина, обратимся к опыту.</w:t>
      </w:r>
    </w:p>
    <w:p w14:paraId="1454D673" w14:textId="70A0231B" w:rsidR="003515E6" w:rsidRPr="003515E6" w:rsidRDefault="003515E6" w:rsidP="003515E6">
      <w:pPr>
        <w:jc w:val="both"/>
        <w:rPr>
          <w:rFonts w:ascii="Times New Roman" w:hAnsi="Times New Roman" w:cs="Times New Roman"/>
          <w:sz w:val="28"/>
          <w:szCs w:val="28"/>
        </w:rPr>
      </w:pPr>
      <w:r w:rsidRPr="003515E6">
        <w:rPr>
          <w:rFonts w:ascii="Times New Roman" w:hAnsi="Times New Roman" w:cs="Times New Roman"/>
          <w:sz w:val="28"/>
          <w:szCs w:val="28"/>
        </w:rPr>
        <w:t>Две металлические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пластины,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укреплённые на изолирующих подставках параллельно друг другу,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соединим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с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электрометром.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Одну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из пластин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соединим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со стержнем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электрометра, другую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заземлим,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соединив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с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корпусом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прибора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(рис.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86,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а).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Наэлектризованным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шаром коснёмся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внешней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стороны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пластины,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тем самым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сообщив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ей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положительный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заряд. Под действием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электрического поля пластины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в пластине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произойдёт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перераспределение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зарядов: отрицательные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заряды расположатся на внутренней стороне пластины. С земли придут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свободные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электроны,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чтобы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нейтрализовать положительные заряды на внешней стороне пластины.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Таким образом, на пластине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возникнет равный по величине отрицательный заряд.</w:t>
      </w:r>
    </w:p>
    <w:p w14:paraId="4558CD52" w14:textId="5666E4C4" w:rsidR="003515E6" w:rsidRDefault="003515E6" w:rsidP="003515E6">
      <w:pPr>
        <w:jc w:val="both"/>
        <w:rPr>
          <w:rFonts w:ascii="Times New Roman" w:hAnsi="Times New Roman" w:cs="Times New Roman"/>
          <w:sz w:val="28"/>
          <w:szCs w:val="28"/>
        </w:rPr>
      </w:pPr>
      <w:r w:rsidRPr="003515E6">
        <w:rPr>
          <w:rFonts w:ascii="Times New Roman" w:hAnsi="Times New Roman" w:cs="Times New Roman"/>
          <w:sz w:val="28"/>
          <w:szCs w:val="28"/>
        </w:rPr>
        <w:t>Стрелка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электрометра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отклонится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от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нулевого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положения.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С помощью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одинаково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заряженных шаров продолжим передавать конденсатору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заряды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последовательно равными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порциями.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Мы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заметим,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что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при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 xml:space="preserve">увеличении заряда </w:t>
      </w:r>
      <w:r w:rsidRPr="003515E6">
        <w:rPr>
          <w:rFonts w:ascii="Times New Roman" w:hAnsi="Times New Roman" w:cs="Times New Roman"/>
          <w:sz w:val="28"/>
          <w:szCs w:val="28"/>
        </w:rPr>
        <w:lastRenderedPageBreak/>
        <w:t>в 2, 3, 4 раза соответственно в 2, 3, 4 раза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увеличатся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показания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электрометра,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т.е. увеличится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напряжение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между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пластинами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конденсатора.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Причём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отношение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заряда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 напряжению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будет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оставаться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постоянным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0DC722" w14:textId="3F6545F2" w:rsidR="003515E6" w:rsidRDefault="003515E6" w:rsidP="003515E6">
      <w:pPr>
        <w:jc w:val="both"/>
        <w:rPr>
          <w:rFonts w:ascii="Times New Roman" w:hAnsi="Times New Roman" w:cs="Times New Roman"/>
          <w:sz w:val="28"/>
          <w:szCs w:val="28"/>
        </w:rPr>
      </w:pPr>
      <w:r w:rsidRPr="003515E6">
        <w:rPr>
          <w:rFonts w:ascii="Times New Roman" w:hAnsi="Times New Roman" w:cs="Times New Roman"/>
          <w:sz w:val="28"/>
          <w:szCs w:val="28"/>
        </w:rPr>
        <w:t>Величина, измеряемая отношением заряда одной из пластин конденсатора к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напряжению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между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пластинами,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называется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5E6">
        <w:rPr>
          <w:rFonts w:ascii="Times New Roman" w:hAnsi="Times New Roman" w:cs="Times New Roman"/>
          <w:sz w:val="28"/>
          <w:szCs w:val="28"/>
        </w:rPr>
        <w:t>электроёмкостъю</w:t>
      </w:r>
      <w:proofErr w:type="spellEnd"/>
      <w:r w:rsidRPr="003515E6">
        <w:rPr>
          <w:rFonts w:ascii="Times New Roman" w:hAnsi="Times New Roman" w:cs="Times New Roman"/>
          <w:sz w:val="28"/>
          <w:szCs w:val="28"/>
        </w:rPr>
        <w:t xml:space="preserve"> конденсатора.</w:t>
      </w:r>
    </w:p>
    <w:p w14:paraId="7DFCB3D3" w14:textId="50F5ABBA" w:rsidR="003515E6" w:rsidRDefault="003515E6" w:rsidP="003515E6">
      <w:pPr>
        <w:jc w:val="both"/>
        <w:rPr>
          <w:rFonts w:ascii="Times New Roman" w:hAnsi="Times New Roman" w:cs="Times New Roman"/>
          <w:sz w:val="28"/>
          <w:szCs w:val="28"/>
        </w:rPr>
      </w:pPr>
      <w:r w:rsidRPr="003515E6">
        <w:rPr>
          <w:rFonts w:ascii="Times New Roman" w:hAnsi="Times New Roman" w:cs="Times New Roman"/>
          <w:sz w:val="28"/>
          <w:szCs w:val="28"/>
        </w:rPr>
        <w:t>Электроёмкость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конденсатора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вычисляется по формуле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052431" w14:textId="18A1BF33" w:rsidR="003515E6" w:rsidRPr="003515E6" w:rsidRDefault="003515E6" w:rsidP="003515E6">
      <w:pPr>
        <w:jc w:val="both"/>
        <w:rPr>
          <w:rFonts w:ascii="Times New Roman" w:hAnsi="Times New Roman" w:cs="Times New Roman"/>
          <w:sz w:val="28"/>
          <w:szCs w:val="28"/>
        </w:rPr>
      </w:pPr>
      <w:r w:rsidRPr="003515E6">
        <w:rPr>
          <w:rFonts w:ascii="Times New Roman" w:hAnsi="Times New Roman" w:cs="Times New Roman"/>
          <w:sz w:val="28"/>
          <w:szCs w:val="28"/>
        </w:rPr>
        <w:t>За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единицу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ёмкости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в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СИ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принимается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фарад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(Ф),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название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дано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в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честь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английского физика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Майкла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 xml:space="preserve">Фарадея. </w:t>
      </w:r>
      <w:proofErr w:type="spellStart"/>
      <w:r w:rsidRPr="003515E6">
        <w:rPr>
          <w:rFonts w:ascii="Times New Roman" w:hAnsi="Times New Roman" w:cs="Times New Roman"/>
          <w:sz w:val="28"/>
          <w:szCs w:val="28"/>
        </w:rPr>
        <w:t>Электроёмкостъ</w:t>
      </w:r>
      <w:proofErr w:type="spellEnd"/>
      <w:r w:rsidRPr="003515E6">
        <w:rPr>
          <w:rFonts w:ascii="Times New Roman" w:hAnsi="Times New Roman" w:cs="Times New Roman"/>
          <w:sz w:val="28"/>
          <w:szCs w:val="28"/>
        </w:rPr>
        <w:t xml:space="preserve"> конденсатора рав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515E6">
        <w:rPr>
          <w:rFonts w:ascii="Times New Roman" w:hAnsi="Times New Roman" w:cs="Times New Roman"/>
          <w:sz w:val="28"/>
          <w:szCs w:val="28"/>
        </w:rPr>
        <w:t>а еди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515E6">
        <w:rPr>
          <w:rFonts w:ascii="Times New Roman" w:hAnsi="Times New Roman" w:cs="Times New Roman"/>
          <w:sz w:val="28"/>
          <w:szCs w:val="28"/>
        </w:rPr>
        <w:t>ице, если при сообщении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ему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заряда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1 Кл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возникает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1в.</w:t>
      </w:r>
    </w:p>
    <w:p w14:paraId="54E5B0FD" w14:textId="21558D7D" w:rsidR="003515E6" w:rsidRDefault="003515E6" w:rsidP="003515E6">
      <w:pPr>
        <w:jc w:val="both"/>
        <w:rPr>
          <w:rFonts w:ascii="Times New Roman" w:hAnsi="Times New Roman" w:cs="Times New Roman"/>
          <w:sz w:val="28"/>
          <w:szCs w:val="28"/>
        </w:rPr>
      </w:pPr>
      <w:r w:rsidRPr="003515E6">
        <w:rPr>
          <w:rFonts w:ascii="Times New Roman" w:hAnsi="Times New Roman" w:cs="Times New Roman"/>
          <w:sz w:val="28"/>
          <w:szCs w:val="28"/>
        </w:rPr>
        <w:t>1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Ф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15E6">
        <w:rPr>
          <w:rFonts w:ascii="Times New Roman" w:hAnsi="Times New Roman" w:cs="Times New Roman"/>
          <w:sz w:val="28"/>
          <w:szCs w:val="28"/>
        </w:rPr>
        <w:t>-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очень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большая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ёмкость,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поэтому на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практике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используют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микрофарад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(мкФ) и пикофарад (пФ).</w:t>
      </w:r>
    </w:p>
    <w:p w14:paraId="066AEB22" w14:textId="61C4CFDB" w:rsidR="003515E6" w:rsidRDefault="003515E6" w:rsidP="003515E6">
      <w:pPr>
        <w:jc w:val="both"/>
        <w:rPr>
          <w:rFonts w:ascii="Times New Roman" w:hAnsi="Times New Roman" w:cs="Times New Roman"/>
          <w:sz w:val="28"/>
          <w:szCs w:val="28"/>
        </w:rPr>
      </w:pPr>
      <w:r w:rsidRPr="003515E6">
        <w:rPr>
          <w:rFonts w:ascii="Times New Roman" w:hAnsi="Times New Roman" w:cs="Times New Roman"/>
          <w:sz w:val="28"/>
          <w:szCs w:val="28"/>
        </w:rPr>
        <w:t>Выясним,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от чего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зависит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ёмкость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конде</w:t>
      </w:r>
      <w:r w:rsidR="00C12628">
        <w:rPr>
          <w:rFonts w:ascii="Times New Roman" w:hAnsi="Times New Roman" w:cs="Times New Roman"/>
          <w:sz w:val="28"/>
          <w:szCs w:val="28"/>
        </w:rPr>
        <w:t>н</w:t>
      </w:r>
      <w:r w:rsidRPr="003515E6">
        <w:rPr>
          <w:rFonts w:ascii="Times New Roman" w:hAnsi="Times New Roman" w:cs="Times New Roman"/>
          <w:sz w:val="28"/>
          <w:szCs w:val="28"/>
        </w:rPr>
        <w:t>сатора. Для этого возьмём конденсатор с пластинами,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имеющими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большую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площадь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(рис.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86, б). Повторим опыт. Отношение заряда к напряжению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в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этом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случае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остаётся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постоянным</w:t>
      </w:r>
      <w:r>
        <w:rPr>
          <w:rFonts w:ascii="Times New Roman" w:hAnsi="Times New Roman" w:cs="Times New Roman"/>
          <w:sz w:val="28"/>
          <w:szCs w:val="28"/>
        </w:rPr>
        <w:t>, но отношение за</w:t>
      </w:r>
      <w:r w:rsidRPr="003515E6">
        <w:rPr>
          <w:rFonts w:ascii="Times New Roman" w:hAnsi="Times New Roman" w:cs="Times New Roman"/>
          <w:sz w:val="28"/>
          <w:szCs w:val="28"/>
        </w:rPr>
        <w:t>ряда к напряжению теперь больше, чем в первом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опыте.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Чем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больше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площадь пластин, 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больше ёмкость конденсатора. Ещё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раз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проделаем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первый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опыт,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но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теперь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изменим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расстояние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между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пластинами (рис. 86,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в). С уменьшением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расстояния между пластинами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уменьшается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напряжение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между ними.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При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уменьшении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расстояния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между пластинами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конденсатора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при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неизменном заряде ёмкость конденсатора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увеличивается.</w:t>
      </w:r>
    </w:p>
    <w:p w14:paraId="5A6E48DC" w14:textId="0A8C4048" w:rsidR="003515E6" w:rsidRPr="003515E6" w:rsidRDefault="003515E6" w:rsidP="003515E6">
      <w:pPr>
        <w:jc w:val="both"/>
        <w:rPr>
          <w:rFonts w:ascii="Times New Roman" w:hAnsi="Times New Roman" w:cs="Times New Roman"/>
          <w:sz w:val="28"/>
          <w:szCs w:val="28"/>
        </w:rPr>
      </w:pPr>
      <w:r w:rsidRPr="003515E6">
        <w:rPr>
          <w:rFonts w:ascii="Times New Roman" w:hAnsi="Times New Roman" w:cs="Times New Roman"/>
          <w:sz w:val="28"/>
          <w:szCs w:val="28"/>
        </w:rPr>
        <w:t>Проделаем ещё один опыт. -Установим пластины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конденсатора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В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некотором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расстоянии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друг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от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друга.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Пластину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зарядим. Заметим показания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электрометра,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когда между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пластинами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находится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воздух.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Разместим между пластинами лист из оргстекла или другой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диэлектрик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(рис.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86,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г).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Мы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заметим,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что напряжение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между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пластинами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уменьшится. Следовательно, ёмкость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конденсатора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зависит от свойств внесённого диэлектрика.</w:t>
      </w:r>
    </w:p>
    <w:p w14:paraId="53EE0899" w14:textId="28975A8F" w:rsidR="003515E6" w:rsidRPr="003515E6" w:rsidRDefault="003515E6" w:rsidP="003515E6">
      <w:pPr>
        <w:jc w:val="both"/>
        <w:rPr>
          <w:rFonts w:ascii="Times New Roman" w:hAnsi="Times New Roman" w:cs="Times New Roman"/>
          <w:sz w:val="28"/>
          <w:szCs w:val="28"/>
        </w:rPr>
      </w:pPr>
      <w:r w:rsidRPr="003515E6">
        <w:rPr>
          <w:rFonts w:ascii="Times New Roman" w:hAnsi="Times New Roman" w:cs="Times New Roman"/>
          <w:sz w:val="28"/>
          <w:szCs w:val="28"/>
        </w:rPr>
        <w:t>При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внесении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диэлектрика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ёмкость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конденсатора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увеличивается.</w:t>
      </w:r>
    </w:p>
    <w:p w14:paraId="01F7C56C" w14:textId="28BC7AEE" w:rsidR="003515E6" w:rsidRDefault="003515E6" w:rsidP="003515E6">
      <w:pPr>
        <w:jc w:val="both"/>
        <w:rPr>
          <w:rFonts w:ascii="Times New Roman" w:hAnsi="Times New Roman" w:cs="Times New Roman"/>
          <w:sz w:val="28"/>
          <w:szCs w:val="28"/>
        </w:rPr>
      </w:pPr>
      <w:r w:rsidRPr="003515E6">
        <w:rPr>
          <w:rFonts w:ascii="Times New Roman" w:hAnsi="Times New Roman" w:cs="Times New Roman"/>
          <w:sz w:val="28"/>
          <w:szCs w:val="28"/>
        </w:rPr>
        <w:t>Конденсатор,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как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и любое заряженное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тело, обладает энергией. Проверим это на опыте. Зарядим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конденсатор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подсоединим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нему электрическую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лампочку.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Лампочка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ярко вспыхнет. Это свидетельствует о том, что заряженный конденсатор обладает энергией. Энергия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конденсатора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превращается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во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внутреннюю энергию нити накаливания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лампы и проводов.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Для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того чтобы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зарядить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конденсатор, нужно было совершить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работу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по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разделению положительных и отрицательных зарядов. В соответствии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с законом сохранения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энергии,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совершённая работа А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равна энергии конденсатора,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т. е.</w:t>
      </w:r>
      <w:r>
        <w:rPr>
          <w:rFonts w:ascii="Times New Roman" w:hAnsi="Times New Roman" w:cs="Times New Roman"/>
          <w:sz w:val="28"/>
          <w:szCs w:val="28"/>
        </w:rPr>
        <w:t>, где энергия конденсатора.</w:t>
      </w:r>
    </w:p>
    <w:p w14:paraId="132FD651" w14:textId="418AD63C" w:rsidR="003515E6" w:rsidRDefault="003515E6" w:rsidP="003515E6">
      <w:pPr>
        <w:jc w:val="both"/>
        <w:rPr>
          <w:rFonts w:ascii="Times New Roman" w:hAnsi="Times New Roman" w:cs="Times New Roman"/>
          <w:sz w:val="28"/>
          <w:szCs w:val="28"/>
        </w:rPr>
      </w:pPr>
      <w:r w:rsidRPr="003515E6">
        <w:rPr>
          <w:rFonts w:ascii="Times New Roman" w:hAnsi="Times New Roman" w:cs="Times New Roman"/>
          <w:sz w:val="28"/>
          <w:szCs w:val="28"/>
        </w:rPr>
        <w:lastRenderedPageBreak/>
        <w:t>Работу,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которую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совершает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электрическое поле конденсатора, можно найти по формуле</w:t>
      </w:r>
      <w:r>
        <w:rPr>
          <w:rFonts w:ascii="Times New Roman" w:hAnsi="Times New Roman" w:cs="Times New Roman"/>
          <w:sz w:val="28"/>
          <w:szCs w:val="28"/>
        </w:rPr>
        <w:t>, где среднее значение напряжения.</w:t>
      </w:r>
    </w:p>
    <w:p w14:paraId="77127E56" w14:textId="74AE21F7" w:rsidR="003515E6" w:rsidRDefault="003515E6" w:rsidP="003515E6">
      <w:pPr>
        <w:jc w:val="both"/>
        <w:rPr>
          <w:rFonts w:ascii="Times New Roman" w:hAnsi="Times New Roman" w:cs="Times New Roman"/>
          <w:sz w:val="28"/>
          <w:szCs w:val="28"/>
        </w:rPr>
      </w:pPr>
      <w:r w:rsidRPr="003515E6">
        <w:rPr>
          <w:rFonts w:ascii="Times New Roman" w:hAnsi="Times New Roman" w:cs="Times New Roman"/>
          <w:sz w:val="28"/>
          <w:szCs w:val="28"/>
        </w:rPr>
        <w:t>Поскольку в процессе разрядки напряжение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не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остаётся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постоянным,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необходимо</w:t>
      </w:r>
      <w:r w:rsidR="00C12628">
        <w:rPr>
          <w:rFonts w:ascii="Times New Roman" w:hAnsi="Times New Roman" w:cs="Times New Roman"/>
          <w:sz w:val="28"/>
          <w:szCs w:val="28"/>
        </w:rPr>
        <w:t xml:space="preserve"> </w:t>
      </w:r>
      <w:r w:rsidRPr="003515E6">
        <w:rPr>
          <w:rFonts w:ascii="Times New Roman" w:hAnsi="Times New Roman" w:cs="Times New Roman"/>
          <w:sz w:val="28"/>
          <w:szCs w:val="28"/>
        </w:rPr>
        <w:t>найти среднее значение напряжения</w:t>
      </w:r>
      <w:r w:rsidR="00C12628">
        <w:rPr>
          <w:rFonts w:ascii="Times New Roman" w:hAnsi="Times New Roman" w:cs="Times New Roman"/>
          <w:sz w:val="28"/>
          <w:szCs w:val="28"/>
        </w:rPr>
        <w:t>.</w:t>
      </w:r>
    </w:p>
    <w:p w14:paraId="3FCBBC88" w14:textId="7689893E" w:rsidR="00C12628" w:rsidRDefault="00C12628" w:rsidP="00C12628">
      <w:pPr>
        <w:jc w:val="both"/>
        <w:rPr>
          <w:rFonts w:ascii="Times New Roman" w:hAnsi="Times New Roman" w:cs="Times New Roman"/>
          <w:sz w:val="28"/>
          <w:szCs w:val="28"/>
        </w:rPr>
      </w:pPr>
      <w:r w:rsidRPr="00C12628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628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628">
        <w:rPr>
          <w:rFonts w:ascii="Times New Roman" w:hAnsi="Times New Roman" w:cs="Times New Roman"/>
          <w:sz w:val="28"/>
          <w:szCs w:val="28"/>
        </w:rPr>
        <w:t>конденсатора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628">
        <w:rPr>
          <w:rFonts w:ascii="Times New Roman" w:hAnsi="Times New Roman" w:cs="Times New Roman"/>
          <w:sz w:val="28"/>
          <w:szCs w:val="28"/>
        </w:rPr>
        <w:t>ёмкостью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62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628">
        <w:rPr>
          <w:rFonts w:ascii="Times New Roman" w:hAnsi="Times New Roman" w:cs="Times New Roman"/>
          <w:sz w:val="28"/>
          <w:szCs w:val="28"/>
        </w:rPr>
        <w:t>будет равна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6BDCF5" w14:textId="62EB4955" w:rsidR="00C12628" w:rsidRPr="006F4830" w:rsidRDefault="00C12628" w:rsidP="00C12628">
      <w:pPr>
        <w:jc w:val="both"/>
        <w:rPr>
          <w:rFonts w:ascii="Times New Roman" w:hAnsi="Times New Roman" w:cs="Times New Roman"/>
          <w:sz w:val="28"/>
          <w:szCs w:val="28"/>
        </w:rPr>
      </w:pPr>
      <w:r w:rsidRPr="00C12628">
        <w:rPr>
          <w:rFonts w:ascii="Times New Roman" w:hAnsi="Times New Roman" w:cs="Times New Roman"/>
          <w:sz w:val="28"/>
          <w:szCs w:val="28"/>
        </w:rPr>
        <w:t>Конденсаторы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628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628">
        <w:rPr>
          <w:rFonts w:ascii="Times New Roman" w:hAnsi="Times New Roman" w:cs="Times New Roman"/>
          <w:sz w:val="28"/>
          <w:szCs w:val="28"/>
        </w:rPr>
        <w:t>длительное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628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628">
        <w:rPr>
          <w:rFonts w:ascii="Times New Roman" w:hAnsi="Times New Roman" w:cs="Times New Roman"/>
          <w:sz w:val="28"/>
          <w:szCs w:val="28"/>
        </w:rPr>
        <w:t>накапливать энергию, а при разрядке они отдают её почти мгновенно. Свойство конденсатора накапливать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62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628">
        <w:rPr>
          <w:rFonts w:ascii="Times New Roman" w:hAnsi="Times New Roman" w:cs="Times New Roman"/>
          <w:sz w:val="28"/>
          <w:szCs w:val="28"/>
        </w:rPr>
        <w:t>быстро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628">
        <w:rPr>
          <w:rFonts w:ascii="Times New Roman" w:hAnsi="Times New Roman" w:cs="Times New Roman"/>
          <w:sz w:val="28"/>
          <w:szCs w:val="28"/>
        </w:rPr>
        <w:t>отдавать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628">
        <w:rPr>
          <w:rFonts w:ascii="Times New Roman" w:hAnsi="Times New Roman" w:cs="Times New Roman"/>
          <w:sz w:val="28"/>
          <w:szCs w:val="28"/>
        </w:rPr>
        <w:t>электрическую энергию широко используется в электротехнических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62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628">
        <w:rPr>
          <w:rFonts w:ascii="Times New Roman" w:hAnsi="Times New Roman" w:cs="Times New Roman"/>
          <w:sz w:val="28"/>
          <w:szCs w:val="28"/>
        </w:rPr>
        <w:t>электронных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628">
        <w:rPr>
          <w:rFonts w:ascii="Times New Roman" w:hAnsi="Times New Roman" w:cs="Times New Roman"/>
          <w:sz w:val="28"/>
          <w:szCs w:val="28"/>
        </w:rPr>
        <w:t>устройствах,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62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628">
        <w:rPr>
          <w:rFonts w:ascii="Times New Roman" w:hAnsi="Times New Roman" w:cs="Times New Roman"/>
          <w:sz w:val="28"/>
          <w:szCs w:val="28"/>
        </w:rPr>
        <w:t>медицинской технике (рентгеновская техника, устройства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628">
        <w:rPr>
          <w:rFonts w:ascii="Times New Roman" w:hAnsi="Times New Roman" w:cs="Times New Roman"/>
          <w:sz w:val="28"/>
          <w:szCs w:val="28"/>
        </w:rPr>
        <w:t>электротерапии),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62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628">
        <w:rPr>
          <w:rFonts w:ascii="Times New Roman" w:hAnsi="Times New Roman" w:cs="Times New Roman"/>
          <w:sz w:val="28"/>
          <w:szCs w:val="28"/>
        </w:rPr>
        <w:t>изготовлении дозиметров, аэрофотосъёмке.</w:t>
      </w:r>
    </w:p>
    <w:sectPr w:rsidR="00C1262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515E6"/>
    <w:rsid w:val="00645939"/>
    <w:rsid w:val="006F4830"/>
    <w:rsid w:val="00877EAF"/>
    <w:rsid w:val="00A80535"/>
    <w:rsid w:val="00B20615"/>
    <w:rsid w:val="00BB473A"/>
    <w:rsid w:val="00C12628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2022-09-25T13:00:00Z</dcterms:modified>
</cp:coreProperties>
</file>