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20DB18" w14:textId="783285F4" w:rsidR="00D619AA" w:rsidRPr="00D619AA" w:rsidRDefault="00D619AA" w:rsidP="00D619AA">
      <w:pPr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t>С глубокой древности известно, что магнитная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стрелка,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свободно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вращающаяся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вокруг вертикальной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оси,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всегда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устанавливается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в данном месте Земли в определённом направлении (если вблизи неё нет магнитов,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проводников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 током,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железных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предметов).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Этот факт объясняется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тем, что вокруг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Земли существует 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поле и магнитная стрелка устанавливается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вдоль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его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линий.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На этом и основано применение компаса (рис. 115), который представляет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собой свободно вращающуюся на оси магнитную стрелку.</w:t>
      </w:r>
    </w:p>
    <w:p w14:paraId="5D307381" w14:textId="4FBBEADC" w:rsidR="00D619AA" w:rsidRPr="00D619AA" w:rsidRDefault="00D619AA" w:rsidP="00D619AA">
      <w:pPr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t>Наблюдения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показывают,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что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приближении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Северному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географическому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полюсу Земли магнитные линии магнитного поля Земли всё под большим углом наклоняются к горизонту и около 75° северной широты и 99° западной долготы становятся вертикальными, входя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Землю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(рис.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116).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настоящее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время находится Южный магнитный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полюс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Земли, он удалён от Северного географического полюса примерно на 2100 км.</w:t>
      </w:r>
    </w:p>
    <w:p w14:paraId="0C252B79" w14:textId="75E0E2C0" w:rsidR="00D619AA" w:rsidRPr="00D619AA" w:rsidRDefault="00D619AA" w:rsidP="00D619AA">
      <w:pPr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t>Северный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магнитный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полюс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находится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вблизи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Южного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географического полюса,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именно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66,5 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южной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широты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140° восточной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долготы.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Здесь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линии магнитного поля Земли выходят из Земли.</w:t>
      </w:r>
    </w:p>
    <w:p w14:paraId="14B3B4FB" w14:textId="3E70D19A" w:rsidR="00D619AA" w:rsidRPr="00D619AA" w:rsidRDefault="00D619AA" w:rsidP="00D619AA">
      <w:pPr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t>Таким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образом,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полюсы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Земли 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совпадают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её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географическими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полюсами.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связи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этим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магнитной стрелки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совпадает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направлением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географического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меридиана.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Поэтому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магнитная стрелка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компаса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лишь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приблизительно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показывает направление на север.</w:t>
      </w:r>
    </w:p>
    <w:p w14:paraId="10E7C431" w14:textId="7C15FD34" w:rsidR="00D619AA" w:rsidRPr="00D619AA" w:rsidRDefault="00D619AA" w:rsidP="00D619AA">
      <w:pPr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t>Иногда внезапно возникают так называемые 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бури,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кратковременные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изменения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Земли,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которые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сильно влияют на стрелку компаса. Наблюдения показывают, что появление магнитных бурь связано с солнечной активностью.</w:t>
      </w:r>
    </w:p>
    <w:p w14:paraId="213AEF29" w14:textId="1CD91583" w:rsidR="00D619AA" w:rsidRPr="00D619AA" w:rsidRDefault="00D619AA" w:rsidP="00D619AA">
      <w:pPr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t>В период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усиления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солнечной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активности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 поверхности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Солнца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мировое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пространство выбрасываются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потоки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заряженных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частиц, электронов и протонов.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поле, образуемое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движущимися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заряженными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частицами, изменяет магнитное поле Земли и вызывает магнитную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бурю.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бури 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явление кратковременное.</w:t>
      </w:r>
    </w:p>
    <w:p w14:paraId="41A0167C" w14:textId="7CA4F117" w:rsidR="00D619AA" w:rsidRPr="00D619AA" w:rsidRDefault="00D619AA" w:rsidP="00D619AA">
      <w:pPr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t>На земном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шаре встречаются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области,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в которых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направление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стрелки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по­стоянно отклонено от направления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магнитной линии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Земли. Такие области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называют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областями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магнитной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аномалии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(в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пер.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лат.</w:t>
      </w:r>
      <w:r>
        <w:rPr>
          <w:rFonts w:ascii="Times New Roman" w:hAnsi="Times New Roman" w:cs="Times New Roman"/>
          <w:sz w:val="28"/>
          <w:szCs w:val="28"/>
        </w:rPr>
        <w:t xml:space="preserve"> «</w:t>
      </w:r>
      <w:r w:rsidRPr="00D619AA">
        <w:rPr>
          <w:rFonts w:ascii="Times New Roman" w:hAnsi="Times New Roman" w:cs="Times New Roman"/>
          <w:sz w:val="28"/>
          <w:szCs w:val="28"/>
        </w:rPr>
        <w:t>отклонение,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ненормальность</w:t>
      </w:r>
      <w:r>
        <w:rPr>
          <w:rFonts w:ascii="Times New Roman" w:hAnsi="Times New Roman" w:cs="Times New Roman"/>
          <w:sz w:val="28"/>
          <w:szCs w:val="28"/>
        </w:rPr>
        <w:t>»</w:t>
      </w:r>
      <w:r w:rsidRPr="00D619AA">
        <w:rPr>
          <w:rFonts w:ascii="Times New Roman" w:hAnsi="Times New Roman" w:cs="Times New Roman"/>
          <w:sz w:val="28"/>
          <w:szCs w:val="28"/>
        </w:rPr>
        <w:t>).</w:t>
      </w:r>
    </w:p>
    <w:p w14:paraId="6118E89B" w14:textId="503A07F1" w:rsidR="00D619AA" w:rsidRPr="00D619AA" w:rsidRDefault="00D619AA" w:rsidP="00D619AA">
      <w:pPr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t>Одна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из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самых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больших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аномалий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Курская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аномалия.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Причиной таких аномалий являются огромные залежи железной руды на сравнительно небольшой глубине.</w:t>
      </w:r>
    </w:p>
    <w:p w14:paraId="449220EE" w14:textId="3EEFAEE1" w:rsidR="00D619AA" w:rsidRPr="00D619AA" w:rsidRDefault="00D619AA" w:rsidP="00D619AA">
      <w:pPr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lastRenderedPageBreak/>
        <w:t>Земной магнетизм ещё окончательно не объяснён. Установлено только, что большую роль 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изменении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играют разнообразные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электрические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токи,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текущие как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 xml:space="preserve">в атмосфере (особенно в верхних её слоях), так и в земной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коре</w:t>
      </w:r>
      <w:proofErr w:type="spellEnd"/>
      <w:r w:rsidRPr="00D619AA">
        <w:rPr>
          <w:rFonts w:ascii="Times New Roman" w:hAnsi="Times New Roman" w:cs="Times New Roman"/>
          <w:sz w:val="28"/>
          <w:szCs w:val="28"/>
        </w:rPr>
        <w:t>.</w:t>
      </w:r>
    </w:p>
    <w:p w14:paraId="45D124FC" w14:textId="35A97B70" w:rsidR="00D619AA" w:rsidRPr="00D619AA" w:rsidRDefault="00D619AA" w:rsidP="00D619AA">
      <w:pPr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t>Большое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внимание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изучению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магнитного поля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уделяют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при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полётах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искусственных спутников и космических кораблей.</w:t>
      </w:r>
    </w:p>
    <w:p w14:paraId="0620FCBB" w14:textId="7F2E1804" w:rsidR="00D619AA" w:rsidRPr="00D619AA" w:rsidRDefault="00D619AA" w:rsidP="00D619AA">
      <w:pPr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t>Установлено,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что земное магнитное поле надёжно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защищает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поверхность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Земли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от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космического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излучения,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действие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которого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на живые организмы разрушительно. В состав космического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излучения,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кроме электронов,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протонов,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входят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и другие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частицы,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движущиеся в пространстве с огромными скоростями.</w:t>
      </w:r>
    </w:p>
    <w:p w14:paraId="4EAD9062" w14:textId="67D85526" w:rsidR="00D619AA" w:rsidRPr="006F4830" w:rsidRDefault="00D619AA" w:rsidP="00D619AA">
      <w:pPr>
        <w:jc w:val="both"/>
        <w:rPr>
          <w:rFonts w:ascii="Times New Roman" w:hAnsi="Times New Roman" w:cs="Times New Roman"/>
          <w:sz w:val="28"/>
          <w:szCs w:val="28"/>
        </w:rPr>
      </w:pPr>
      <w:r w:rsidRPr="00D619AA">
        <w:rPr>
          <w:rFonts w:ascii="Times New Roman" w:hAnsi="Times New Roman" w:cs="Times New Roman"/>
          <w:sz w:val="28"/>
          <w:szCs w:val="28"/>
        </w:rPr>
        <w:t>Полёты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межпланетных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космических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станций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и космических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кораблей на Луну и вокруг Луны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позволили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установить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отсутствие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неё магнитного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поля.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Сильная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намагниченность пород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лунного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грунта,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доставленного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на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Землю, позволяет учёным сделать вывод, что миллиарды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лет назад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19AA">
        <w:rPr>
          <w:rFonts w:ascii="Times New Roman" w:hAnsi="Times New Roman" w:cs="Times New Roman"/>
          <w:sz w:val="28"/>
          <w:szCs w:val="28"/>
        </w:rPr>
        <w:t>у Луны могло существовать магнитное поле.</w:t>
      </w:r>
    </w:p>
    <w:sectPr w:rsidR="00D619AA" w:rsidRPr="006F483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535"/>
    <w:rsid w:val="00001B2F"/>
    <w:rsid w:val="0010501E"/>
    <w:rsid w:val="002E21C3"/>
    <w:rsid w:val="00313501"/>
    <w:rsid w:val="00645939"/>
    <w:rsid w:val="006F4830"/>
    <w:rsid w:val="00877EAF"/>
    <w:rsid w:val="00A80535"/>
    <w:rsid w:val="00B20615"/>
    <w:rsid w:val="00BB473A"/>
    <w:rsid w:val="00D50A19"/>
    <w:rsid w:val="00D619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B0BBD2"/>
  <w15:chartTrackingRefBased/>
  <w15:docId w15:val="{2F73501C-30EC-4A2C-821F-8AC3F53A6C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305</TotalTime>
  <Pages>2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Томин Илья Сергеевич</dc:creator>
  <cp:keywords/>
  <dc:description/>
  <cp:lastModifiedBy>Томин Илья Сергеевич</cp:lastModifiedBy>
  <cp:revision>6</cp:revision>
  <dcterms:created xsi:type="dcterms:W3CDTF">2022-09-15T09:08:00Z</dcterms:created>
  <dcterms:modified xsi:type="dcterms:W3CDTF">2022-09-25T13:59:00Z</dcterms:modified>
</cp:coreProperties>
</file>