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7243D52F" w:rsidR="006F4830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Для того чтобы управлять световыми пучка­ 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изменять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лучей,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специальные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приборы,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лупу, микроскоп.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Основной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частью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приборов является линза.</w:t>
      </w:r>
    </w:p>
    <w:p w14:paraId="7DAA1B2F" w14:textId="4FE83033" w:rsid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Линзами называются прозрач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3192B">
        <w:rPr>
          <w:rFonts w:ascii="Times New Roman" w:hAnsi="Times New Roman" w:cs="Times New Roman"/>
          <w:sz w:val="28"/>
          <w:szCs w:val="28"/>
        </w:rPr>
        <w:t>ые тела, ограниченные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 двух сторон сферическими поверхностями.</w:t>
      </w:r>
    </w:p>
    <w:p w14:paraId="39D5A612" w14:textId="20487FC5" w:rsidR="00C3192B" w:rsidRP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Линзы бывают двух видов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>пукл</w:t>
      </w:r>
      <w:r w:rsidRPr="00C3192B">
        <w:rPr>
          <w:rFonts w:ascii="Times New Roman" w:hAnsi="Times New Roman" w:cs="Times New Roman"/>
          <w:sz w:val="28"/>
          <w:szCs w:val="28"/>
        </w:rPr>
        <w:t>ые и вог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3192B">
        <w:rPr>
          <w:rFonts w:ascii="Times New Roman" w:hAnsi="Times New Roman" w:cs="Times New Roman"/>
          <w:sz w:val="28"/>
          <w:szCs w:val="28"/>
        </w:rPr>
        <w:t>утые.</w:t>
      </w:r>
    </w:p>
    <w:p w14:paraId="3BE8031C" w14:textId="0112886E" w:rsidR="00C3192B" w:rsidRP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Линза, у которой края намного тоньше, 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середина, является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3192B">
        <w:rPr>
          <w:rFonts w:ascii="Times New Roman" w:hAnsi="Times New Roman" w:cs="Times New Roman"/>
          <w:sz w:val="28"/>
          <w:szCs w:val="28"/>
        </w:rPr>
        <w:t>пуклой (рис. 151, а).</w:t>
      </w:r>
    </w:p>
    <w:p w14:paraId="4526E730" w14:textId="7B7E6A3A" w:rsid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Линза, у которой края толще, чем середина, является вогнутой (рис. 151, б).</w:t>
      </w:r>
    </w:p>
    <w:p w14:paraId="49EFBF60" w14:textId="706D05B2" w:rsidR="00C3192B" w:rsidRP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Прямая АВ,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проходящая через центры С1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и С2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(рис. 152) сферических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поверхностей,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ограничивающих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линзу,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оптической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осью.</w:t>
      </w:r>
    </w:p>
    <w:p w14:paraId="7B2A4A20" w14:textId="72B64C13" w:rsidR="00C3192B" w:rsidRP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Направив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на выпуклую линзу пучок лучей, параллельных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оптической оси линзы, мы увидим,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что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преломления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в линзе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лучи пересекают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оптическую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точке (рис. 153).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фокусом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линзы. У каждой линзы два фокуса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по од­ ному с каждой стороны линзы.</w:t>
      </w:r>
    </w:p>
    <w:p w14:paraId="36B57A1C" w14:textId="22AB7C90" w:rsidR="00C3192B" w:rsidRP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Расстояние от линзы до её фокуса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фокусным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расстоянием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линз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319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обозначается буквой F.</w:t>
      </w:r>
    </w:p>
    <w:p w14:paraId="78E58788" w14:textId="755798B7" w:rsidR="00C3192B" w:rsidRP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выпуклую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линзу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направить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пучок параллельных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лучей,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преломления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в линзе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соберутся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(см. рис. 153). Следовательно, выпуклая линза собирает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лучи,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идущие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источника.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Поэтому выпуклая линза называется собирающей.</w:t>
      </w:r>
    </w:p>
    <w:p w14:paraId="188D6113" w14:textId="4941225D" w:rsidR="00C3192B" w:rsidRP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прохождении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лучей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вогнутую линзу наблюдается другая картина.</w:t>
      </w:r>
    </w:p>
    <w:p w14:paraId="3AC4273F" w14:textId="018B315C" w:rsid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Пустим пучок лучей, параллельных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оптической оси, на вогнутую линзу. Мы заметим, что лучи из линзы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выйдут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расходящимся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пучком (рис. 154). Если такой расходящийся пучок лучей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попадёт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глаз,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то наблюдателю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казаться, что лучи выходят из точки F. Эта точка находится на оптической оси с той же стороны,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какой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линзу,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называется мнимым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фокусом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вогнутой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линзы.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Такую линзу называют рассеивающей.</w:t>
      </w:r>
    </w:p>
    <w:p w14:paraId="14112E94" w14:textId="11C8CDBE" w:rsidR="00C3192B" w:rsidRP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Линзы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выпуклыми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поверхностями преломляют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лучи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сильнее,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чем линзы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 меньшей кривизной (рис. 155).</w:t>
      </w:r>
    </w:p>
    <w:p w14:paraId="652827E0" w14:textId="7BF2B03C" w:rsidR="00C3192B" w:rsidRP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Если у одной из двух линз фокусное 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короче,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большее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увеличение (рис. 156). Оптическая сила такой линзы больше.</w:t>
      </w:r>
    </w:p>
    <w:p w14:paraId="737E74BB" w14:textId="3D7724D0" w:rsid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Линзы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характеризуются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величиной,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кото­ 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оптической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линзы. Оптическая сила обозначается буквой D.</w:t>
      </w:r>
    </w:p>
    <w:p w14:paraId="23A2B02E" w14:textId="15FA6179" w:rsidR="00C3192B" w:rsidRP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 xml:space="preserve">Оптическая сила линзы </w:t>
      </w:r>
      <w:proofErr w:type="gramStart"/>
      <w:r w:rsidRPr="00C319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C3192B">
        <w:rPr>
          <w:rFonts w:ascii="Times New Roman" w:hAnsi="Times New Roman" w:cs="Times New Roman"/>
          <w:sz w:val="28"/>
          <w:szCs w:val="28"/>
        </w:rPr>
        <w:t xml:space="preserve"> величина, обратная её фокусному расстоянию.</w:t>
      </w:r>
    </w:p>
    <w:p w14:paraId="07DBA807" w14:textId="0F9A31E5" w:rsid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lastRenderedPageBreak/>
        <w:t>Оптическая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линзы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рассчитывается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по 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30465" w14:textId="05ABA0C6" w:rsidR="00C3192B" w:rsidRP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оптической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принята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диоптрия (</w:t>
      </w:r>
      <w:proofErr w:type="spellStart"/>
      <w:r w:rsidRPr="00C3192B">
        <w:rPr>
          <w:rFonts w:ascii="Times New Roman" w:hAnsi="Times New Roman" w:cs="Times New Roman"/>
          <w:sz w:val="28"/>
          <w:szCs w:val="28"/>
        </w:rPr>
        <w:t>дптр</w:t>
      </w:r>
      <w:proofErr w:type="spellEnd"/>
      <w:r w:rsidRPr="00C3192B">
        <w:rPr>
          <w:rFonts w:ascii="Times New Roman" w:hAnsi="Times New Roman" w:cs="Times New Roman"/>
          <w:sz w:val="28"/>
          <w:szCs w:val="28"/>
        </w:rPr>
        <w:t>).</w:t>
      </w:r>
    </w:p>
    <w:p w14:paraId="2CEC8549" w14:textId="2F0A71AB" w:rsidR="00C3192B" w:rsidRP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1 диоптрия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19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оптическая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линзы, фокусное расстояние которой равно 1 м.</w:t>
      </w:r>
    </w:p>
    <w:p w14:paraId="3A889AA1" w14:textId="71BD743E" w:rsid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фокусное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линзы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меньше 1 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оптическая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C3192B">
        <w:rPr>
          <w:rFonts w:ascii="Times New Roman" w:hAnsi="Times New Roman" w:cs="Times New Roman"/>
          <w:sz w:val="28"/>
          <w:szCs w:val="28"/>
        </w:rPr>
        <w:t>дптр</w:t>
      </w:r>
      <w:proofErr w:type="spellEnd"/>
      <w:r w:rsidRPr="00C3192B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фокусное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линзы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 xml:space="preserve">больше 1 м, её оптическая сила меньше 1 </w:t>
      </w:r>
      <w:proofErr w:type="spellStart"/>
      <w:r w:rsidRPr="00C3192B">
        <w:rPr>
          <w:rFonts w:ascii="Times New Roman" w:hAnsi="Times New Roman" w:cs="Times New Roman"/>
          <w:sz w:val="28"/>
          <w:szCs w:val="28"/>
        </w:rPr>
        <w:t>дптр</w:t>
      </w:r>
      <w:proofErr w:type="spellEnd"/>
      <w:r w:rsidRPr="00C3192B">
        <w:rPr>
          <w:rFonts w:ascii="Times New Roman" w:hAnsi="Times New Roman" w:cs="Times New Roman"/>
          <w:sz w:val="28"/>
          <w:szCs w:val="28"/>
        </w:rPr>
        <w:t>.</w:t>
      </w:r>
    </w:p>
    <w:p w14:paraId="15B1C0FC" w14:textId="52834751" w:rsidR="00C3192B" w:rsidRPr="00C3192B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рассеивающей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линзы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фокус мнимый,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условились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фокусное расстояние отрицательной величиной. Тогда и оптическая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рассеивающей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линзы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будет отрицательной.</w:t>
      </w:r>
    </w:p>
    <w:p w14:paraId="00EAC4A0" w14:textId="61DC9494" w:rsidR="00C3192B" w:rsidRPr="006F4830" w:rsidRDefault="00C3192B" w:rsidP="00C3192B">
      <w:pPr>
        <w:jc w:val="both"/>
        <w:rPr>
          <w:rFonts w:ascii="Times New Roman" w:hAnsi="Times New Roman" w:cs="Times New Roman"/>
          <w:sz w:val="28"/>
          <w:szCs w:val="28"/>
        </w:rPr>
      </w:pPr>
      <w:r w:rsidRPr="00C3192B">
        <w:rPr>
          <w:rFonts w:ascii="Times New Roman" w:hAnsi="Times New Roman" w:cs="Times New Roman"/>
          <w:sz w:val="28"/>
          <w:szCs w:val="28"/>
        </w:rPr>
        <w:t>Оптическую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собирающей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линзы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92B">
        <w:rPr>
          <w:rFonts w:ascii="Times New Roman" w:hAnsi="Times New Roman" w:cs="Times New Roman"/>
          <w:sz w:val="28"/>
          <w:szCs w:val="28"/>
        </w:rPr>
        <w:t>условились считать положительной величиной.</w:t>
      </w:r>
    </w:p>
    <w:sectPr w:rsidR="00C3192B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C3192B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2022-09-25T14:55:00Z</dcterms:modified>
</cp:coreProperties>
</file>