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2F43" w14:textId="4578B3E8" w:rsid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энергия тела может изменяться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путём совершения 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 путём теплопередачи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(без 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работы).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внутренней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теплопередачи,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то 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осуществляется теплопроводностью, конвекцией или излучением.</w:t>
      </w:r>
    </w:p>
    <w:p w14:paraId="5464A869" w14:textId="60EA8720" w:rsid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Энергия, которую получает или теряет тело при теплопередаче, называется</w:t>
      </w:r>
      <w:r w:rsidRPr="000D7F68"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количеством теплоты.</w:t>
      </w:r>
    </w:p>
    <w:p w14:paraId="7D9449C6" w14:textId="2D25EB7D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узнать,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величин оно зависит.</w:t>
      </w:r>
    </w:p>
    <w:p w14:paraId="44101133" w14:textId="3F64A2F7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горелок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сосуда (рис. 14). 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сосуде находится 1 кг воды, а в другом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2 кг.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Начальная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сосудах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одинакова. Мы 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что за одно и 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время во втором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меньшее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число градусов, хотя оба сосуда получают одинаковое количество теплоты.</w:t>
      </w:r>
    </w:p>
    <w:p w14:paraId="7AACCCD3" w14:textId="484AFCE4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которое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нагревания тела,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его массы.</w:t>
      </w:r>
    </w:p>
    <w:p w14:paraId="2EA6FD58" w14:textId="5465E788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тем 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затратить, чтобы изменить его температуру на одно и то же число градусов.</w:t>
      </w:r>
    </w:p>
    <w:p w14:paraId="7B3EFF00" w14:textId="3B23A297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При остывании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передаёт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окружающим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предметам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 теплоты, чем больше его масса.</w:t>
      </w:r>
    </w:p>
    <w:p w14:paraId="03E8CDB9" w14:textId="0600515C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Вам хорошо известно, что, если необходимо нагреть полный чайник (с водой) до температуры,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чем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чайника с водой 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массы до. В первом случае воде будет передано меньшее количество теплоты, чем во втором.</w:t>
      </w:r>
    </w:p>
    <w:p w14:paraId="46A81C06" w14:textId="2DBA08E8" w:rsid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кото­ рое необходимо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зависит от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градусов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Это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зависит от разности температур тела.</w:t>
      </w:r>
    </w:p>
    <w:p w14:paraId="6C422394" w14:textId="35BB920B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Но можно ли рассчитать количество теплоты, необходимое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не воды, а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свинца,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железа,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масла и т.д.?</w:t>
      </w:r>
    </w:p>
    <w:p w14:paraId="7745FAC7" w14:textId="6FE6E70E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Нальём в один сосуд воду,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такой же сосуд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растительное масло (рис. 15). 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масла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равные.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сосуда 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горелках. 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начнём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одинаковой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температуре воды и растительного масла. Измерив через 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нагревшихся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масла,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мы увидим,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что масло имеет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высокую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температуру, чем вода, хотя обе жидкости получили от горелок равные количества теплоты.</w:t>
      </w:r>
    </w:p>
    <w:p w14:paraId="0120BAE0" w14:textId="793E44F8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нетрудно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вывод,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равных масс воды и масла на одинаковую 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требуется различное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масла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количества теплоты меньше, для воды больше.</w:t>
      </w:r>
    </w:p>
    <w:p w14:paraId="288E9819" w14:textId="61215F98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которое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нагревания тела, зависит от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 xml:space="preserve">оно </w:t>
      </w:r>
      <w:r>
        <w:rPr>
          <w:rFonts w:ascii="Times New Roman" w:hAnsi="Times New Roman" w:cs="Times New Roman"/>
          <w:sz w:val="28"/>
          <w:szCs w:val="28"/>
        </w:rPr>
        <w:t>состо</w:t>
      </w:r>
      <w:r w:rsidRPr="000D7F68">
        <w:rPr>
          <w:rFonts w:ascii="Times New Roman" w:hAnsi="Times New Roman" w:cs="Times New Roman"/>
          <w:sz w:val="28"/>
          <w:szCs w:val="28"/>
        </w:rPr>
        <w:t>ит, т.е. от рода вещества.</w:t>
      </w:r>
    </w:p>
    <w:p w14:paraId="7509948D" w14:textId="585D3F8E" w:rsidR="000D7F68" w:rsidRP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плоты</w:t>
      </w:r>
      <w:r w:rsidRPr="000D7F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D7F68">
        <w:rPr>
          <w:rFonts w:ascii="Times New Roman" w:hAnsi="Times New Roman" w:cs="Times New Roman"/>
          <w:sz w:val="28"/>
          <w:szCs w:val="28"/>
        </w:rPr>
        <w:t>ревания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(или выделяемое при остывании),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зависит от 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D7F6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0D7F68">
        <w:rPr>
          <w:rFonts w:ascii="Times New Roman" w:hAnsi="Times New Roman" w:cs="Times New Roman"/>
          <w:sz w:val="28"/>
          <w:szCs w:val="28"/>
        </w:rPr>
        <w:t xml:space="preserve"> температуры и рода вещества.</w:t>
      </w:r>
    </w:p>
    <w:p w14:paraId="62DB7597" w14:textId="7663B387" w:rsid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Q.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 всякий другой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измеряют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джоулях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(Дж)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килоджоулях (кДж).</w:t>
      </w:r>
    </w:p>
    <w:p w14:paraId="56782716" w14:textId="0B318D7F" w:rsidR="000D7F68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измерять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учёные стали задолго до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 физике появилось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установлена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особая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количества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калория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килокалория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(ккал).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(Калория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D7F6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лат.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F68">
        <w:rPr>
          <w:rFonts w:ascii="Times New Roman" w:hAnsi="Times New Roman" w:cs="Times New Roman"/>
          <w:sz w:val="28"/>
          <w:szCs w:val="28"/>
        </w:rPr>
        <w:t>калор</w:t>
      </w:r>
      <w:proofErr w:type="spellEnd"/>
      <w:r w:rsidRPr="000D7F6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жар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665006E" w14:textId="5AA1DB74" w:rsidR="000D7F68" w:rsidRPr="006F4830" w:rsidRDefault="000D7F68" w:rsidP="000D7F68">
      <w:pPr>
        <w:jc w:val="both"/>
        <w:rPr>
          <w:rFonts w:ascii="Times New Roman" w:hAnsi="Times New Roman" w:cs="Times New Roman"/>
          <w:sz w:val="28"/>
          <w:szCs w:val="28"/>
        </w:rPr>
      </w:pPr>
      <w:r w:rsidRPr="000D7F68">
        <w:rPr>
          <w:rFonts w:ascii="Times New Roman" w:hAnsi="Times New Roman" w:cs="Times New Roman"/>
          <w:sz w:val="28"/>
          <w:szCs w:val="28"/>
        </w:rPr>
        <w:t>Калория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7F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теплоты,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необходимо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нагревания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F68">
        <w:rPr>
          <w:rFonts w:ascii="Times New Roman" w:hAnsi="Times New Roman" w:cs="Times New Roman"/>
          <w:sz w:val="28"/>
          <w:szCs w:val="28"/>
        </w:rPr>
        <w:t>воды на.</w:t>
      </w:r>
    </w:p>
    <w:sectPr w:rsidR="000D7F6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D7F68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2022-09-24T18:18:00Z</dcterms:modified>
</cp:coreProperties>
</file>