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144F" w14:textId="6D315F37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До сих пор при решении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многих задач, связанных с движением различных тел, мы 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величиной,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720FC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20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подразумевалась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пройденных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рассматриваемый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промежуток времени.</w:t>
      </w:r>
    </w:p>
    <w:p w14:paraId="10BEF4FE" w14:textId="26D5119E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Путь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скалярная величина (т.е. величина, не имеющая направления).</w:t>
      </w:r>
    </w:p>
    <w:p w14:paraId="0EA28594" w14:textId="399FDCEA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задач в разных сферах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(например,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диспетчерской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службе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воздушного транспорта,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 космонавтике,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астрономии и др.)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уметь рассчитывать,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где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заданный момент времени.</w:t>
      </w:r>
    </w:p>
    <w:p w14:paraId="5B5A6A85" w14:textId="5CDD7E19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решить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такую задачу, даже зная, какой путь прошло тело за данный промежуток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Для этого обратимся к рисунку 3, а.</w:t>
      </w:r>
    </w:p>
    <w:p w14:paraId="63EAB234" w14:textId="2102AF6A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Допустим, нам известно, что некоторое тело (которое можно принять за материальную точку) начинает двигаться из точки О и за 1 ч проходит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равный 20 км.</w:t>
      </w:r>
    </w:p>
    <w:p w14:paraId="487D4EAF" w14:textId="5BC61219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Для ответа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где будет находиться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спустя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1 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выхода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точки О, у нас не хватает информации о его движении. Тело могло, например, двигаясь прямолинейно в северном 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попасть в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находящуюся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точки О (расстояние между точками измеряется по прямой, соединяющей эти точки). Но оно могло также,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дойдя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до точки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находящейся на расстоянии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от точки О, повернуть на юг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вернуться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точку 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этом пройденный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путь тоже будет 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20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заданном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тело также могло оказаться и в точке С, если бы оно двигалось прямолинейно на юго-восток, и в точке D, если бы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изображённой криволинейной траектории.</w:t>
      </w:r>
    </w:p>
    <w:p w14:paraId="106EF396" w14:textId="16D412A5" w:rsid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неопределённости, для нахождения положения тела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заданный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введена физическая величина, называемая перемещением.</w:t>
      </w:r>
    </w:p>
    <w:p w14:paraId="18E5B12E" w14:textId="758AEDE1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Перемещением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(материальной точки)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соединяющий начальное положение тела с его последующим положением.</w:t>
      </w:r>
    </w:p>
    <w:p w14:paraId="05918779" w14:textId="4F2D4162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20FC">
        <w:rPr>
          <w:rFonts w:ascii="Times New Roman" w:hAnsi="Times New Roman" w:cs="Times New Roman"/>
          <w:sz w:val="28"/>
          <w:szCs w:val="28"/>
        </w:rPr>
        <w:t>Согласно определению</w:t>
      </w:r>
      <w:proofErr w:type="gramEnd"/>
      <w:r w:rsidRPr="00A720FC">
        <w:rPr>
          <w:rFonts w:ascii="Times New Roman" w:hAnsi="Times New Roman" w:cs="Times New Roman"/>
          <w:sz w:val="28"/>
          <w:szCs w:val="28"/>
        </w:rPr>
        <w:t xml:space="preserve"> 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имеющая направление). Оно 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s,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буквой,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 путь, только со стрелкой над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 xml:space="preserve">путь, в </w:t>
      </w:r>
      <w:r>
        <w:rPr>
          <w:rFonts w:ascii="Times New Roman" w:hAnsi="Times New Roman" w:cs="Times New Roman"/>
          <w:sz w:val="28"/>
          <w:szCs w:val="28"/>
        </w:rPr>
        <w:t xml:space="preserve">СИ </w:t>
      </w:r>
      <w:r w:rsidRPr="00A720FC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измеряется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 метрах. Для измерения перемещения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длины,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например километры, мили и т.д.</w:t>
      </w:r>
    </w:p>
    <w:p w14:paraId="19F15979" w14:textId="47371C1E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б 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перемещений,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совершило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бы прошло 20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 xml:space="preserve">образом: по прямолинейной траектории ОА </w:t>
      </w:r>
      <w:r w:rsidRPr="00A720FC">
        <w:rPr>
          <w:rFonts w:ascii="Times New Roman" w:hAnsi="Times New Roman" w:cs="Times New Roman"/>
          <w:sz w:val="28"/>
          <w:szCs w:val="28"/>
        </w:rPr>
        <w:lastRenderedPageBreak/>
        <w:t>в северном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(вектор),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прямолинейной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траектории ОС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юго-восточном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(вектор)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криволинейной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OD (вектор).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если бы тело прошло 20 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дойдя до точки В и вернувшись обратно в точку О, то в этом случае вектор его перемещения был бы равен нулю.</w:t>
      </w:r>
    </w:p>
    <w:p w14:paraId="04550FE7" w14:textId="3FE4CFE8" w:rsidR="00A720FC" w:rsidRPr="00A720FC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Зная начальное положение и вектор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его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модуль, можно однозначно определить, где это тело находится.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Например, если известно, что вектор перемещения тела, вышедшего из точки О, направлен на север, а его модуль равен 20 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то мы с уверенностью можем утверждать, что тело находится в точке А (см. рис. 3, б).</w:t>
      </w:r>
    </w:p>
    <w:p w14:paraId="2F5FAD3A" w14:textId="5018D070" w:rsidR="00A720FC" w:rsidRPr="006F4830" w:rsidRDefault="00A720FC" w:rsidP="00A720FC">
      <w:pPr>
        <w:jc w:val="both"/>
        <w:rPr>
          <w:rFonts w:ascii="Times New Roman" w:hAnsi="Times New Roman" w:cs="Times New Roman"/>
          <w:sz w:val="28"/>
          <w:szCs w:val="28"/>
        </w:rPr>
      </w:pPr>
      <w:r w:rsidRPr="00A720F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чертеже,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изображается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стрелочкой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определённой 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и направления,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можно найти конечное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отложив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FC">
        <w:rPr>
          <w:rFonts w:ascii="Times New Roman" w:hAnsi="Times New Roman" w:cs="Times New Roman"/>
          <w:sz w:val="28"/>
          <w:szCs w:val="28"/>
        </w:rPr>
        <w:t>начального положения вектор перемещения.</w:t>
      </w:r>
    </w:p>
    <w:sectPr w:rsidR="00A720F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720FC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2022-09-25T16:41:00Z</dcterms:modified>
</cp:coreProperties>
</file>