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F98D4" w14:textId="04881AE7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воспринимаем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находясь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расстоянии от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источников. Обычно звук доходит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по воздуху.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упругой средой, передающей звук.</w:t>
      </w:r>
    </w:p>
    <w:p w14:paraId="69AE8117" w14:textId="28349C81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 xml:space="preserve">Если между источником и приёмником удалить </w:t>
      </w:r>
      <w:proofErr w:type="spellStart"/>
      <w:r w:rsidRPr="000B7A44">
        <w:rPr>
          <w:rFonts w:ascii="Times New Roman" w:hAnsi="Times New Roman" w:cs="Times New Roman"/>
          <w:sz w:val="28"/>
          <w:szCs w:val="28"/>
        </w:rPr>
        <w:t>звукопередающую</w:t>
      </w:r>
      <w:proofErr w:type="spellEnd"/>
      <w:r w:rsidRPr="000B7A44">
        <w:rPr>
          <w:rFonts w:ascii="Times New Roman" w:hAnsi="Times New Roman" w:cs="Times New Roman"/>
          <w:sz w:val="28"/>
          <w:szCs w:val="28"/>
        </w:rPr>
        <w:t xml:space="preserve"> среду, то звук распространяться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не будет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приёмник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воспримет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его. Продемонстрируем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это на опыте.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Поместим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колокол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воздушного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насоса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часы-будильник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(рис. 80).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колоколе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воздух,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звонка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слышен ясно. При откачивании воздуха из-под колокола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 постепенно слабеет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наконец,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неслышимым.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передающей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среды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тарелки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звонка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распространяться,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доходит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уха. Впустим под колокол воздух и снова услышим звон.</w:t>
      </w:r>
    </w:p>
    <w:p w14:paraId="28158626" w14:textId="081BA918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проводят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упругие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 xml:space="preserve">вещества, например металлы, древесина, жидкости, </w:t>
      </w:r>
      <w:proofErr w:type="spellStart"/>
      <w:r w:rsidRPr="000B7A44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0B7A44">
        <w:rPr>
          <w:rFonts w:ascii="Times New Roman" w:hAnsi="Times New Roman" w:cs="Times New Roman"/>
          <w:sz w:val="28"/>
          <w:szCs w:val="28"/>
        </w:rPr>
        <w:t>. Положим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конец деревянной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доски карманные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часы,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отойдём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другому концу.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Приложив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ухо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доске,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услышим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часов.</w:t>
      </w:r>
    </w:p>
    <w:p w14:paraId="0802047F" w14:textId="2C1D963A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Привяжем к металлической ложке бечёвку. 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бечёвки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приложим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уху.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Ударяя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по ложке,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услышим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сильный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более сильный звук услышим, если бечёвку заменим проволокой.</w:t>
      </w:r>
    </w:p>
    <w:p w14:paraId="59D173A0" w14:textId="660E1820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Мягкие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пористые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плохие проводники звука. Чтобы защитить какое-нибудь помещение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проникновения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посторонних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звуков,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пол и потолок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прокладывают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прослойками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звукопоглощающих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материалов. В качестве прослоек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войлок, прессованную пробку, пористые камни, различные синтетические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материалы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пенопласт),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изготовленные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вспененных полимеров.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прослойках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быстро затухает.</w:t>
      </w:r>
    </w:p>
    <w:p w14:paraId="67ED7179" w14:textId="0F58514E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Жидкости хорошо проводят звук. Рыбы, например, хорошо слышат шаги и голоса на берегу,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это известно опытным рыболовам.</w:t>
      </w:r>
    </w:p>
    <w:p w14:paraId="44A5DEFA" w14:textId="6DD65448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Итак, звук распространяется в любой упругой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среде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твёрдой, жидкой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 газообразной, но не может распространяться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пространстве, где 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вещества.</w:t>
      </w:r>
    </w:p>
    <w:p w14:paraId="7128C9C0" w14:textId="30BF7041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создают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его 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упругую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волну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частоты.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Волна, достигая уха, воздействует на барабанную перепонку,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заставляя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её колебаться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 частотой,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соответствующей частоте источника звука. Дрожания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барабанной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перепонки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передаются посредством системы косточек окончаниям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слухового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нерва,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раздражают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тем вызывают ощущение звука.</w:t>
      </w:r>
    </w:p>
    <w:p w14:paraId="267AAADB" w14:textId="25D8AAA5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газах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жидкостях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могут существовать только продольные упругие волны.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 в воздухе, например, передаётся продольными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волнами,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чередующимися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сгущениями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разрежениями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идущими от источника звука.</w:t>
      </w:r>
    </w:p>
    <w:p w14:paraId="1B8E144C" w14:textId="4FED3F15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lastRenderedPageBreak/>
        <w:t>Звуковая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волна,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 любые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механические волны, распространяется в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мгновенно,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скоростью.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убедиться,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наблюдая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издалека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стрельбой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ружья. Сначала видим огонь и дым, а потом через некоторое время слышим звук выстрела. Дым появляется в то же время, когда происходит первое звуковое колебание.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Измерив 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времени t между моментом возникновения звука (момент появления дыма) и моментом,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он доходит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можно определить скорость распространения звука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8EE2D3" w14:textId="69398A8B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что скорость звука в воздухе при О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нормальном атмосферном давлении равна 332 м/ с.</w:t>
      </w:r>
    </w:p>
    <w:p w14:paraId="1034B777" w14:textId="0D890206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Скорость звука в газах тем больше, чем выше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температура.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20 °С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343 м/ 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при 60 °С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366 м/ 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при 100 °С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387 м/ с. Объясняется это тем, что с повышением температуры возрастает упругость газов, а чем больше упругие силы, возникающие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 среде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её деформации,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тем больше подвижность частиц и тем быстрее передаются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колебания от одной точки к другой.</w:t>
      </w:r>
    </w:p>
    <w:p w14:paraId="3D9581FF" w14:textId="469DFACB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свойств среды,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распространяется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7A4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скорость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водороде равна 1284 м/ с, а в углекислом газе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259 м/ с,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водорода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массивны и менее инертны.</w:t>
      </w:r>
    </w:p>
    <w:p w14:paraId="28CC14A7" w14:textId="598F21BB" w:rsid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может быть измерена в любой среде. В таблице 2 приведены скорости звука в некоторых средах.</w:t>
      </w:r>
    </w:p>
    <w:p w14:paraId="06052B85" w14:textId="1FD616D1" w:rsidR="000B7A44" w:rsidRPr="000B7A44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жидкостях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телах 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другу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сильнее взаимодействуют,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газов.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жидких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твёрдых средах больше, чем в газообразных.</w:t>
      </w:r>
    </w:p>
    <w:p w14:paraId="2EEE2F8E" w14:textId="51E39E3D" w:rsidR="000B7A44" w:rsidRPr="006F4830" w:rsidRDefault="000B7A44" w:rsidP="000B7A44">
      <w:pPr>
        <w:jc w:val="both"/>
        <w:rPr>
          <w:rFonts w:ascii="Times New Roman" w:hAnsi="Times New Roman" w:cs="Times New Roman"/>
          <w:sz w:val="28"/>
          <w:szCs w:val="28"/>
        </w:rPr>
      </w:pPr>
      <w:r w:rsidRPr="000B7A44">
        <w:rPr>
          <w:rFonts w:ascii="Times New Roman" w:hAnsi="Times New Roman" w:cs="Times New Roman"/>
          <w:sz w:val="28"/>
          <w:szCs w:val="28"/>
        </w:rPr>
        <w:t xml:space="preserve">Поскольку звук </w:t>
      </w:r>
      <w:proofErr w:type="gramStart"/>
      <w:r w:rsidRPr="000B7A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0B7A44">
        <w:rPr>
          <w:rFonts w:ascii="Times New Roman" w:hAnsi="Times New Roman" w:cs="Times New Roman"/>
          <w:sz w:val="28"/>
          <w:szCs w:val="28"/>
        </w:rPr>
        <w:t xml:space="preserve"> волна, то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 xml:space="preserve">определения скорости звука, помимо формулы v = </w:t>
      </w:r>
      <w:proofErr w:type="spellStart"/>
      <w:r w:rsidRPr="000B7A44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0B7A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можно пользоваться известными вам формулами: v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v =.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решении задач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A44">
        <w:rPr>
          <w:rFonts w:ascii="Times New Roman" w:hAnsi="Times New Roman" w:cs="Times New Roman"/>
          <w:sz w:val="28"/>
          <w:szCs w:val="28"/>
        </w:rPr>
        <w:t>звука в воздухе обычно считают равной 340 м/с.</w:t>
      </w:r>
    </w:p>
    <w:sectPr w:rsidR="000B7A4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B7A44"/>
    <w:rsid w:val="0010501E"/>
    <w:rsid w:val="002E21C3"/>
    <w:rsid w:val="00313501"/>
    <w:rsid w:val="003C4BB6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8</cp:revision>
  <dcterms:created xsi:type="dcterms:W3CDTF">2022-09-15T09:08:00Z</dcterms:created>
  <dcterms:modified xsi:type="dcterms:W3CDTF">2022-09-27T15:59:00Z</dcterms:modified>
</cp:coreProperties>
</file>