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6CDC439" w:rsidR="006F4830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Вам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что при прямолинейном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равноускоренном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проекцию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вектора ускорения на ось Х можно найти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AA6B7F" w14:textId="7A02795B" w:rsid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Выразим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проекцию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vx</w:t>
      </w:r>
      <w:proofErr w:type="spellEnd"/>
      <w:r w:rsidRPr="00DD5E8B">
        <w:rPr>
          <w:rFonts w:ascii="Times New Roman" w:hAnsi="Times New Roman" w:cs="Times New Roman"/>
          <w:sz w:val="28"/>
          <w:szCs w:val="28"/>
        </w:rPr>
        <w:t xml:space="preserve"> вектора скорости v,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которую имело движущееся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тело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концу промежутка времени 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отсчитываемого от момента начала наблюдения, т.е. от t0 =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12086A" w14:textId="0FA7F65F" w:rsid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начальный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покоилось, т.е. v0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О, то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этого случая последняя формула принимает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16793" w14:textId="6F470B03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Представим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вектора скорости от времени при равноускоренном движении в виде графика.</w:t>
      </w:r>
    </w:p>
    <w:p w14:paraId="7387C7B5" w14:textId="396FB3E7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математики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известна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линей­ 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kx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+ 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аргумент, k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постоянный коэффициент, 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свободный член.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Графиком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этой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прямая.</w:t>
      </w:r>
    </w:p>
    <w:p w14:paraId="7C65A6FA" w14:textId="272389FB" w:rsid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xv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 vx0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t (или, что то же самое,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xv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+ vx0) тоже линейная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 аргументом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постоянным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коэффициентом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свободным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членом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vxo</w:t>
      </w:r>
      <w:proofErr w:type="spellEnd"/>
      <w:r w:rsidRPr="00DD5E8B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графиком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функции тоже должна быть прямая. Расположение этой линии по отношению к осям координат определяется значениями 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Vxo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164912" w14:textId="57C06712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Построим,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график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разгоняющегося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взлётом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самолёта,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движет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5E8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состояния покоя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прямолинейно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ускорением 1,5 м/ с2 в течение 40 с.</w:t>
      </w:r>
    </w:p>
    <w:p w14:paraId="3088C0EE" w14:textId="421A43B1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E8B">
        <w:rPr>
          <w:rFonts w:ascii="Times New Roman" w:hAnsi="Times New Roman" w:cs="Times New Roman"/>
          <w:sz w:val="28"/>
          <w:szCs w:val="28"/>
        </w:rPr>
        <w:t>Сонаправим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самолёта.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положительны.</w:t>
      </w:r>
    </w:p>
    <w:p w14:paraId="5C50DDB1" w14:textId="7F0AFE16" w:rsid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Для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заданной 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 xml:space="preserve">координаты (т. е. t и </w:t>
      </w:r>
      <w:proofErr w:type="gramStart"/>
      <w:r w:rsidRPr="00DD5E8B">
        <w:rPr>
          <w:rFonts w:ascii="Times New Roman" w:hAnsi="Times New Roman" w:cs="Times New Roman"/>
          <w:sz w:val="28"/>
          <w:szCs w:val="28"/>
        </w:rPr>
        <w:t>хи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DD5E8B">
        <w:rPr>
          <w:rFonts w:ascii="Times New Roman" w:hAnsi="Times New Roman" w:cs="Times New Roman"/>
          <w:sz w:val="28"/>
          <w:szCs w:val="28"/>
        </w:rPr>
        <w:t xml:space="preserve"> двух любых её точек. Задав два произвольных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хи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можно определить соответствующие значения их.</w:t>
      </w:r>
    </w:p>
    <w:p w14:paraId="137F1DAC" w14:textId="140BE381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при t0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v 0x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О;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 их=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1, 5 м/ с2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м/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координатам первой из найденных точек видно, что график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через начало координат (рис. 10).</w:t>
      </w:r>
    </w:p>
    <w:p w14:paraId="709D5FBE" w14:textId="4F28899A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построим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аналогичный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для случая,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равна нулю (при 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что модуль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 предыдущем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примере,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возрастает).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этого воспользуемся таким примером.</w:t>
      </w:r>
    </w:p>
    <w:p w14:paraId="5BCFE2B4" w14:textId="429AD78C" w:rsid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дороге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едет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м/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(36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км/ ч).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автомобиля,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увидев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дорожный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знак,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снимающий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ограничение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нажал на педаль газа,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чего автомобиль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постоянным ускорением 1,4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м/ с2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5E8B">
        <w:rPr>
          <w:rFonts w:ascii="Times New Roman" w:hAnsi="Times New Roman" w:cs="Times New Roman"/>
          <w:sz w:val="28"/>
          <w:szCs w:val="28"/>
        </w:rPr>
        <w:t>Построим график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вектора мгновенной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сонаправленную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прямолинейно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автомобиля,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первых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секунд разгона.</w:t>
      </w:r>
    </w:p>
    <w:p w14:paraId="01D68BA6" w14:textId="03AB4A16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lastRenderedPageBreak/>
        <w:t xml:space="preserve">В этом случае зависимость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vx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(t)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 xml:space="preserve">описывается формулой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vx</w:t>
      </w:r>
      <w:proofErr w:type="spellEnd"/>
      <w:r w:rsidRPr="00DD5E8B">
        <w:rPr>
          <w:rFonts w:ascii="Times New Roman" w:hAnsi="Times New Roman" w:cs="Times New Roman"/>
          <w:sz w:val="28"/>
          <w:szCs w:val="28"/>
        </w:rPr>
        <w:t xml:space="preserve"> = vx0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axt</w:t>
      </w:r>
      <w:proofErr w:type="spellEnd"/>
      <w:r w:rsidRPr="00DD5E8B">
        <w:rPr>
          <w:rFonts w:ascii="Times New Roman" w:hAnsi="Times New Roman" w:cs="Times New Roman"/>
          <w:sz w:val="28"/>
          <w:szCs w:val="28"/>
        </w:rPr>
        <w:t>. Найдём по этой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произвольных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точек графика. Например, при t0 = О v 0x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м/с;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 xml:space="preserve">t = 3 с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xv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 10 м/ с+1,4 м/ с2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3 с = 14,2 м/с.</w:t>
      </w:r>
    </w:p>
    <w:p w14:paraId="6E356CE5" w14:textId="4793195D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График, построенный по этим точкам,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рисунке 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Он отсекает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 xml:space="preserve">на оси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vх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отрезок,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равный 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начальной скорости.</w:t>
      </w:r>
    </w:p>
    <w:p w14:paraId="63C76A23" w14:textId="7EE0C9B1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Построим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модуль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течением времени.</w:t>
      </w:r>
    </w:p>
    <w:p w14:paraId="0EC7E889" w14:textId="69E4F63B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Допустим,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водитель автомобиля,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движущегося со скоростью 20 м/ с (72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км/ ч),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нажимает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педаль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тормоза.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автомобиль движется с ускорением 2 м/ с2 и через 10 с останавливается.</w:t>
      </w:r>
    </w:p>
    <w:p w14:paraId="2D280512" w14:textId="3265AF0E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примем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момент начала торможения, когда скорость автомобиля ещё была равна 20 м/ с.</w:t>
      </w:r>
    </w:p>
    <w:p w14:paraId="60EF5799" w14:textId="5A4CA845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В этом случае нет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рассчитывать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скорости,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графика очевидны: при t0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 О v 0x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 / с;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DD5E8B">
        <w:rPr>
          <w:rFonts w:ascii="Times New Roman" w:hAnsi="Times New Roman" w:cs="Times New Roman"/>
          <w:sz w:val="28"/>
          <w:szCs w:val="28"/>
        </w:rPr>
        <w:t>vx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О. Соответствующий 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 рисунке 12.</w:t>
      </w:r>
    </w:p>
    <w:p w14:paraId="202592F5" w14:textId="44D1D92C" w:rsidR="00DD5E8B" w:rsidRPr="00DD5E8B" w:rsidRDefault="00DD5E8B" w:rsidP="00DD5E8B">
      <w:pPr>
        <w:jc w:val="both"/>
        <w:rPr>
          <w:rFonts w:ascii="Times New Roman" w:hAnsi="Times New Roman" w:cs="Times New Roman"/>
          <w:sz w:val="28"/>
          <w:szCs w:val="28"/>
        </w:rPr>
      </w:pPr>
      <w:r w:rsidRPr="00DD5E8B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модулю,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положительным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E8B">
        <w:rPr>
          <w:rFonts w:ascii="Times New Roman" w:hAnsi="Times New Roman" w:cs="Times New Roman"/>
          <w:sz w:val="28"/>
          <w:szCs w:val="28"/>
        </w:rPr>
        <w:t>направлением оси t тупой угол.</w:t>
      </w:r>
    </w:p>
    <w:sectPr w:rsidR="00DD5E8B" w:rsidRPr="00DD5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D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2022-09-26T10:13:00Z</dcterms:modified>
</cp:coreProperties>
</file>