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8A" w:rsidRDefault="00F05586">
      <w:r>
        <w:t>5.2. LAYOUT DA EMPRESA</w:t>
      </w:r>
    </w:p>
    <w:p w:rsidR="00F05586" w:rsidRDefault="00F05586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974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orio_mer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86"/>
    <w:rsid w:val="00052E58"/>
    <w:rsid w:val="00343D8A"/>
    <w:rsid w:val="00F0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6A59C-2A1D-49CF-8A20-6F7C2AFF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2015-06-01T12:28:00Z</dcterms:created>
  <dcterms:modified xsi:type="dcterms:W3CDTF">2015-06-01T12:30:00Z</dcterms:modified>
</cp:coreProperties>
</file>