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9D4ED9" w:rsidRPr="004A223B" w:rsidRDefault="009D4ED9" w:rsidP="009D4E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  <w:r>
        <w:t xml:space="preserve"> </w:t>
      </w:r>
      <w:r w:rsidR="0048180E">
        <w:rPr>
          <w:rStyle w:val="Refdenotaderodap"/>
        </w:rPr>
        <w:footnoteReference w:id="1"/>
      </w: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  <w:r>
        <w:t xml:space="preserve"> </w:t>
      </w:r>
      <w:r w:rsidR="0048180E">
        <w:rPr>
          <w:rStyle w:val="Refdenotaderodap"/>
        </w:rPr>
        <w:footnoteReference w:id="2"/>
      </w:r>
    </w:p>
    <w:p w:rsidR="004A223B" w:rsidRDefault="009D4ED9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Santos Monteiro </w:t>
      </w:r>
      <w:r w:rsidR="0048180E">
        <w:rPr>
          <w:rStyle w:val="Refdenotaderodap"/>
        </w:rPr>
        <w:footnoteReference w:id="3"/>
      </w:r>
    </w:p>
    <w:p w:rsidR="004A223B" w:rsidRPr="00635A89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Marcos Gonçalves de Carvalho </w:t>
      </w:r>
      <w:r w:rsidR="0048180E">
        <w:rPr>
          <w:rStyle w:val="Refdenotaderodap"/>
        </w:rPr>
        <w:footnoteReference w:id="4"/>
      </w:r>
    </w:p>
    <w:p w:rsidR="004A223B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Nikolas Guedes da Silva </w:t>
      </w:r>
      <w:r w:rsidR="0048180E">
        <w:rPr>
          <w:rStyle w:val="Refdenotaderodap"/>
        </w:rPr>
        <w:footnoteReference w:id="5"/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9D4ED9" w:rsidRDefault="009D4ED9" w:rsidP="004A223B">
      <w:pPr>
        <w:spacing w:line="360" w:lineRule="auto"/>
        <w:jc w:val="center"/>
        <w:rPr>
          <w:sz w:val="24"/>
          <w:szCs w:val="24"/>
        </w:rPr>
      </w:pPr>
    </w:p>
    <w:p w:rsidR="00745448" w:rsidRPr="00C42F1C" w:rsidRDefault="00745448" w:rsidP="00745448">
      <w:pPr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F1C">
        <w:rPr>
          <w:rFonts w:ascii="Arial" w:eastAsia="Times New Roman" w:hAnsi="Arial" w:cs="Arial"/>
          <w:sz w:val="24"/>
          <w:szCs w:val="24"/>
          <w:lang w:eastAsia="pt-BR"/>
        </w:rPr>
        <w:t>O aplicativo Viagem Fácil é uma ferramenta para auxiliar planejamento de uma viagem.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le tem como principal objetivo de </w:t>
      </w:r>
      <w:r w:rsidRPr="00C42F1C">
        <w:rPr>
          <w:rFonts w:ascii="Arial" w:eastAsia="Times New Roman" w:hAnsi="Arial" w:cs="Arial"/>
          <w:sz w:val="24"/>
          <w:szCs w:val="24"/>
          <w:lang w:eastAsia="pt-BR"/>
        </w:rPr>
        <w:t>tirar ajudar com cálculos de combustível e pedágio de sua viagem. Inclui ferramentas auxiliares para cálculos de divisão de gastos entre pessoas que irão custear a viagem e incluir valo</w:t>
      </w:r>
      <w:r>
        <w:rPr>
          <w:rFonts w:ascii="Arial" w:eastAsia="Times New Roman" w:hAnsi="Arial" w:cs="Arial"/>
          <w:sz w:val="24"/>
          <w:szCs w:val="24"/>
          <w:lang w:eastAsia="pt-BR"/>
        </w:rPr>
        <w:t>res extras no total da viagem. Tudo isso poderá ser salvo, criando um histórico para eventuais consultas, agilizando assim o processo de busca na hora de realizar a viagem novamente, ou compartilhar suas viagens com outros usuários.</w:t>
      </w: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5448" w:rsidRPr="000970CD" w:rsidRDefault="00745448" w:rsidP="007454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viagem, combustível, gastos, fácil, mapa, rota, pedágio.</w:t>
      </w:r>
    </w:p>
    <w:p w:rsidR="004A223B" w:rsidRPr="00635A89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:rsidR="004A223B" w:rsidRDefault="004A223B" w:rsidP="004A223B">
      <w:pPr>
        <w:jc w:val="center"/>
      </w:pPr>
    </w:p>
    <w:p w:rsidR="0048180E" w:rsidRDefault="0048180E" w:rsidP="004A223B">
      <w:pPr>
        <w:jc w:val="center"/>
      </w:pPr>
    </w:p>
    <w:p w:rsidR="004A223B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51AC1" w:rsidRPr="00A51AC1" w:rsidRDefault="00A51AC1" w:rsidP="00A51AC1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51AC1">
        <w:rPr>
          <w:rFonts w:ascii="Arial" w:hAnsi="Arial" w:cs="Arial"/>
          <w:sz w:val="24"/>
          <w:szCs w:val="24"/>
        </w:rPr>
        <w:t xml:space="preserve">O Viagem Fácil tem como objetivo ajudar pessoas que tem pouco conhecimento em fazer o planejamento de sua viagem e pessoas que tem o conhecimento a fazer o planejamento de maneira mais fácil e prática. </w:t>
      </w:r>
    </w:p>
    <w:p w:rsidR="0056471B" w:rsidRDefault="00A51AC1" w:rsidP="00A51AC1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51AC1">
        <w:rPr>
          <w:rFonts w:ascii="Arial" w:hAnsi="Arial" w:cs="Arial"/>
          <w:sz w:val="24"/>
          <w:szCs w:val="24"/>
        </w:rPr>
        <w:t xml:space="preserve">O aplicativo irá ajudar no cálculo de transporte como gasto de gasolina e pedágios, com cálculo de gastos locais tais como alimentação e hospedagem. Todos esses valores poderão ser divididos entre o número de pessoas que irão participar da viagem e definir limite máximo </w:t>
      </w:r>
      <w:r>
        <w:rPr>
          <w:rFonts w:ascii="Arial" w:hAnsi="Arial" w:cs="Arial"/>
          <w:sz w:val="24"/>
          <w:szCs w:val="24"/>
        </w:rPr>
        <w:t>que poderá ser gasto na viagem.</w:t>
      </w:r>
      <w:bookmarkStart w:id="0" w:name="_GoBack"/>
      <w:bookmarkEnd w:id="0"/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  FUNDAMENTAÇÃO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  <w:proofErr w:type="gramEnd"/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 Arial, tamanho 12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MySQL...),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  <w:proofErr w:type="gramEnd"/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>: colocar algumas palavras-chave em inglês (pelo menos 3).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D1" w:rsidRDefault="008D3ED1" w:rsidP="004A223B">
      <w:pPr>
        <w:spacing w:after="0" w:line="240" w:lineRule="auto"/>
      </w:pPr>
      <w:r>
        <w:separator/>
      </w:r>
    </w:p>
  </w:endnote>
  <w:endnote w:type="continuationSeparator" w:id="0">
    <w:p w:rsidR="008D3ED1" w:rsidRDefault="008D3ED1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D1" w:rsidRDefault="008D3ED1" w:rsidP="004A223B">
      <w:pPr>
        <w:spacing w:after="0" w:line="240" w:lineRule="auto"/>
      </w:pPr>
      <w:r>
        <w:separator/>
      </w:r>
    </w:p>
  </w:footnote>
  <w:footnote w:type="continuationSeparator" w:id="0">
    <w:p w:rsidR="008D3ED1" w:rsidRDefault="008D3ED1" w:rsidP="004A223B">
      <w:pPr>
        <w:spacing w:after="0" w:line="240" w:lineRule="auto"/>
      </w:pPr>
      <w:r>
        <w:continuationSeparator/>
      </w:r>
    </w:p>
  </w:footnote>
  <w:footnote w:id="1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 Técnico em Informática</w:t>
      </w:r>
      <w:r w:rsidR="009D4ED9">
        <w:rPr>
          <w:rFonts w:ascii="Arial" w:hAnsi="Arial" w:cs="Arial"/>
        </w:rPr>
        <w:t xml:space="preserve">, ETEC de Mauá – </w:t>
      </w:r>
      <w:r w:rsidR="007B13BF">
        <w:rPr>
          <w:rFonts w:ascii="Arial" w:hAnsi="Arial" w:cs="Arial"/>
        </w:rPr>
        <w:t>bruno.ferreira146</w:t>
      </w:r>
      <w:r w:rsidR="009D4ED9">
        <w:rPr>
          <w:rFonts w:ascii="Arial" w:hAnsi="Arial" w:cs="Arial"/>
        </w:rPr>
        <w:t>@etec.sp.gov.br</w:t>
      </w:r>
      <w:r>
        <w:rPr>
          <w:rFonts w:ascii="Arial" w:hAnsi="Arial" w:cs="Arial"/>
        </w:rPr>
        <w:t xml:space="preserve">: </w:t>
      </w:r>
    </w:p>
  </w:footnote>
  <w:footnote w:id="2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carlos.lima101@etec.sp.gov.br</w:t>
      </w:r>
      <w:r>
        <w:rPr>
          <w:rFonts w:ascii="Arial" w:hAnsi="Arial" w:cs="Arial"/>
        </w:rPr>
        <w:t>:</w:t>
      </w:r>
    </w:p>
  </w:footnote>
  <w:footnote w:id="3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 xml:space="preserve">, ETEC de Mauá – </w:t>
      </w:r>
      <w:r w:rsidR="009D4ED9">
        <w:rPr>
          <w:rFonts w:ascii="Arial" w:hAnsi="Arial" w:cs="Arial"/>
        </w:rPr>
        <w:t>leonardo.monteiro15@etec.sp.gov.br</w:t>
      </w:r>
      <w:r>
        <w:rPr>
          <w:rFonts w:ascii="Arial" w:hAnsi="Arial" w:cs="Arial"/>
        </w:rPr>
        <w:t>:</w:t>
      </w:r>
    </w:p>
  </w:footnote>
  <w:footnote w:id="4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marcos.carvalho69@etec.sp.gov.br</w:t>
      </w:r>
      <w:r>
        <w:rPr>
          <w:rFonts w:ascii="Arial" w:hAnsi="Arial" w:cs="Arial"/>
        </w:rPr>
        <w:t>:</w:t>
      </w:r>
    </w:p>
  </w:footnote>
  <w:footnote w:id="5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</w:t>
      </w:r>
      <w:r w:rsidR="009D4ED9">
        <w:rPr>
          <w:rFonts w:ascii="Arial" w:hAnsi="Arial" w:cs="Arial"/>
        </w:rPr>
        <w:t xml:space="preserve"> nikolas.silva23@etec.sp.gov.br</w:t>
      </w:r>
      <w:r>
        <w:rPr>
          <w:rFonts w:ascii="Arial" w:hAnsi="Arial" w:cs="Arial"/>
        </w:rPr>
        <w:t>: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:rsidR="00FE4EE0" w:rsidRDefault="00642D3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AC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E4EE0" w:rsidRDefault="00FE4E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135B3C"/>
    <w:rsid w:val="003343F2"/>
    <w:rsid w:val="0047150D"/>
    <w:rsid w:val="0048180E"/>
    <w:rsid w:val="004A223B"/>
    <w:rsid w:val="005551C6"/>
    <w:rsid w:val="0056471B"/>
    <w:rsid w:val="0060098E"/>
    <w:rsid w:val="00642D3E"/>
    <w:rsid w:val="00660188"/>
    <w:rsid w:val="00745448"/>
    <w:rsid w:val="007A52A5"/>
    <w:rsid w:val="007B13BF"/>
    <w:rsid w:val="00871610"/>
    <w:rsid w:val="008D3ED1"/>
    <w:rsid w:val="009D4ED9"/>
    <w:rsid w:val="00A51AC1"/>
    <w:rsid w:val="00A53CD6"/>
    <w:rsid w:val="00A92FAB"/>
    <w:rsid w:val="00B56DC1"/>
    <w:rsid w:val="00BF4CBF"/>
    <w:rsid w:val="00CF7908"/>
    <w:rsid w:val="00E01CA8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94EA1-D7C7-4C4D-9222-677F3321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21D3B-8B89-4E7A-A69C-320598DE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Aluno</cp:lastModifiedBy>
  <cp:revision>12</cp:revision>
  <dcterms:created xsi:type="dcterms:W3CDTF">2015-04-04T21:50:00Z</dcterms:created>
  <dcterms:modified xsi:type="dcterms:W3CDTF">2015-06-11T14:38:00Z</dcterms:modified>
</cp:coreProperties>
</file>