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16696A" w14:paraId="3DCF50EC" wp14:textId="6F0EA922">
      <w:pPr>
        <w:rPr>
          <w:rFonts w:ascii="Segoe UI" w:hAnsi="Segoe UI" w:eastAsia="Segoe UI" w:cs="Segoe UI"/>
          <w:noProof/>
          <w:lang w:val="sr-Latn-RS"/>
        </w:rPr>
      </w:pPr>
      <w:bookmarkStart w:name="_GoBack" w:id="0"/>
      <w:bookmarkEnd w:id="0"/>
      <w:r w:rsidRPr="0E16696A" w:rsidR="0E16696A">
        <w:rPr>
          <w:rFonts w:ascii="Segoe UI" w:hAnsi="Segoe UI" w:eastAsia="Segoe UI" w:cs="Segoe UI"/>
          <w:b w:val="1"/>
          <w:bCs w:val="1"/>
          <w:noProof/>
          <w:sz w:val="36"/>
          <w:szCs w:val="36"/>
          <w:lang w:val="sr-Latn-RS"/>
        </w:rPr>
        <w:t>Drag&amp;Drop</w:t>
      </w:r>
    </w:p>
    <w:p w:rsidR="0E16696A" w:rsidP="0E16696A" w:rsidRDefault="0E16696A" w14:paraId="73E65FC0" w14:textId="734CCA27">
      <w:pPr>
        <w:pStyle w:val="Normal"/>
        <w:rPr>
          <w:rFonts w:ascii="Segoe UI" w:hAnsi="Segoe UI" w:eastAsia="Segoe UI" w:cs="Segoe UI"/>
          <w:noProof/>
          <w:lang w:val="sr-Latn-RS"/>
        </w:rPr>
      </w:pPr>
    </w:p>
    <w:p w:rsidR="0E16696A" w:rsidP="0E16696A" w:rsidRDefault="0E16696A" w14:paraId="6A3D500E" w14:textId="60A49543">
      <w:pPr>
        <w:pStyle w:val="Normal"/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</w:pPr>
      <w:r w:rsidRPr="0E16696A" w:rsidR="0E16696A"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  <w:t>DataTransfer</w:t>
      </w:r>
    </w:p>
    <w:p w:rsidR="0E16696A" w:rsidP="0E16696A" w:rsidRDefault="0E16696A" w14:paraId="68948701" w14:textId="569500DF">
      <w:pPr>
        <w:pStyle w:val="Normal"/>
        <w:rPr>
          <w:rFonts w:ascii="Segoe UI" w:hAnsi="Segoe UI" w:eastAsia="Segoe UI" w:cs="Segoe UI"/>
          <w:noProof/>
          <w:sz w:val="24"/>
          <w:szCs w:val="24"/>
          <w:lang w:val="sr-Latn-RS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Drag-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and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-drop is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part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of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the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more general area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of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data transfer. Data transfer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includes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drag-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and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-drop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and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copy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-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and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-paste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operations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.</w:t>
      </w:r>
    </w:p>
    <w:p w:rsidR="0E16696A" w:rsidP="0E16696A" w:rsidRDefault="0E16696A" w14:paraId="101F3754" w14:textId="67F9C4EC">
      <w:pPr>
        <w:rPr>
          <w:rFonts w:ascii="Segoe UI" w:hAnsi="Segoe UI" w:eastAsia="Segoe UI" w:cs="Segoe UI"/>
          <w:noProof/>
          <w:sz w:val="24"/>
          <w:szCs w:val="24"/>
          <w:lang w:val="sr-Latn-RS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Both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types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of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operations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require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:</w:t>
      </w:r>
    </w:p>
    <w:p w:rsidR="0E16696A" w:rsidP="0E16696A" w:rsidRDefault="0E16696A" w14:paraId="7ED3E346" w14:textId="32C3F5D2">
      <w:pPr>
        <w:pStyle w:val="ListParagraph"/>
        <w:numPr>
          <w:ilvl w:val="0"/>
          <w:numId w:val="1"/>
        </w:numPr>
        <w:ind w:left="570"/>
        <w:rPr>
          <w:sz w:val="22"/>
          <w:szCs w:val="22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A </w:t>
      </w:r>
      <w:r w:rsidRPr="0E16696A" w:rsidR="0E16696A">
        <w:rPr>
          <w:rFonts w:ascii="Segoe UI" w:hAnsi="Segoe UI" w:eastAsia="Segoe UI" w:cs="Segoe UI"/>
          <w:b w:val="1"/>
          <w:bCs w:val="1"/>
          <w:noProof/>
          <w:color w:val="FF0000"/>
          <w:sz w:val="24"/>
          <w:szCs w:val="24"/>
          <w:lang w:val="sr-Latn-RS"/>
        </w:rPr>
        <w:t>source</w:t>
      </w:r>
      <w:r w:rsidRPr="0E16696A" w:rsidR="0E16696A">
        <w:rPr>
          <w:rFonts w:ascii="Segoe UI" w:hAnsi="Segoe UI" w:eastAsia="Segoe UI" w:cs="Segoe UI"/>
          <w:b w:val="1"/>
          <w:bCs w:val="1"/>
          <w:noProof/>
          <w:color w:val="FF0000"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b w:val="1"/>
          <w:bCs w:val="1"/>
          <w:noProof/>
          <w:color w:val="FF0000"/>
          <w:sz w:val="24"/>
          <w:szCs w:val="24"/>
          <w:lang w:val="sr-Latn-RS"/>
        </w:rPr>
        <w:t>object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that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provides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the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data.</w:t>
      </w:r>
    </w:p>
    <w:p w:rsidR="0E16696A" w:rsidP="0E16696A" w:rsidRDefault="0E16696A" w14:paraId="3285EA25" w14:textId="700F8763">
      <w:pPr>
        <w:pStyle w:val="ListParagraph"/>
        <w:numPr>
          <w:ilvl w:val="0"/>
          <w:numId w:val="1"/>
        </w:numPr>
        <w:ind w:left="570"/>
        <w:rPr>
          <w:sz w:val="22"/>
          <w:szCs w:val="22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A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way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to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temporarily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store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the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transferred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data.</w:t>
      </w:r>
    </w:p>
    <w:p w:rsidR="0E16696A" w:rsidP="0E16696A" w:rsidRDefault="0E16696A" w14:paraId="0A340DF0" w14:textId="59FBAFCC">
      <w:pPr>
        <w:pStyle w:val="ListParagraph"/>
        <w:numPr>
          <w:ilvl w:val="0"/>
          <w:numId w:val="1"/>
        </w:numPr>
        <w:ind w:left="570"/>
        <w:rPr>
          <w:sz w:val="22"/>
          <w:szCs w:val="22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A </w:t>
      </w:r>
      <w:r w:rsidRPr="0E16696A" w:rsidR="0E16696A">
        <w:rPr>
          <w:rFonts w:ascii="Segoe UI" w:hAnsi="Segoe UI" w:eastAsia="Segoe UI" w:cs="Segoe UI"/>
          <w:b w:val="1"/>
          <w:bCs w:val="1"/>
          <w:noProof/>
          <w:color w:val="FF0000"/>
          <w:sz w:val="24"/>
          <w:szCs w:val="24"/>
          <w:lang w:val="sr-Latn-RS"/>
        </w:rPr>
        <w:t xml:space="preserve">target </w:t>
      </w:r>
      <w:r w:rsidRPr="0E16696A" w:rsidR="0E16696A">
        <w:rPr>
          <w:rFonts w:ascii="Segoe UI" w:hAnsi="Segoe UI" w:eastAsia="Segoe UI" w:cs="Segoe UI"/>
          <w:b w:val="1"/>
          <w:bCs w:val="1"/>
          <w:noProof/>
          <w:color w:val="FF0000"/>
          <w:sz w:val="24"/>
          <w:szCs w:val="24"/>
          <w:lang w:val="sr-Latn-RS"/>
        </w:rPr>
        <w:t>object</w:t>
      </w:r>
      <w:r w:rsidRPr="0E16696A" w:rsidR="0E16696A">
        <w:rPr>
          <w:rFonts w:ascii="Segoe UI" w:hAnsi="Segoe UI" w:eastAsia="Segoe UI" w:cs="Segoe UI"/>
          <w:b w:val="1"/>
          <w:bCs w:val="1"/>
          <w:noProof/>
          <w:color w:val="FF0000"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that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receives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the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data.</w:t>
      </w:r>
    </w:p>
    <w:p w:rsidR="0E16696A" w:rsidP="0E16696A" w:rsidRDefault="0E16696A" w14:paraId="6CD034A2" w14:textId="5F1ED53C">
      <w:pPr>
        <w:pStyle w:val="Normal"/>
        <w:ind w:left="210"/>
        <w:rPr>
          <w:rFonts w:ascii="Segoe UI" w:hAnsi="Segoe UI" w:eastAsia="Segoe UI" w:cs="Segoe UI"/>
          <w:noProof/>
          <w:sz w:val="24"/>
          <w:szCs w:val="24"/>
          <w:lang w:val="sr-Latn-RS"/>
        </w:rPr>
      </w:pPr>
    </w:p>
    <w:p w:rsidR="0E16696A" w:rsidP="0E16696A" w:rsidRDefault="0E16696A" w14:paraId="728038A9" w14:textId="6CA8B910">
      <w:pPr>
        <w:pStyle w:val="Normal"/>
        <w:ind w:left="0"/>
        <w:rPr>
          <w:rFonts w:ascii="Segoe UI" w:hAnsi="Segoe UI" w:eastAsia="Segoe UI" w:cs="Segoe UI"/>
          <w:noProof/>
          <w:sz w:val="24"/>
          <w:szCs w:val="24"/>
          <w:lang w:val="sr-Latn-RS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In a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copy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-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and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-paste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operation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,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the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system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b w:val="1"/>
          <w:bCs w:val="1"/>
          <w:i w:val="1"/>
          <w:iCs w:val="1"/>
          <w:noProof/>
          <w:sz w:val="24"/>
          <w:szCs w:val="24"/>
          <w:lang w:val="sr-Latn-RS"/>
        </w:rPr>
        <w:t>clipboard</w:t>
      </w:r>
      <w:r w:rsidRPr="0E16696A" w:rsidR="0E16696A">
        <w:rPr>
          <w:rFonts w:ascii="Segoe UI" w:hAnsi="Segoe UI" w:eastAsia="Segoe UI" w:cs="Segoe UI"/>
          <w:b w:val="1"/>
          <w:bCs w:val="1"/>
          <w:i w:val="1"/>
          <w:iCs w:val="1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is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used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to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temporarily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store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the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transferred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data; in a drag-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and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-drop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operation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, a </w:t>
      </w:r>
      <w:hyperlink r:id="R77d9195e16c64f11">
        <w:r w:rsidRPr="0E16696A" w:rsidR="0E16696A">
          <w:rPr>
            <w:rStyle w:val="Hyperlink"/>
            <w:rFonts w:ascii="Segoe UI" w:hAnsi="Segoe UI" w:eastAsia="Segoe UI" w:cs="Segoe UI"/>
            <w:b w:val="1"/>
            <w:bCs w:val="1"/>
            <w:i w:val="1"/>
            <w:iCs w:val="1"/>
            <w:noProof/>
            <w:color w:val="auto"/>
            <w:sz w:val="24"/>
            <w:szCs w:val="24"/>
            <w:u w:val="none"/>
            <w:lang w:val="sr-Latn-RS"/>
          </w:rPr>
          <w:t>DataObject</w:t>
        </w:r>
      </w:hyperlink>
      <w:r w:rsidRPr="0E16696A" w:rsidR="0E16696A">
        <w:rPr>
          <w:rFonts w:ascii="Segoe UI" w:hAnsi="Segoe UI" w:eastAsia="Segoe UI" w:cs="Segoe UI"/>
          <w:b w:val="1"/>
          <w:bCs w:val="1"/>
          <w:i w:val="1"/>
          <w:iCs w:val="1"/>
          <w:noProof/>
          <w:color w:val="auto"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is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used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to store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the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data. </w:t>
      </w:r>
    </w:p>
    <w:p w:rsidR="0E16696A" w:rsidP="0E16696A" w:rsidRDefault="0E16696A" w14:paraId="2157F82D" w14:textId="7467F106">
      <w:pPr>
        <w:pStyle w:val="Normal"/>
        <w:rPr>
          <w:rFonts w:ascii="Segoe UI" w:hAnsi="Segoe UI" w:eastAsia="Segoe UI" w:cs="Segoe UI"/>
          <w:noProof/>
          <w:sz w:val="24"/>
          <w:szCs w:val="24"/>
          <w:lang w:val="sr-Latn-RS"/>
        </w:rPr>
      </w:pPr>
      <w:r w:rsidRPr="0E16696A" w:rsidR="0E16696A"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  <w:t>I</w:t>
      </w:r>
      <w:r w:rsidRPr="0E16696A" w:rsidR="0E16696A"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  <w:t>nitiates</w:t>
      </w:r>
      <w:r w:rsidRPr="0E16696A" w:rsidR="0E16696A"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  <w:t xml:space="preserve"> a drag-</w:t>
      </w:r>
      <w:r w:rsidRPr="0E16696A" w:rsidR="0E16696A"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  <w:t>and</w:t>
      </w:r>
      <w:r w:rsidRPr="0E16696A" w:rsidR="0E16696A"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  <w:t xml:space="preserve">-drop </w:t>
      </w:r>
      <w:r w:rsidRPr="0E16696A" w:rsidR="0E16696A"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  <w:t>operation</w:t>
      </w:r>
    </w:p>
    <w:p w:rsidR="0E16696A" w:rsidP="0E16696A" w:rsidRDefault="0E16696A" w14:paraId="3DCD1A2E" w14:textId="1CD1B3F5">
      <w:pPr>
        <w:pStyle w:val="Normal"/>
        <w:rPr>
          <w:rFonts w:ascii="Segoe UI" w:hAnsi="Segoe UI" w:eastAsia="Segoe UI" w:cs="Segoe UI"/>
          <w:noProof/>
          <w:sz w:val="24"/>
          <w:szCs w:val="24"/>
          <w:lang w:val="sr-Latn-RS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The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drag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source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initiates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a drag-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and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-drop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operation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by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calling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the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static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hyperlink r:id="R730ad2473a5f4e63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DragDrop.DoDragDrop</w:t>
        </w:r>
      </w:hyperlink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method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and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passing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the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transferred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data to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it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.</w:t>
      </w:r>
    </w:p>
    <w:p w:rsidR="0E16696A" w:rsidP="0E16696A" w:rsidRDefault="0E16696A" w14:noSpellErr="1" w14:paraId="61335749" w14:textId="02A9CD2E">
      <w:pPr>
        <w:pStyle w:val="Normal"/>
        <w:rPr>
          <w:rFonts w:ascii="Segoe UI" w:hAnsi="Segoe UI" w:eastAsia="Segoe UI" w:cs="Segoe UI"/>
          <w:noProof/>
          <w:sz w:val="24"/>
          <w:szCs w:val="24"/>
          <w:lang w:val="sr-Latn-RS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The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hyperlink r:id="R9b4440a9a83249c2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DoDragDrop</w:t>
        </w:r>
      </w:hyperlink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method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will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automatically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wrap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the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data in a </w:t>
      </w:r>
      <w:hyperlink r:id="R707b166cc681434d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DataObject</w:t>
        </w:r>
      </w:hyperlink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if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necessary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.</w:t>
      </w:r>
    </w:p>
    <w:p w:rsidR="0E16696A" w:rsidP="0E16696A" w:rsidRDefault="0E16696A" w14:noSpellErr="1" w14:paraId="063F5505" w14:textId="4A721176">
      <w:pPr>
        <w:pStyle w:val="Normal"/>
        <w:rPr>
          <w:rFonts w:ascii="Segoe UI" w:hAnsi="Segoe UI" w:eastAsia="Segoe UI" w:cs="Segoe UI"/>
          <w:noProof/>
          <w:sz w:val="24"/>
          <w:szCs w:val="24"/>
          <w:lang w:val="sr-Latn-RS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For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greater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control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over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the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data format,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you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can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wrap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the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data in a </w:t>
      </w:r>
      <w:hyperlink r:id="R21750f7a28274dad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DataObject</w:t>
        </w:r>
      </w:hyperlink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before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passing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it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to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the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hyperlink r:id="R3ea0b203d3fc470e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DoDragDrop</w:t>
        </w:r>
      </w:hyperlink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method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. </w:t>
      </w:r>
    </w:p>
    <w:p w:rsidR="0E16696A" w:rsidP="0E16696A" w:rsidRDefault="0E16696A" w14:paraId="182ED970" w14:textId="05C4AD75">
      <w:pPr>
        <w:pStyle w:val="Normal"/>
        <w:ind w:left="0"/>
        <w:rPr>
          <w:rFonts w:ascii="Segoe UI" w:hAnsi="Segoe UI" w:eastAsia="Segoe UI" w:cs="Segoe UI"/>
          <w:noProof/>
          <w:sz w:val="24"/>
          <w:szCs w:val="24"/>
          <w:lang w:val="sr-Latn-RS"/>
        </w:rPr>
      </w:pPr>
    </w:p>
    <w:p w:rsidR="0E16696A" w:rsidP="0E16696A" w:rsidRDefault="0E16696A" w14:noSpellErr="1" w14:paraId="5024204D" w14:textId="51DEFD46">
      <w:pPr>
        <w:pStyle w:val="Normal"/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</w:pPr>
      <w:r w:rsidRPr="0E16696A" w:rsidR="0E16696A"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  <w:t>I</w:t>
      </w:r>
      <w:r w:rsidRPr="0E16696A" w:rsidR="0E16696A"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  <w:t>mplementing Drag-and-Drop</w:t>
      </w:r>
    </w:p>
    <w:p w:rsidR="0E16696A" w:rsidP="0E16696A" w:rsidRDefault="0E16696A" w14:noSpellErr="1" w14:paraId="3415E37A" w14:textId="1C5FFFE6">
      <w:pPr>
        <w:pStyle w:val="Normal"/>
        <w:spacing w:line="360" w:lineRule="auto"/>
        <w:rPr>
          <w:rFonts w:ascii="Segoe UI" w:hAnsi="Segoe UI" w:eastAsia="Segoe UI" w:cs="Segoe UI"/>
          <w:noProof/>
          <w:sz w:val="24"/>
          <w:szCs w:val="24"/>
          <w:lang w:val="sr-Latn-RS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To implement basic drag-and-drop, you will complete the following tasks:</w:t>
      </w:r>
    </w:p>
    <w:p w:rsidR="0E16696A" w:rsidP="0E16696A" w:rsidRDefault="0E16696A" w14:noSpellErr="1" w14:paraId="2604D926" w14:textId="3A50C2B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Identify the element that will be a</w:t>
      </w:r>
      <w:r w:rsidRPr="0E16696A" w:rsidR="0E16696A">
        <w:rPr>
          <w:rFonts w:ascii="Segoe UI" w:hAnsi="Segoe UI" w:eastAsia="Segoe UI" w:cs="Segoe UI"/>
          <w:b w:val="1"/>
          <w:bCs w:val="1"/>
          <w:noProof/>
          <w:sz w:val="24"/>
          <w:szCs w:val="24"/>
          <w:lang w:val="sr-Latn-RS"/>
        </w:rPr>
        <w:t xml:space="preserve"> drag source</w:t>
      </w:r>
    </w:p>
    <w:p w:rsidR="0E16696A" w:rsidP="0E16696A" w:rsidRDefault="0E16696A" w14:noSpellErr="1" w14:paraId="23BBD0C3" w14:textId="3B91AC6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Create an event handler on the drag source that will initiate the drag-and-drop operation. The event is typically the </w:t>
      </w:r>
      <w:hyperlink r:id="R658f124f15f84519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MouseMove</w:t>
        </w:r>
      </w:hyperlink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event.</w:t>
      </w:r>
    </w:p>
    <w:p w:rsidR="0E16696A" w:rsidP="0E16696A" w:rsidRDefault="0E16696A" w14:noSpellErr="1" w14:paraId="6237C2CE" w14:textId="12A9125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In the drag source event handler, call the </w:t>
      </w:r>
      <w:hyperlink r:id="R73816cfe3ccb4a2a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DoDragDrop</w:t>
        </w:r>
      </w:hyperlink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method to initiate the drag-and-drop operation. In the </w:t>
      </w:r>
      <w:hyperlink r:id="Rc82f3b0e808d4eb1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DoDragDrop</w:t>
        </w:r>
      </w:hyperlink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call, specify the drag source, the data to be transferred, and the allowed effects.</w:t>
      </w:r>
    </w:p>
    <w:p w:rsidR="0E16696A" w:rsidP="0E16696A" w:rsidRDefault="0E16696A" w14:noSpellErr="1" w14:paraId="69A47D73" w14:textId="76B25C02">
      <w:pPr>
        <w:pStyle w:val="ListParagraph"/>
        <w:numPr>
          <w:ilvl w:val="0"/>
          <w:numId w:val="3"/>
        </w:numPr>
        <w:spacing w:line="360" w:lineRule="auto"/>
        <w:rPr>
          <w:noProof/>
          <w:sz w:val="24"/>
          <w:szCs w:val="24"/>
          <w:lang w:val="sr-Latn-RS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Identify the element that will be a </w:t>
      </w:r>
      <w:r w:rsidRPr="0E16696A" w:rsidR="0E16696A">
        <w:rPr>
          <w:rFonts w:ascii="Segoe UI" w:hAnsi="Segoe UI" w:eastAsia="Segoe UI" w:cs="Segoe UI"/>
          <w:b w:val="1"/>
          <w:bCs w:val="1"/>
          <w:noProof/>
          <w:sz w:val="24"/>
          <w:szCs w:val="24"/>
          <w:lang w:val="sr-Latn-RS"/>
        </w:rPr>
        <w:t>drop target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. </w:t>
      </w:r>
    </w:p>
    <w:p w:rsidR="0E16696A" w:rsidP="0E16696A" w:rsidRDefault="0E16696A" w14:noSpellErr="1" w14:paraId="03E56CAE" w14:textId="325C546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On the drop target, set the </w:t>
      </w:r>
      <w:hyperlink r:id="R7dbfd4035ff244ff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AllowDrop</w:t>
        </w:r>
      </w:hyperlink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property to </w:t>
      </w:r>
      <w:r w:rsidRPr="0E16696A" w:rsidR="0E16696A">
        <w:rPr>
          <w:rFonts w:ascii="Consolas" w:hAnsi="Consolas" w:eastAsia="Consolas" w:cs="Consolas"/>
          <w:noProof/>
          <w:sz w:val="24"/>
          <w:szCs w:val="24"/>
          <w:lang w:val="sr-Latn-RS"/>
        </w:rPr>
        <w:t>true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.</w:t>
      </w:r>
    </w:p>
    <w:p w:rsidR="0E16696A" w:rsidP="0E16696A" w:rsidRDefault="0E16696A" w14:noSpellErr="1" w14:paraId="5C0FF61A" w14:textId="789272E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In the drop target, create a </w:t>
      </w:r>
      <w:hyperlink r:id="R868acd80495342b5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Drop</w:t>
        </w:r>
      </w:hyperlink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event handler to process the dropped data.</w:t>
      </w:r>
    </w:p>
    <w:p w:rsidR="0E16696A" w:rsidP="0E16696A" w:rsidRDefault="0E16696A" w14:noSpellErr="1" w14:paraId="5153F0CF" w14:textId="2D3658BA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In the </w:t>
      </w:r>
      <w:hyperlink r:id="Rc7d4cf86bfa544fa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Drop</w:t>
        </w:r>
      </w:hyperlink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event handler, extract the data from the </w:t>
      </w:r>
      <w:hyperlink r:id="R0d9688fef84c4aa4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DragEventArgs</w:t>
        </w:r>
      </w:hyperlink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by using the </w:t>
      </w:r>
      <w:hyperlink r:id="R626d2a6094164588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GetDataPresent</w:t>
        </w:r>
      </w:hyperlink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and </w:t>
      </w:r>
      <w:hyperlink r:id="R93d6bc451e834626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GetData</w:t>
        </w:r>
      </w:hyperlink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methods.</w:t>
      </w:r>
    </w:p>
    <w:p w:rsidR="0E16696A" w:rsidP="0E16696A" w:rsidRDefault="0E16696A" w14:noSpellErr="1" w14:paraId="3181CC37" w14:textId="696901E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In the </w:t>
      </w:r>
      <w:hyperlink r:id="R65ad31924d8d48c0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Drop</w:t>
        </w:r>
      </w:hyperlink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event handler, use the data to perform the desired drag-and-drop operation.</w:t>
      </w:r>
    </w:p>
    <w:p w:rsidR="0E16696A" w:rsidP="0E16696A" w:rsidRDefault="0E16696A" w14:paraId="0800E059" w14:textId="1A02B982">
      <w:pPr>
        <w:pStyle w:val="Heading3"/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</w:pPr>
      <w:r w:rsidRPr="0E16696A" w:rsidR="0E16696A"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  <w:t>Enabling</w:t>
      </w:r>
      <w:r w:rsidRPr="0E16696A" w:rsidR="0E16696A"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  <w:t>an</w:t>
      </w:r>
      <w:r w:rsidRPr="0E16696A" w:rsidR="0E16696A"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  <w:t xml:space="preserve"> Element to be a Drag </w:t>
      </w:r>
      <w:r w:rsidRPr="0E16696A" w:rsidR="0E16696A"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  <w:t>Source</w:t>
      </w:r>
    </w:p>
    <w:p w:rsidR="0E16696A" w:rsidP="0E16696A" w:rsidRDefault="0E16696A" w14:paraId="43206289" w14:textId="37F512B8">
      <w:pPr>
        <w:pStyle w:val="Normal"/>
        <w:rPr>
          <w:noProof/>
          <w:lang w:val="sr-Latn-RS"/>
        </w:rPr>
      </w:pPr>
    </w:p>
    <w:p w:rsidR="0E16696A" w:rsidP="0E16696A" w:rsidRDefault="0E16696A" w14:noSpellErr="1" w14:paraId="054739CC" w14:textId="737AD08B">
      <w:pPr>
        <w:rPr>
          <w:rFonts w:ascii="Segoe UI" w:hAnsi="Segoe UI" w:eastAsia="Segoe UI" w:cs="Segoe UI"/>
          <w:noProof/>
          <w:sz w:val="24"/>
          <w:szCs w:val="24"/>
          <w:lang w:val="sr-Latn-RS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An object that is a </w:t>
      </w:r>
      <w:r w:rsidRPr="0E16696A" w:rsidR="0E16696A">
        <w:rPr>
          <w:rFonts w:ascii="Segoe UI" w:hAnsi="Segoe UI" w:eastAsia="Segoe UI" w:cs="Segoe UI"/>
          <w:b w:val="1"/>
          <w:bCs w:val="1"/>
          <w:noProof/>
          <w:sz w:val="24"/>
          <w:szCs w:val="24"/>
          <w:lang w:val="sr-Latn-RS"/>
        </w:rPr>
        <w:t>drag source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is responsible for:</w:t>
      </w:r>
    </w:p>
    <w:p w:rsidR="0E16696A" w:rsidP="1F7D9B88" w:rsidRDefault="0E16696A" w14:paraId="3F98D558" w14:textId="5797A659">
      <w:pPr>
        <w:pStyle w:val="ListParagraph"/>
        <w:numPr>
          <w:ilvl w:val="0"/>
          <w:numId w:val="1"/>
        </w:numPr>
        <w:spacing w:line="276" w:lineRule="auto"/>
        <w:ind w:left="570"/>
        <w:rPr>
          <w:sz w:val="22"/>
          <w:szCs w:val="22"/>
        </w:rPr>
      </w:pPr>
      <w:r w:rsidRPr="1F7D9B88" w:rsidR="1F7D9B88">
        <w:rPr>
          <w:rFonts w:ascii="Segoe UI" w:hAnsi="Segoe UI" w:eastAsia="Segoe UI" w:cs="Segoe UI"/>
          <w:noProof/>
          <w:sz w:val="24"/>
          <w:szCs w:val="24"/>
          <w:lang w:val="sr-Latn-RS"/>
        </w:rPr>
        <w:t>Identifying when a drag occurs. -&gt;</w:t>
      </w:r>
      <w:r w:rsidRPr="1F7D9B88" w:rsidR="1F7D9B88">
        <w:rPr>
          <w:rFonts w:ascii="Segoe UI" w:hAnsi="Segoe UI" w:eastAsia="Segoe UI" w:cs="Segoe UI"/>
          <w:noProof/>
          <w:sz w:val="24"/>
          <w:szCs w:val="24"/>
          <w:lang w:val="sr-Latn-RS"/>
        </w:rPr>
        <w:t>MouseMove()</w:t>
      </w:r>
    </w:p>
    <w:p w:rsidR="0E16696A" w:rsidP="1F7D9B88" w:rsidRDefault="0E16696A" w14:paraId="1CB02303" w14:textId="59F5E68D">
      <w:pPr>
        <w:pStyle w:val="ListParagraph"/>
        <w:numPr>
          <w:ilvl w:val="0"/>
          <w:numId w:val="1"/>
        </w:numPr>
        <w:spacing w:line="276" w:lineRule="auto"/>
        <w:ind w:left="570"/>
        <w:rPr>
          <w:sz w:val="22"/>
          <w:szCs w:val="22"/>
        </w:rPr>
      </w:pPr>
      <w:r w:rsidRPr="1F7D9B88" w:rsidR="1F7D9B88">
        <w:rPr>
          <w:rFonts w:ascii="Segoe UI" w:hAnsi="Segoe UI" w:eastAsia="Segoe UI" w:cs="Segoe UI"/>
          <w:noProof/>
          <w:sz w:val="24"/>
          <w:szCs w:val="24"/>
          <w:lang w:val="sr-Latn-RS"/>
        </w:rPr>
        <w:t>Initiating the drag-and-drop operation. -&gt;</w:t>
      </w:r>
      <w:r w:rsidRPr="1F7D9B88" w:rsidR="1F7D9B88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DoDragDrop()</w:t>
      </w:r>
    </w:p>
    <w:p w:rsidR="0E16696A" w:rsidP="1F7D9B88" w:rsidRDefault="0E16696A" w14:paraId="6FCCB46B" w14:textId="3B9ED440">
      <w:pPr>
        <w:pStyle w:val="ListParagraph"/>
        <w:numPr>
          <w:ilvl w:val="0"/>
          <w:numId w:val="1"/>
        </w:numPr>
        <w:spacing w:line="276" w:lineRule="auto"/>
        <w:ind w:left="570"/>
        <w:rPr>
          <w:sz w:val="22"/>
          <w:szCs w:val="22"/>
        </w:rPr>
      </w:pPr>
      <w:r w:rsidRPr="1F7D9B88" w:rsidR="1F7D9B88">
        <w:rPr>
          <w:rFonts w:ascii="Segoe UI" w:hAnsi="Segoe UI" w:eastAsia="Segoe UI" w:cs="Segoe UI"/>
          <w:noProof/>
          <w:sz w:val="24"/>
          <w:szCs w:val="24"/>
          <w:lang w:val="sr-Latn-RS"/>
        </w:rPr>
        <w:t>Identifying the data to be transferred. -&gt;</w:t>
      </w:r>
      <w:r w:rsidRPr="1F7D9B88" w:rsidR="1F7D9B88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DataObject wrap-uje Spomenik</w:t>
      </w:r>
    </w:p>
    <w:p w:rsidR="0E16696A" w:rsidP="1F7D9B88" w:rsidRDefault="0E16696A" w14:paraId="5B7D98B8" w14:textId="3D815A1C">
      <w:pPr>
        <w:pStyle w:val="ListParagraph"/>
        <w:numPr>
          <w:ilvl w:val="0"/>
          <w:numId w:val="1"/>
        </w:numPr>
        <w:spacing w:line="276" w:lineRule="auto"/>
        <w:ind w:left="570"/>
        <w:rPr>
          <w:sz w:val="22"/>
          <w:szCs w:val="22"/>
        </w:rPr>
      </w:pPr>
      <w:r w:rsidRPr="1F7D9B88" w:rsidR="1F7D9B88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Specifying the effects that the drag-and-drop operation is allowed to have on the transferred data. -&gt; </w:t>
      </w:r>
      <w:r w:rsidRPr="1F7D9B88" w:rsidR="1F7D9B88">
        <w:rPr>
          <w:rFonts w:ascii="Segoe UI" w:hAnsi="Segoe UI" w:eastAsia="Segoe UI" w:cs="Segoe UI"/>
          <w:noProof/>
          <w:sz w:val="24"/>
          <w:szCs w:val="24"/>
          <w:lang w:val="sr-Latn-RS"/>
        </w:rPr>
        <w:t>Copy</w:t>
      </w:r>
    </w:p>
    <w:p w:rsidR="0E16696A" w:rsidP="0E16696A" w:rsidRDefault="0E16696A" w14:noSpellErr="1" w14:paraId="6E65F586" w14:textId="5A4B697E">
      <w:pPr>
        <w:rPr>
          <w:rFonts w:ascii="Segoe UI" w:hAnsi="Segoe UI" w:eastAsia="Segoe UI" w:cs="Segoe UI"/>
          <w:b w:val="0"/>
          <w:bCs w:val="0"/>
          <w:noProof/>
          <w:sz w:val="24"/>
          <w:szCs w:val="24"/>
          <w:u w:val="none"/>
          <w:lang w:val="sr-Latn-RS"/>
        </w:rPr>
      </w:pPr>
      <w:r w:rsidRPr="0E16696A" w:rsidR="0E16696A">
        <w:rPr>
          <w:rFonts w:ascii="Segoe UI" w:hAnsi="Segoe UI" w:eastAsia="Segoe UI" w:cs="Segoe UI"/>
          <w:b w:val="0"/>
          <w:bCs w:val="0"/>
          <w:noProof/>
          <w:sz w:val="24"/>
          <w:szCs w:val="24"/>
          <w:u w:val="none"/>
          <w:lang w:val="sr-Latn-RS"/>
        </w:rPr>
        <w:t xml:space="preserve">The </w:t>
      </w:r>
      <w:hyperlink r:id="R356af7845f654ca9">
        <w:r w:rsidRPr="0E16696A" w:rsidR="0E16696A">
          <w:rPr>
            <w:rStyle w:val="Hyperlink"/>
            <w:rFonts w:ascii="Segoe UI" w:hAnsi="Segoe UI" w:eastAsia="Segoe UI" w:cs="Segoe UI"/>
            <w:b w:val="0"/>
            <w:bCs w:val="0"/>
            <w:noProof/>
            <w:color w:val="auto"/>
            <w:sz w:val="24"/>
            <w:szCs w:val="24"/>
            <w:u w:val="none"/>
            <w:lang w:val="sr-Latn-RS"/>
          </w:rPr>
          <w:t>DoDragDrop</w:t>
        </w:r>
      </w:hyperlink>
      <w:r w:rsidRPr="0E16696A" w:rsidR="0E16696A">
        <w:rPr>
          <w:rFonts w:ascii="Segoe UI" w:hAnsi="Segoe UI" w:eastAsia="Segoe UI" w:cs="Segoe UI"/>
          <w:b w:val="0"/>
          <w:bCs w:val="0"/>
          <w:noProof/>
          <w:color w:val="auto"/>
          <w:sz w:val="24"/>
          <w:szCs w:val="24"/>
          <w:u w:val="none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b w:val="0"/>
          <w:bCs w:val="0"/>
          <w:noProof/>
          <w:sz w:val="24"/>
          <w:szCs w:val="24"/>
          <w:u w:val="none"/>
          <w:lang w:val="sr-Latn-RS"/>
        </w:rPr>
        <w:t>method takes three parameters:</w:t>
      </w:r>
    </w:p>
    <w:p w:rsidR="0E16696A" w:rsidP="0E16696A" w:rsidRDefault="0E16696A" w14:noSpellErr="1" w14:paraId="01A934D9" w14:textId="54961D3B">
      <w:pPr>
        <w:pStyle w:val="ListParagraph"/>
        <w:numPr>
          <w:ilvl w:val="0"/>
          <w:numId w:val="1"/>
        </w:numPr>
        <w:spacing w:line="276" w:lineRule="auto"/>
        <w:ind w:left="570"/>
        <w:rPr>
          <w:sz w:val="22"/>
          <w:szCs w:val="22"/>
        </w:rPr>
      </w:pPr>
      <w:r w:rsidRPr="0E16696A" w:rsidR="0E16696A">
        <w:rPr>
          <w:rFonts w:ascii="Consolas" w:hAnsi="Consolas" w:eastAsia="Consolas" w:cs="Consolas"/>
          <w:b w:val="1"/>
          <w:bCs w:val="1"/>
          <w:noProof/>
          <w:sz w:val="24"/>
          <w:szCs w:val="24"/>
          <w:lang w:val="sr-Latn-RS"/>
        </w:rPr>
        <w:t>dragSource</w:t>
      </w:r>
      <w:r w:rsidRPr="0E16696A" w:rsidR="0E16696A">
        <w:rPr>
          <w:rFonts w:ascii="Segoe UI" w:hAnsi="Segoe UI" w:eastAsia="Segoe UI" w:cs="Segoe UI"/>
          <w:b w:val="1"/>
          <w:bCs w:val="1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– A reference to the dependency object that is the source of the transferred data; this is typically the source of the </w:t>
      </w:r>
      <w:hyperlink r:id="R0e8c9aa160aa476b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MouseMove</w:t>
        </w:r>
      </w:hyperlink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event.</w:t>
      </w:r>
    </w:p>
    <w:p w:rsidR="0E16696A" w:rsidP="0E16696A" w:rsidRDefault="0E16696A" w14:noSpellErr="1" w14:paraId="4F42A1BE" w14:textId="77E56670">
      <w:pPr>
        <w:pStyle w:val="ListParagraph"/>
        <w:numPr>
          <w:ilvl w:val="0"/>
          <w:numId w:val="1"/>
        </w:numPr>
        <w:spacing w:line="276" w:lineRule="auto"/>
        <w:ind w:left="570"/>
        <w:rPr>
          <w:sz w:val="22"/>
          <w:szCs w:val="22"/>
        </w:rPr>
      </w:pPr>
      <w:r w:rsidRPr="0E16696A" w:rsidR="0E16696A">
        <w:rPr>
          <w:rFonts w:ascii="Consolas" w:hAnsi="Consolas" w:eastAsia="Consolas" w:cs="Consolas"/>
          <w:b w:val="1"/>
          <w:bCs w:val="1"/>
          <w:noProof/>
          <w:sz w:val="24"/>
          <w:szCs w:val="24"/>
          <w:lang w:val="sr-Latn-RS"/>
        </w:rPr>
        <w:t>data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- An object that contains the transferred data, wrapped in a </w:t>
      </w:r>
      <w:hyperlink r:id="R43e1e6e2a8b14649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DataObject</w:t>
        </w:r>
      </w:hyperlink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.</w:t>
      </w:r>
    </w:p>
    <w:p w:rsidR="0E16696A" w:rsidP="0E16696A" w:rsidRDefault="0E16696A" w14:noSpellErr="1" w14:paraId="0E907FC4" w14:textId="2BB2C5B9">
      <w:pPr>
        <w:pStyle w:val="ListParagraph"/>
        <w:numPr>
          <w:ilvl w:val="0"/>
          <w:numId w:val="1"/>
        </w:numPr>
        <w:spacing w:line="276" w:lineRule="auto"/>
        <w:ind w:left="570"/>
        <w:rPr>
          <w:sz w:val="22"/>
          <w:szCs w:val="22"/>
        </w:rPr>
      </w:pPr>
      <w:r w:rsidRPr="0E16696A" w:rsidR="0E16696A">
        <w:rPr>
          <w:rFonts w:ascii="Consolas" w:hAnsi="Consolas" w:eastAsia="Consolas" w:cs="Consolas"/>
          <w:b w:val="1"/>
          <w:bCs w:val="1"/>
          <w:noProof/>
          <w:sz w:val="24"/>
          <w:szCs w:val="24"/>
          <w:lang w:val="sr-Latn-RS"/>
        </w:rPr>
        <w:t>allowedEffects</w:t>
      </w:r>
      <w:r w:rsidRPr="0E16696A" w:rsidR="0E16696A">
        <w:rPr>
          <w:rFonts w:ascii="Segoe UI" w:hAnsi="Segoe UI" w:eastAsia="Segoe UI" w:cs="Segoe UI"/>
          <w:b w:val="1"/>
          <w:bCs w:val="1"/>
          <w:noProof/>
          <w:sz w:val="24"/>
          <w:szCs w:val="24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- One of the </w:t>
      </w:r>
      <w:hyperlink r:id="R2935f65819494e3e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DragDropEffects</w:t>
        </w:r>
      </w:hyperlink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enumeration values that specifies the permitted effects of the drag-and-drop operation. (move, copy, none)</w:t>
      </w:r>
    </w:p>
    <w:p w:rsidR="0E16696A" w:rsidP="0E16696A" w:rsidRDefault="0E16696A" w14:paraId="48AC7171" w14:textId="2EA29CD5">
      <w:pPr>
        <w:pStyle w:val="Heading3"/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</w:pPr>
      <w:r w:rsidRPr="0E16696A" w:rsidR="0E16696A"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  <w:t>Enabling</w:t>
      </w:r>
      <w:r w:rsidRPr="0E16696A" w:rsidR="0E16696A"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  <w:t xml:space="preserve"> </w:t>
      </w:r>
      <w:r w:rsidRPr="0E16696A" w:rsidR="0E16696A"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  <w:t>an</w:t>
      </w:r>
      <w:r w:rsidRPr="0E16696A" w:rsidR="0E16696A">
        <w:rPr>
          <w:rFonts w:ascii="Segoe UI" w:hAnsi="Segoe UI" w:eastAsia="Segoe UI" w:cs="Segoe UI"/>
          <w:b w:val="1"/>
          <w:bCs w:val="1"/>
          <w:noProof/>
          <w:sz w:val="28"/>
          <w:szCs w:val="28"/>
          <w:u w:val="single"/>
          <w:lang w:val="sr-Latn-RS"/>
        </w:rPr>
        <w:t xml:space="preserve"> Element to be a Drop Target</w:t>
      </w:r>
    </w:p>
    <w:p w:rsidR="0E16696A" w:rsidP="0E16696A" w:rsidRDefault="0E16696A" w14:paraId="2C95493D" w14:textId="53DE15DA">
      <w:pPr>
        <w:pStyle w:val="Normal"/>
        <w:rPr>
          <w:noProof/>
          <w:lang w:val="sr-Latn-RS"/>
        </w:rPr>
      </w:pPr>
    </w:p>
    <w:p w:rsidR="0E16696A" w:rsidP="0E16696A" w:rsidRDefault="0E16696A" w14:noSpellErr="1" w14:paraId="726520C1" w14:textId="496191FD">
      <w:pPr>
        <w:rPr>
          <w:rFonts w:ascii="Segoe UI" w:hAnsi="Segoe UI" w:eastAsia="Segoe UI" w:cs="Segoe UI"/>
          <w:noProof/>
          <w:sz w:val="24"/>
          <w:szCs w:val="24"/>
          <w:lang w:val="sr-Latn-RS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An object that is a drop target is responsible for:</w:t>
      </w:r>
    </w:p>
    <w:p w:rsidR="0E16696A" w:rsidP="0E16696A" w:rsidRDefault="0E16696A" w14:noSpellErr="1" w14:paraId="6E2CFF1D" w14:textId="58B149B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Specifying that it is a valid drop target. ( set </w:t>
      </w:r>
      <w:hyperlink r:id="Rb29b220b6db4495b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AllowDrop</w:t>
        </w:r>
      </w:hyperlink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property to </w:t>
      </w:r>
      <w:r w:rsidRPr="0E16696A" w:rsidR="0E16696A">
        <w:rPr>
          <w:rFonts w:ascii="Consolas" w:hAnsi="Consolas" w:eastAsia="Consolas" w:cs="Consolas"/>
          <w:noProof/>
          <w:lang w:val="sr-Latn-RS"/>
        </w:rPr>
        <w:t>true)</w:t>
      </w:r>
    </w:p>
    <w:p w:rsidR="0E16696A" w:rsidP="1F7D9B88" w:rsidRDefault="0E16696A" w14:paraId="10536BBE" w14:textId="0335984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1F7D9B88" w:rsidR="1F7D9B88">
        <w:rPr>
          <w:rFonts w:ascii="Segoe UI" w:hAnsi="Segoe UI" w:eastAsia="Segoe UI" w:cs="Segoe UI"/>
          <w:noProof/>
          <w:sz w:val="24"/>
          <w:szCs w:val="24"/>
          <w:lang w:val="sr-Latn-RS"/>
        </w:rPr>
        <w:t>Responding to the drag source when it drags over the target.</w:t>
      </w:r>
      <w:r w:rsidRPr="1F7D9B88" w:rsidR="1F7D9B88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-&gt; Drop, DropEnter</w:t>
      </w:r>
    </w:p>
    <w:p w:rsidR="0E16696A" w:rsidP="0E16696A" w:rsidRDefault="0E16696A" w14:noSpellErr="1" w14:paraId="29C2F474" w14:textId="069D88E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Checking that the transferred data is in a format that it can receive.</w:t>
      </w:r>
    </w:p>
    <w:p w:rsidR="0E16696A" w:rsidP="0E16696A" w:rsidRDefault="0E16696A" w14:noSpellErr="1" w14:paraId="6B63420E" w14:textId="3194EAE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Processing the dropped data.</w:t>
      </w:r>
    </w:p>
    <w:p w:rsidR="0E16696A" w:rsidP="0E16696A" w:rsidRDefault="0E16696A" w14:noSpellErr="1" w14:paraId="55C6D3DF" w14:textId="46BE02B3">
      <w:pPr>
        <w:rPr>
          <w:rFonts w:ascii="Segoe UI" w:hAnsi="Segoe UI" w:eastAsia="Segoe UI" w:cs="Segoe UI"/>
          <w:noProof/>
          <w:sz w:val="24"/>
          <w:szCs w:val="24"/>
          <w:lang w:val="sr-Latn-RS"/>
        </w:rPr>
      </w:pPr>
      <w:r w:rsidRPr="0E16696A" w:rsidR="0E16696A">
        <w:rPr>
          <w:rFonts w:ascii="Segoe UI" w:hAnsi="Segoe UI" w:eastAsia="Segoe UI" w:cs="Segoe UI"/>
          <w:noProof/>
          <w:sz w:val="24"/>
          <w:szCs w:val="24"/>
          <w:lang w:val="sr-Latn-RS"/>
        </w:rPr>
        <w:t>During a drag-and-drop operation, the following sequence of events occurs on the drop target:</w:t>
      </w:r>
    </w:p>
    <w:p w:rsidR="0E16696A" w:rsidP="0E16696A" w:rsidRDefault="0E16696A" w14:paraId="2A2ADF4C" w14:textId="79D19C63">
      <w:pPr>
        <w:pStyle w:val="ListParagraph"/>
        <w:numPr>
          <w:ilvl w:val="0"/>
          <w:numId w:val="2"/>
        </w:numPr>
        <w:spacing w:line="276" w:lineRule="auto"/>
        <w:ind w:left="570"/>
        <w:rPr>
          <w:sz w:val="22"/>
          <w:szCs w:val="22"/>
        </w:rPr>
      </w:pPr>
      <w:hyperlink r:id="R67007f1dc59c4bce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DragEnter</w:t>
        </w:r>
      </w:hyperlink>
    </w:p>
    <w:p w:rsidR="0E16696A" w:rsidP="0E16696A" w:rsidRDefault="0E16696A" w14:paraId="38E6C8D6" w14:textId="6816B471">
      <w:pPr>
        <w:pStyle w:val="ListParagraph"/>
        <w:numPr>
          <w:ilvl w:val="0"/>
          <w:numId w:val="2"/>
        </w:numPr>
        <w:spacing w:line="276" w:lineRule="auto"/>
        <w:ind w:left="570"/>
        <w:rPr>
          <w:sz w:val="22"/>
          <w:szCs w:val="22"/>
        </w:rPr>
      </w:pPr>
      <w:hyperlink r:id="Rd658fc3fb5d54403">
        <w:r w:rsidRPr="0E16696A" w:rsidR="0E16696A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DragOver</w:t>
        </w:r>
      </w:hyperlink>
    </w:p>
    <w:p w:rsidR="0E16696A" w:rsidP="67B92183" w:rsidRDefault="0E16696A" w14:paraId="2CBD3FF8" w14:textId="4FD4F188">
      <w:pPr>
        <w:pStyle w:val="ListParagraph"/>
        <w:numPr>
          <w:ilvl w:val="0"/>
          <w:numId w:val="2"/>
        </w:numPr>
        <w:spacing w:line="276" w:lineRule="auto"/>
        <w:ind w:left="570"/>
        <w:rPr>
          <w:sz w:val="22"/>
          <w:szCs w:val="22"/>
        </w:rPr>
      </w:pPr>
      <w:hyperlink r:id="Rddd700550973400e">
        <w:r w:rsidRPr="67B92183" w:rsidR="67B92183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DragLeave</w:t>
        </w:r>
      </w:hyperlink>
      <w:r w:rsidRPr="67B92183" w:rsidR="67B92183">
        <w:rPr>
          <w:rFonts w:ascii="Segoe UI" w:hAnsi="Segoe UI" w:eastAsia="Segoe UI" w:cs="Segoe UI"/>
          <w:noProof/>
          <w:sz w:val="24"/>
          <w:szCs w:val="24"/>
          <w:lang w:val="sr-Latn-RS"/>
        </w:rPr>
        <w:t xml:space="preserve"> or </w:t>
      </w:r>
      <w:hyperlink r:id="Ra50229a4eb1c41b3">
        <w:r w:rsidRPr="67B92183" w:rsidR="67B92183">
          <w:rPr>
            <w:rStyle w:val="Hyperlink"/>
            <w:rFonts w:ascii="Segoe UI" w:hAnsi="Segoe UI" w:eastAsia="Segoe UI" w:cs="Segoe UI"/>
            <w:noProof/>
            <w:sz w:val="24"/>
            <w:szCs w:val="24"/>
            <w:lang w:val="sr-Latn-RS"/>
          </w:rPr>
          <w:t>Drop</w:t>
        </w:r>
      </w:hyperlink>
    </w:p>
    <w:p w:rsidR="67B92183" w:rsidP="67B92183" w:rsidRDefault="67B92183" w14:paraId="00486AE9" w14:textId="22EF2B7B">
      <w:pPr>
        <w:pStyle w:val="Normal"/>
        <w:spacing w:line="276" w:lineRule="auto"/>
        <w:ind w:left="210"/>
        <w:rPr>
          <w:rFonts w:ascii="Segoe UI" w:hAnsi="Segoe UI" w:eastAsia="Segoe UI" w:cs="Segoe UI"/>
          <w:noProof/>
          <w:sz w:val="24"/>
          <w:szCs w:val="24"/>
          <w:lang w:val="sr-Latn-RS"/>
        </w:rPr>
      </w:pPr>
    </w:p>
    <w:p w:rsidR="67B92183" w:rsidRDefault="67B92183" w14:paraId="53D167AA" w14:textId="3C9DBE09">
      <w:r w:rsidRPr="67B92183" w:rsidR="67B92183">
        <w:rPr>
          <w:rFonts w:ascii="Segoe UI" w:hAnsi="Segoe UI" w:eastAsia="Segoe UI" w:cs="Segoe UI"/>
          <w:noProof/>
          <w:color w:val="454545"/>
          <w:sz w:val="21"/>
          <w:szCs w:val="21"/>
          <w:lang w:val="sr-Latn-RS"/>
        </w:rPr>
        <w:t xml:space="preserve">- DragEnter is called when the mouse enters your control </w:t>
      </w:r>
      <w:r w:rsidRPr="67B92183" w:rsidR="67B92183">
        <w:rPr>
          <w:rFonts w:ascii="Segoe UI" w:hAnsi="Segoe UI" w:eastAsia="Segoe UI" w:cs="Segoe UI"/>
          <w:b w:val="1"/>
          <w:bCs w:val="1"/>
          <w:noProof/>
          <w:color w:val="454545"/>
          <w:sz w:val="21"/>
          <w:szCs w:val="21"/>
          <w:lang w:val="sr-Latn-RS"/>
        </w:rPr>
        <w:t>while dragging</w:t>
      </w:r>
      <w:r w:rsidRPr="67B92183" w:rsidR="67B92183">
        <w:rPr>
          <w:rFonts w:ascii="Segoe UI" w:hAnsi="Segoe UI" w:eastAsia="Segoe UI" w:cs="Segoe UI"/>
          <w:noProof/>
          <w:color w:val="454545"/>
          <w:sz w:val="21"/>
          <w:szCs w:val="21"/>
          <w:lang w:val="sr-Latn-RS"/>
        </w:rPr>
        <w:t xml:space="preserve"> something.</w:t>
      </w:r>
    </w:p>
    <w:p w:rsidR="67B92183" w:rsidRDefault="67B92183" w14:paraId="6342F6DF" w14:textId="333B162D">
      <w:r w:rsidRPr="67B92183" w:rsidR="67B92183">
        <w:rPr>
          <w:rFonts w:ascii="Segoe UI" w:hAnsi="Segoe UI" w:eastAsia="Segoe UI" w:cs="Segoe UI"/>
          <w:noProof/>
          <w:color w:val="454545"/>
          <w:sz w:val="21"/>
          <w:szCs w:val="21"/>
          <w:lang w:val="sr-Latn-RS"/>
        </w:rPr>
        <w:t xml:space="preserve">- DragOver is called while the mouse is </w:t>
      </w:r>
      <w:r w:rsidRPr="67B92183" w:rsidR="67B92183">
        <w:rPr>
          <w:rFonts w:ascii="Segoe UI" w:hAnsi="Segoe UI" w:eastAsia="Segoe UI" w:cs="Segoe UI"/>
          <w:b w:val="1"/>
          <w:bCs w:val="1"/>
          <w:noProof/>
          <w:color w:val="454545"/>
          <w:sz w:val="21"/>
          <w:szCs w:val="21"/>
          <w:lang w:val="sr-Latn-RS"/>
        </w:rPr>
        <w:t xml:space="preserve">still in that </w:t>
      </w:r>
      <w:r w:rsidRPr="67B92183" w:rsidR="67B92183">
        <w:rPr>
          <w:rFonts w:ascii="Segoe UI" w:hAnsi="Segoe UI" w:eastAsia="Segoe UI" w:cs="Segoe UI"/>
          <w:b w:val="1"/>
          <w:bCs w:val="1"/>
          <w:noProof/>
          <w:color w:val="454545"/>
          <w:sz w:val="21"/>
          <w:szCs w:val="21"/>
          <w:lang w:val="sr-Latn-RS"/>
        </w:rPr>
        <w:t xml:space="preserve">area </w:t>
      </w:r>
      <w:r w:rsidRPr="67B92183" w:rsidR="67B92183">
        <w:rPr>
          <w:rFonts w:ascii="Segoe UI" w:hAnsi="Segoe UI" w:eastAsia="Segoe UI" w:cs="Segoe UI"/>
          <w:b w:val="1"/>
          <w:bCs w:val="1"/>
          <w:noProof/>
          <w:color w:val="454545"/>
          <w:sz w:val="21"/>
          <w:szCs w:val="21"/>
          <w:lang w:val="sr-Latn-RS"/>
        </w:rPr>
        <w:t>and still dragging</w:t>
      </w:r>
    </w:p>
    <w:p w:rsidR="67B92183" w:rsidP="67B92183" w:rsidRDefault="67B92183" w14:paraId="75B21481" w14:textId="737C7950">
      <w:pPr>
        <w:pStyle w:val="Normal"/>
        <w:spacing w:line="276" w:lineRule="auto"/>
        <w:ind w:left="210"/>
        <w:rPr>
          <w:rFonts w:ascii="Segoe UI" w:hAnsi="Segoe UI" w:eastAsia="Segoe UI" w:cs="Segoe UI"/>
          <w:noProof/>
          <w:sz w:val="24"/>
          <w:szCs w:val="24"/>
          <w:lang w:val="sr-Latn-RS"/>
        </w:rPr>
      </w:pPr>
    </w:p>
    <w:p w:rsidR="67B92183" w:rsidP="67B92183" w:rsidRDefault="67B92183" w14:paraId="2992CBF7" w14:textId="4ADE1EC7">
      <w:pPr>
        <w:pStyle w:val="Normal"/>
        <w:spacing w:line="276" w:lineRule="auto"/>
        <w:ind w:left="210"/>
        <w:rPr>
          <w:rFonts w:ascii="Segoe UI" w:hAnsi="Segoe UI" w:eastAsia="Segoe UI" w:cs="Segoe UI"/>
          <w:noProof/>
          <w:sz w:val="24"/>
          <w:szCs w:val="24"/>
          <w:lang w:val="sr-Latn-RS"/>
        </w:rPr>
      </w:pPr>
    </w:p>
    <w:p w:rsidR="67B92183" w:rsidP="67B92183" w:rsidRDefault="67B92183" w14:paraId="47E45D31" w14:textId="7A8A21FC">
      <w:pPr>
        <w:pStyle w:val="Normal"/>
        <w:spacing w:line="276" w:lineRule="auto"/>
        <w:ind w:left="210"/>
        <w:rPr>
          <w:rFonts w:ascii="Segoe UI" w:hAnsi="Segoe UI" w:eastAsia="Segoe UI" w:cs="Segoe UI"/>
          <w:b w:val="1"/>
          <w:bCs w:val="1"/>
          <w:noProof/>
          <w:sz w:val="32"/>
          <w:szCs w:val="32"/>
          <w:lang w:val="sr-Latn-RS"/>
        </w:rPr>
      </w:pPr>
      <w:r w:rsidRPr="67B92183" w:rsidR="67B92183">
        <w:rPr>
          <w:rFonts w:ascii="Segoe UI" w:hAnsi="Segoe UI" w:eastAsia="Segoe UI" w:cs="Segoe UI"/>
          <w:b w:val="1"/>
          <w:bCs w:val="1"/>
          <w:noProof/>
          <w:sz w:val="32"/>
          <w:szCs w:val="32"/>
          <w:lang w:val="sr-Latn-RS"/>
        </w:rPr>
        <w:t>MVVM</w:t>
      </w:r>
    </w:p>
    <w:p w:rsidR="67B92183" w:rsidP="67B92183" w:rsidRDefault="67B92183" w14:paraId="3ED8FC5F" w14:textId="5F5EA3BC">
      <w:pPr>
        <w:pStyle w:val="Normal"/>
        <w:spacing w:line="276" w:lineRule="auto"/>
        <w:ind w:left="210"/>
      </w:pPr>
      <w:r>
        <w:drawing>
          <wp:inline wp14:editId="529CA1E5" wp14:anchorId="0C871E82">
            <wp:extent cx="6207732" cy="1603664"/>
            <wp:effectExtent l="0" t="0" r="0" b="0"/>
            <wp:docPr id="497059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2509415984e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732" cy="160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6696A" w:rsidP="0E16696A" w:rsidRDefault="0E16696A" w14:noSpellErr="1" w14:paraId="3C8AEE4A" w14:textId="049A9972">
      <w:pPr>
        <w:pStyle w:val="Normal"/>
        <w:spacing w:line="276" w:lineRule="auto"/>
        <w:ind w:left="570"/>
        <w:rPr>
          <w:rFonts w:ascii="Segoe UI" w:hAnsi="Segoe UI" w:eastAsia="Segoe UI" w:cs="Segoe UI"/>
          <w:noProof/>
          <w:sz w:val="24"/>
          <w:szCs w:val="24"/>
          <w:lang w:val="sr-Latn-RS"/>
        </w:rPr>
      </w:pPr>
    </w:p>
    <w:p w:rsidR="0E16696A" w:rsidP="0E16696A" w:rsidRDefault="0E16696A" w14:noSpellErr="1" w14:paraId="40224C68" w14:textId="416B137A">
      <w:pPr>
        <w:pStyle w:val="Normal"/>
        <w:spacing w:line="285" w:lineRule="exact"/>
        <w:ind w:left="570"/>
        <w:rPr>
          <w:rFonts w:ascii="Segoe UI" w:hAnsi="Segoe UI" w:eastAsia="Segoe UI" w:cs="Segoe UI"/>
          <w:noProof/>
          <w:sz w:val="24"/>
          <w:szCs w:val="24"/>
          <w:lang w:val="sr-Latn-RS"/>
        </w:rPr>
      </w:pPr>
    </w:p>
    <w:p w:rsidR="0E16696A" w:rsidP="0E16696A" w:rsidRDefault="0E16696A" w14:noSpellErr="1" w14:paraId="46021A68" w14:textId="02C7A38C">
      <w:pPr>
        <w:pStyle w:val="Normal"/>
        <w:rPr>
          <w:rFonts w:ascii="Segoe UI" w:hAnsi="Segoe UI" w:eastAsia="Segoe UI" w:cs="Segoe UI"/>
          <w:noProof/>
          <w:sz w:val="24"/>
          <w:szCs w:val="24"/>
          <w:lang w:val="sr-Latn-R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F5D755"/>
  <w15:docId w15:val="{6fe68b1d-bcec-469a-b430-0cadd67759bf}"/>
  <w:rsids>
    <w:rsidRoot w:val="28740712"/>
    <w:rsid w:val="0E16696A"/>
    <w:rsid w:val="14F16C57"/>
    <w:rsid w:val="1F7D9B88"/>
    <w:rsid w:val="28740712"/>
    <w:rsid w:val="42F5D755"/>
    <w:rsid w:val="5A19BEE2"/>
    <w:rsid w:val="67B921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microsoft.com/en-us/dotnet/api/system.windows.dataobject" TargetMode="External" Id="R77d9195e16c64f11" /><Relationship Type="http://schemas.openxmlformats.org/officeDocument/2006/relationships/hyperlink" Target="https://docs.microsoft.com/en-us/dotnet/api/system.windows.dragdrop.dodragdrop" TargetMode="External" Id="R730ad2473a5f4e63" /><Relationship Type="http://schemas.openxmlformats.org/officeDocument/2006/relationships/hyperlink" Target="https://docs.microsoft.com/en-us/dotnet/api/system.windows.dragdrop.dodragdrop" TargetMode="External" Id="R9b4440a9a83249c2" /><Relationship Type="http://schemas.openxmlformats.org/officeDocument/2006/relationships/hyperlink" Target="https://docs.microsoft.com/en-us/dotnet/api/system.windows.dataobject" TargetMode="External" Id="R707b166cc681434d" /><Relationship Type="http://schemas.openxmlformats.org/officeDocument/2006/relationships/hyperlink" Target="https://docs.microsoft.com/en-us/dotnet/api/system.windows.dataobject" TargetMode="External" Id="R21750f7a28274dad" /><Relationship Type="http://schemas.openxmlformats.org/officeDocument/2006/relationships/hyperlink" Target="https://docs.microsoft.com/en-us/dotnet/api/system.windows.dragdrop.dodragdrop" TargetMode="External" Id="R3ea0b203d3fc470e" /><Relationship Type="http://schemas.openxmlformats.org/officeDocument/2006/relationships/hyperlink" Target="https://docs.microsoft.com/en-us/dotnet/api/system.windows.uielement.mousemove" TargetMode="External" Id="R658f124f15f84519" /><Relationship Type="http://schemas.openxmlformats.org/officeDocument/2006/relationships/hyperlink" Target="https://docs.microsoft.com/en-us/dotnet/api/system.windows.dragdrop.dodragdrop" TargetMode="External" Id="R73816cfe3ccb4a2a" /><Relationship Type="http://schemas.openxmlformats.org/officeDocument/2006/relationships/hyperlink" Target="https://docs.microsoft.com/en-us/dotnet/api/system.windows.dragdrop.dodragdrop" TargetMode="External" Id="Rc82f3b0e808d4eb1" /><Relationship Type="http://schemas.openxmlformats.org/officeDocument/2006/relationships/hyperlink" Target="https://docs.microsoft.com/en-us/dotnet/api/system.windows.uielement.allowdrop" TargetMode="External" Id="R7dbfd4035ff244ff" /><Relationship Type="http://schemas.openxmlformats.org/officeDocument/2006/relationships/hyperlink" Target="https://docs.microsoft.com/en-us/dotnet/api/system.windows.dragdrop.drop" TargetMode="External" Id="R868acd80495342b5" /><Relationship Type="http://schemas.openxmlformats.org/officeDocument/2006/relationships/hyperlink" Target="https://docs.microsoft.com/en-us/dotnet/api/system.windows.dragdrop.drop" TargetMode="External" Id="Rc7d4cf86bfa544fa" /><Relationship Type="http://schemas.openxmlformats.org/officeDocument/2006/relationships/hyperlink" Target="https://docs.microsoft.com/en-us/dotnet/api/system.windows.drageventargs" TargetMode="External" Id="R0d9688fef84c4aa4" /><Relationship Type="http://schemas.openxmlformats.org/officeDocument/2006/relationships/hyperlink" Target="https://docs.microsoft.com/en-us/dotnet/api/system.windows.dataobject.getdatapresent" TargetMode="External" Id="R626d2a6094164588" /><Relationship Type="http://schemas.openxmlformats.org/officeDocument/2006/relationships/hyperlink" Target="https://docs.microsoft.com/en-us/dotnet/api/system.windows.dataobject.getdata" TargetMode="External" Id="R93d6bc451e834626" /><Relationship Type="http://schemas.openxmlformats.org/officeDocument/2006/relationships/hyperlink" Target="https://docs.microsoft.com/en-us/dotnet/api/system.windows.dragdrop.drop" TargetMode="External" Id="R65ad31924d8d48c0" /><Relationship Type="http://schemas.openxmlformats.org/officeDocument/2006/relationships/hyperlink" Target="https://docs.microsoft.com/en-us/dotnet/api/system.windows.dragdrop.dodragdrop" TargetMode="External" Id="R356af7845f654ca9" /><Relationship Type="http://schemas.openxmlformats.org/officeDocument/2006/relationships/hyperlink" Target="https://docs.microsoft.com/en-us/dotnet/api/system.windows.uielement.mousemove" TargetMode="External" Id="R0e8c9aa160aa476b" /><Relationship Type="http://schemas.openxmlformats.org/officeDocument/2006/relationships/hyperlink" Target="https://docs.microsoft.com/en-us/dotnet/api/system.windows.dataobject" TargetMode="External" Id="R43e1e6e2a8b14649" /><Relationship Type="http://schemas.openxmlformats.org/officeDocument/2006/relationships/hyperlink" Target="https://docs.microsoft.com/en-us/dotnet/api/system.windows.dragdropeffects" TargetMode="External" Id="R2935f65819494e3e" /><Relationship Type="http://schemas.openxmlformats.org/officeDocument/2006/relationships/hyperlink" Target="https://docs.microsoft.com/en-us/dotnet/api/system.windows.uielement.allowdrop" TargetMode="External" Id="Rb29b220b6db4495b" /><Relationship Type="http://schemas.openxmlformats.org/officeDocument/2006/relationships/hyperlink" Target="https://docs.microsoft.com/en-us/dotnet/api/system.windows.dragdrop.dragenter" TargetMode="External" Id="R67007f1dc59c4bce" /><Relationship Type="http://schemas.openxmlformats.org/officeDocument/2006/relationships/hyperlink" Target="https://docs.microsoft.com/en-us/dotnet/api/system.windows.dragdrop.dragover" TargetMode="External" Id="Rd658fc3fb5d54403" /><Relationship Type="http://schemas.openxmlformats.org/officeDocument/2006/relationships/numbering" Target="/word/numbering.xml" Id="Raee2a6542fa04477" /><Relationship Type="http://schemas.openxmlformats.org/officeDocument/2006/relationships/hyperlink" Target="https://docs.microsoft.com/en-us/dotnet/api/system.windows.dragdrop.dragleave" TargetMode="External" Id="Rddd700550973400e" /><Relationship Type="http://schemas.openxmlformats.org/officeDocument/2006/relationships/hyperlink" Target="https://docs.microsoft.com/en-us/dotnet/api/system.windows.dragdrop.drop" TargetMode="External" Id="Ra50229a4eb1c41b3" /><Relationship Type="http://schemas.openxmlformats.org/officeDocument/2006/relationships/image" Target="/media/image.png" Id="R9572509415984e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00.0001</ap:AppVersion>
  <ap:Template>Normal.dotm</ap:Template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2019-03-26T13:27:18.2794678Z</dcterms:created>
  <dcterms:modified xsi:type="dcterms:W3CDTF">2019-11-18T23:29:32.6566723Z</dcterms:modified>
  <dc:creator>Olja Miljatovic</dc:creator>
  <lastModifiedBy>Olja Miljatovic</lastModifiedBy>
</coreProperties>
</file>